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3A7" w:rsidRPr="008114C3" w:rsidRDefault="00AB73A7" w:rsidP="001A1A75">
      <w:pPr>
        <w:jc w:val="center"/>
        <w:rPr>
          <w:sz w:val="32"/>
          <w:szCs w:val="32"/>
        </w:rPr>
      </w:pPr>
      <w:r w:rsidRPr="008114C3">
        <w:rPr>
          <w:sz w:val="32"/>
          <w:szCs w:val="32"/>
        </w:rPr>
        <w:t>Учреждение образования Федерации профсоюзов Беларуси</w:t>
      </w:r>
    </w:p>
    <w:p w:rsidR="001A1A75" w:rsidRPr="008114C3" w:rsidRDefault="00AB73A7" w:rsidP="001A1A75">
      <w:pPr>
        <w:jc w:val="center"/>
        <w:rPr>
          <w:sz w:val="32"/>
          <w:szCs w:val="32"/>
        </w:rPr>
      </w:pPr>
      <w:r w:rsidRPr="008114C3">
        <w:rPr>
          <w:sz w:val="32"/>
          <w:szCs w:val="32"/>
        </w:rPr>
        <w:t>«</w:t>
      </w:r>
      <w:r w:rsidR="001A1A75" w:rsidRPr="008114C3">
        <w:rPr>
          <w:sz w:val="32"/>
          <w:szCs w:val="32"/>
        </w:rPr>
        <w:t>Международный университет «МИТСО»</w:t>
      </w:r>
    </w:p>
    <w:p w:rsidR="001A1A75" w:rsidRPr="008114C3" w:rsidRDefault="001A1A75" w:rsidP="001A1A75">
      <w:pPr>
        <w:jc w:val="center"/>
        <w:rPr>
          <w:b/>
          <w:sz w:val="12"/>
          <w:szCs w:val="12"/>
        </w:rPr>
      </w:pPr>
    </w:p>
    <w:p w:rsidR="001A1A75" w:rsidRPr="008114C3" w:rsidRDefault="001A1A75" w:rsidP="001A1A75">
      <w:pPr>
        <w:jc w:val="center"/>
        <w:rPr>
          <w:b/>
          <w:sz w:val="28"/>
          <w:szCs w:val="28"/>
        </w:rPr>
      </w:pPr>
    </w:p>
    <w:p w:rsidR="001A1A75" w:rsidRPr="008114C3" w:rsidRDefault="001A1A75" w:rsidP="001A1A75"/>
    <w:p w:rsidR="001A1A75" w:rsidRPr="008114C3" w:rsidRDefault="001A1A75" w:rsidP="001A1A75"/>
    <w:p w:rsidR="001A1A75" w:rsidRPr="008114C3" w:rsidRDefault="001A1A75" w:rsidP="001A1A75"/>
    <w:p w:rsidR="001A1A75" w:rsidRPr="008114C3" w:rsidRDefault="001A1A75" w:rsidP="001A1A75"/>
    <w:p w:rsidR="001A1A75" w:rsidRPr="008114C3" w:rsidRDefault="001A1A75" w:rsidP="001A1A75"/>
    <w:p w:rsidR="001A1A75" w:rsidRPr="008114C3" w:rsidRDefault="001A1A75" w:rsidP="001A1A75">
      <w:pPr>
        <w:jc w:val="center"/>
        <w:rPr>
          <w:sz w:val="40"/>
          <w:szCs w:val="40"/>
        </w:rPr>
      </w:pPr>
    </w:p>
    <w:p w:rsidR="001A1A75" w:rsidRPr="008114C3" w:rsidRDefault="001A1A75" w:rsidP="001A1A75">
      <w:pPr>
        <w:jc w:val="center"/>
      </w:pPr>
      <w:bookmarkStart w:id="0" w:name="_GoBack"/>
      <w:bookmarkEnd w:id="0"/>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AB73A7" w:rsidRPr="008114C3" w:rsidRDefault="00AB73A7" w:rsidP="00AB73A7">
      <w:pPr>
        <w:jc w:val="center"/>
        <w:rPr>
          <w:sz w:val="36"/>
          <w:szCs w:val="36"/>
        </w:rPr>
      </w:pPr>
      <w:r w:rsidRPr="008114C3">
        <w:rPr>
          <w:sz w:val="36"/>
          <w:szCs w:val="36"/>
        </w:rPr>
        <w:t>УЧЕБНО-МЕТОДИЧЕСКИЙ КОМПЛЕКС</w:t>
      </w:r>
    </w:p>
    <w:p w:rsidR="001A1A75" w:rsidRPr="008114C3" w:rsidRDefault="00AB73A7" w:rsidP="001A1A75">
      <w:pPr>
        <w:jc w:val="center"/>
        <w:rPr>
          <w:sz w:val="36"/>
          <w:szCs w:val="36"/>
        </w:rPr>
      </w:pPr>
      <w:r w:rsidRPr="008114C3">
        <w:rPr>
          <w:sz w:val="36"/>
          <w:szCs w:val="36"/>
        </w:rPr>
        <w:t>ПО ДИСЦИПЛИНЕ</w:t>
      </w:r>
    </w:p>
    <w:p w:rsidR="001A1A75" w:rsidRPr="008114C3" w:rsidRDefault="008114C3" w:rsidP="001A1A75">
      <w:pPr>
        <w:jc w:val="center"/>
        <w:rPr>
          <w:b/>
          <w:sz w:val="36"/>
          <w:szCs w:val="36"/>
        </w:rPr>
      </w:pPr>
      <w:r w:rsidRPr="008114C3">
        <w:rPr>
          <w:b/>
          <w:sz w:val="36"/>
          <w:szCs w:val="36"/>
        </w:rPr>
        <w:t xml:space="preserve">Внешнеторговые контракты и </w:t>
      </w:r>
      <w:proofErr w:type="spellStart"/>
      <w:r>
        <w:rPr>
          <w:b/>
          <w:sz w:val="36"/>
          <w:szCs w:val="36"/>
        </w:rPr>
        <w:t>Инкотермс</w:t>
      </w:r>
      <w:proofErr w:type="spellEnd"/>
      <w:r>
        <w:rPr>
          <w:b/>
          <w:sz w:val="36"/>
          <w:szCs w:val="36"/>
        </w:rPr>
        <w:t xml:space="preserve"> 2010</w:t>
      </w:r>
    </w:p>
    <w:p w:rsidR="00AB73A7" w:rsidRPr="008114C3" w:rsidRDefault="001A1A75" w:rsidP="001A1A75">
      <w:pPr>
        <w:jc w:val="center"/>
        <w:rPr>
          <w:sz w:val="36"/>
          <w:szCs w:val="36"/>
        </w:rPr>
      </w:pPr>
      <w:r w:rsidRPr="008114C3">
        <w:rPr>
          <w:sz w:val="36"/>
          <w:szCs w:val="36"/>
        </w:rPr>
        <w:t xml:space="preserve">для специальности </w:t>
      </w:r>
    </w:p>
    <w:p w:rsidR="001A1A75" w:rsidRPr="008114C3" w:rsidRDefault="00AB73A7" w:rsidP="001A1A75">
      <w:pPr>
        <w:jc w:val="center"/>
        <w:rPr>
          <w:sz w:val="36"/>
          <w:szCs w:val="36"/>
        </w:rPr>
      </w:pPr>
      <w:r w:rsidRPr="008114C3">
        <w:rPr>
          <w:sz w:val="36"/>
          <w:szCs w:val="36"/>
        </w:rPr>
        <w:t xml:space="preserve">1-26 </w:t>
      </w:r>
      <w:r w:rsidR="0002562E" w:rsidRPr="008114C3">
        <w:rPr>
          <w:sz w:val="36"/>
          <w:szCs w:val="36"/>
        </w:rPr>
        <w:t>81 04</w:t>
      </w:r>
      <w:r w:rsidRPr="008114C3">
        <w:rPr>
          <w:sz w:val="36"/>
          <w:szCs w:val="36"/>
        </w:rPr>
        <w:t xml:space="preserve"> «</w:t>
      </w:r>
      <w:r w:rsidR="0002562E" w:rsidRPr="008114C3">
        <w:rPr>
          <w:sz w:val="36"/>
          <w:szCs w:val="36"/>
        </w:rPr>
        <w:t>Управление логистическими системами</w:t>
      </w:r>
      <w:r w:rsidR="001A1A75" w:rsidRPr="008114C3">
        <w:rPr>
          <w:sz w:val="36"/>
          <w:szCs w:val="36"/>
        </w:rPr>
        <w:t>»</w:t>
      </w: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1A1A75" w:rsidRPr="008114C3" w:rsidRDefault="001A1A75" w:rsidP="001A1A75">
      <w:pPr>
        <w:jc w:val="center"/>
      </w:pPr>
    </w:p>
    <w:p w:rsidR="00AB73A7" w:rsidRPr="008114C3" w:rsidRDefault="00AB73A7" w:rsidP="001A1A75">
      <w:pPr>
        <w:jc w:val="center"/>
      </w:pPr>
    </w:p>
    <w:p w:rsidR="00AB73A7" w:rsidRPr="008114C3" w:rsidRDefault="00AB73A7" w:rsidP="001A1A75">
      <w:pPr>
        <w:jc w:val="center"/>
      </w:pPr>
    </w:p>
    <w:p w:rsidR="00AB73A7" w:rsidRPr="008114C3" w:rsidRDefault="00AB73A7" w:rsidP="00277081">
      <w:pPr>
        <w:jc w:val="center"/>
        <w:rPr>
          <w:noProof/>
          <w:sz w:val="32"/>
          <w:szCs w:val="32"/>
        </w:rPr>
      </w:pPr>
    </w:p>
    <w:p w:rsidR="00AB73A7" w:rsidRPr="008114C3" w:rsidRDefault="00AB73A7" w:rsidP="00277081">
      <w:pPr>
        <w:jc w:val="center"/>
        <w:rPr>
          <w:noProof/>
          <w:sz w:val="32"/>
          <w:szCs w:val="32"/>
        </w:rPr>
      </w:pPr>
    </w:p>
    <w:p w:rsidR="00AB73A7" w:rsidRPr="008114C3" w:rsidRDefault="00AB73A7" w:rsidP="00277081">
      <w:pPr>
        <w:jc w:val="center"/>
        <w:rPr>
          <w:noProof/>
          <w:sz w:val="32"/>
          <w:szCs w:val="32"/>
        </w:rPr>
      </w:pPr>
    </w:p>
    <w:p w:rsidR="00AB73A7" w:rsidRPr="008114C3" w:rsidRDefault="00AB73A7" w:rsidP="00277081">
      <w:pPr>
        <w:jc w:val="center"/>
        <w:rPr>
          <w:noProof/>
          <w:sz w:val="32"/>
          <w:szCs w:val="32"/>
        </w:rPr>
      </w:pPr>
    </w:p>
    <w:p w:rsidR="0094148F" w:rsidRPr="008114C3" w:rsidRDefault="0094148F" w:rsidP="00277081">
      <w:pPr>
        <w:jc w:val="center"/>
        <w:rPr>
          <w:noProof/>
          <w:sz w:val="32"/>
          <w:szCs w:val="32"/>
        </w:rPr>
      </w:pPr>
      <w:r w:rsidRPr="008114C3">
        <w:rPr>
          <w:noProof/>
          <w:sz w:val="32"/>
          <w:szCs w:val="32"/>
        </w:rPr>
        <w:drawing>
          <wp:anchor distT="0" distB="0" distL="114300" distR="114300" simplePos="0" relativeHeight="251664384" behindDoc="1" locked="0" layoutInCell="1" allowOverlap="1" wp14:anchorId="1FFCBAC7" wp14:editId="3D961E4A">
            <wp:simplePos x="0" y="0"/>
            <wp:positionH relativeFrom="column">
              <wp:posOffset>2853690</wp:posOffset>
            </wp:positionH>
            <wp:positionV relativeFrom="paragraph">
              <wp:posOffset>382905</wp:posOffset>
            </wp:positionV>
            <wp:extent cx="323850" cy="228600"/>
            <wp:effectExtent l="19050" t="0" r="0" b="0"/>
            <wp:wrapNone/>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35138" t="67913" r="58169" b="24114"/>
                    <a:stretch>
                      <a:fillRect/>
                    </a:stretch>
                  </pic:blipFill>
                  <pic:spPr bwMode="auto">
                    <a:xfrm>
                      <a:off x="0" y="0"/>
                      <a:ext cx="323850" cy="228600"/>
                    </a:xfrm>
                    <a:prstGeom prst="rect">
                      <a:avLst/>
                    </a:prstGeom>
                    <a:noFill/>
                    <a:ln w="9525">
                      <a:noFill/>
                      <a:miter lim="800000"/>
                      <a:headEnd/>
                      <a:tailEnd/>
                    </a:ln>
                  </pic:spPr>
                </pic:pic>
              </a:graphicData>
            </a:graphic>
          </wp:anchor>
        </w:drawing>
      </w:r>
      <w:r w:rsidR="00F96771" w:rsidRPr="008114C3">
        <w:rPr>
          <w:noProof/>
          <w:sz w:val="32"/>
          <w:szCs w:val="32"/>
        </w:rPr>
        <w:t>2017</w:t>
      </w:r>
    </w:p>
    <w:p w:rsidR="006030D4" w:rsidRPr="008114C3" w:rsidRDefault="006030D4" w:rsidP="001A1A75">
      <w:pPr>
        <w:rPr>
          <w:b/>
        </w:rPr>
      </w:pPr>
    </w:p>
    <w:p w:rsidR="001A1A75" w:rsidRPr="008114C3" w:rsidRDefault="001A1A75" w:rsidP="001A1A75">
      <w:pPr>
        <w:rPr>
          <w:b/>
        </w:rPr>
      </w:pPr>
      <w:r w:rsidRPr="008114C3">
        <w:rPr>
          <w:b/>
        </w:rPr>
        <w:lastRenderedPageBreak/>
        <w:t>АВТОР-СОСТАВИТЕЛЬ:</w:t>
      </w:r>
    </w:p>
    <w:p w:rsidR="001A1A75" w:rsidRPr="008114C3" w:rsidRDefault="00651AC2" w:rsidP="00651AC2">
      <w:pPr>
        <w:jc w:val="both"/>
      </w:pPr>
      <w:r w:rsidRPr="008114C3">
        <w:rPr>
          <w:b/>
        </w:rPr>
        <w:t>Е.А. Иванов</w:t>
      </w:r>
      <w:r w:rsidR="001A1A75" w:rsidRPr="008114C3">
        <w:rPr>
          <w:b/>
        </w:rPr>
        <w:t xml:space="preserve">, </w:t>
      </w:r>
      <w:r w:rsidRPr="008114C3">
        <w:t>к.э.н., доцент, заведующий к</w:t>
      </w:r>
      <w:r w:rsidR="004F2E72">
        <w:t>афедрой логистики и маркетинга</w:t>
      </w:r>
      <w:r w:rsidR="004F2E72" w:rsidRPr="004F2E72">
        <w:t xml:space="preserve"> </w:t>
      </w:r>
      <w:r w:rsidR="001A1A75" w:rsidRPr="008114C3">
        <w:t>Между</w:t>
      </w:r>
      <w:r w:rsidR="00454CD5" w:rsidRPr="008114C3">
        <w:t>народного университета «МИТСО»</w:t>
      </w:r>
    </w:p>
    <w:p w:rsidR="001A1A75" w:rsidRPr="008114C3" w:rsidRDefault="001A1A75" w:rsidP="001A1A75"/>
    <w:p w:rsidR="001A1A75" w:rsidRPr="008114C3" w:rsidRDefault="001A1A75" w:rsidP="001A1A75">
      <w:pPr>
        <w:rPr>
          <w:b/>
        </w:rPr>
      </w:pPr>
      <w:r w:rsidRPr="008114C3">
        <w:rPr>
          <w:b/>
        </w:rPr>
        <w:t>РЕЦЕНЗЕНТЫ:</w:t>
      </w:r>
    </w:p>
    <w:p w:rsidR="000038DA" w:rsidRDefault="000038DA" w:rsidP="000038DA">
      <w:pPr>
        <w:jc w:val="both"/>
      </w:pPr>
      <w:r>
        <w:t xml:space="preserve">зам. декана экономического факультета Белорусского государственного университета, доктор экономических наук, профессор </w:t>
      </w:r>
      <w:r>
        <w:rPr>
          <w:b/>
        </w:rPr>
        <w:t xml:space="preserve">С.С. </w:t>
      </w:r>
      <w:proofErr w:type="spellStart"/>
      <w:r>
        <w:rPr>
          <w:b/>
        </w:rPr>
        <w:t>Полоник</w:t>
      </w:r>
      <w:proofErr w:type="spellEnd"/>
      <w:r>
        <w:rPr>
          <w:b/>
        </w:rPr>
        <w:t xml:space="preserve"> </w:t>
      </w:r>
    </w:p>
    <w:p w:rsidR="000038DA" w:rsidRDefault="000038DA" w:rsidP="000038DA">
      <w:pPr>
        <w:jc w:val="both"/>
      </w:pPr>
      <w:r>
        <w:t xml:space="preserve">директор Центра повышения квалификации руководящих работников и специалистов «БАМЭ-Экспедитор» </w:t>
      </w:r>
      <w:r>
        <w:rPr>
          <w:b/>
        </w:rPr>
        <w:t xml:space="preserve">В.В. </w:t>
      </w:r>
      <w:proofErr w:type="spellStart"/>
      <w:r>
        <w:rPr>
          <w:b/>
        </w:rPr>
        <w:t>Канунников</w:t>
      </w:r>
      <w:proofErr w:type="spellEnd"/>
      <w:r>
        <w:t xml:space="preserve"> </w:t>
      </w:r>
    </w:p>
    <w:p w:rsidR="001A1A75" w:rsidRPr="008114C3" w:rsidRDefault="001A1A75" w:rsidP="001A1A75"/>
    <w:p w:rsidR="001A1A75" w:rsidRPr="008114C3" w:rsidRDefault="001A1A75" w:rsidP="001A1A75">
      <w:pPr>
        <w:rPr>
          <w:b/>
        </w:rPr>
      </w:pPr>
      <w:r w:rsidRPr="008114C3">
        <w:rPr>
          <w:b/>
        </w:rPr>
        <w:t>РАССМОТРЕН И РЕКОМЕНДОВАН К УТВЕРЖДЕНИЮ</w:t>
      </w:r>
    </w:p>
    <w:p w:rsidR="001A1A75" w:rsidRPr="008114C3" w:rsidRDefault="001A1A75" w:rsidP="001A1A75">
      <w:r w:rsidRPr="008114C3">
        <w:t>заседание кафедры логистики и маркетинга учреждения образования Федерации профсоюзов Беларуси «Международный университет МИТСО</w:t>
      </w:r>
      <w:r w:rsidR="00E5514A">
        <w:t>» 21.10.2017, протокол №3</w:t>
      </w:r>
    </w:p>
    <w:p w:rsidR="001A1A75" w:rsidRPr="008114C3" w:rsidRDefault="001A1A75" w:rsidP="001A1A75"/>
    <w:p w:rsidR="001A1A75" w:rsidRPr="008114C3" w:rsidRDefault="001A1A75" w:rsidP="001A1A75">
      <w:pPr>
        <w:rPr>
          <w:b/>
        </w:rPr>
      </w:pPr>
      <w:r w:rsidRPr="008114C3">
        <w:rPr>
          <w:b/>
        </w:rPr>
        <w:t>УТВЕРЖДЕН</w:t>
      </w:r>
    </w:p>
    <w:p w:rsidR="001A1A75" w:rsidRPr="008114C3" w:rsidRDefault="001A1A75" w:rsidP="001A1A75">
      <w:r w:rsidRPr="008114C3">
        <w:t>заседание Научно-методического совета учреждения образования Федерации профсоюзов Беларуси «Международный унив</w:t>
      </w:r>
      <w:r w:rsidR="00E5514A">
        <w:t>ерситет МИТСО» 25.10.2017, протокол № 2</w:t>
      </w:r>
    </w:p>
    <w:p w:rsidR="001A1A75" w:rsidRPr="008114C3" w:rsidRDefault="001A1A75" w:rsidP="001A1A75"/>
    <w:p w:rsidR="001A1A75" w:rsidRPr="008114C3" w:rsidRDefault="00E5514A" w:rsidP="001A1A75">
      <w:pPr>
        <w:rPr>
          <w:b/>
        </w:rPr>
      </w:pPr>
      <w:r>
        <w:rPr>
          <w:b/>
        </w:rPr>
        <w:t>Регистрационный № УД-009-17/э</w:t>
      </w:r>
    </w:p>
    <w:p w:rsidR="001A1A75" w:rsidRPr="008114C3" w:rsidRDefault="001A1A75" w:rsidP="001A1A75">
      <w:pP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rPr>
      </w:pPr>
    </w:p>
    <w:p w:rsidR="001A1A75" w:rsidRPr="008114C3" w:rsidRDefault="001A1A75" w:rsidP="001A1A75">
      <w:pPr>
        <w:jc w:val="center"/>
        <w:rPr>
          <w:b/>
          <w:color w:val="FF0000"/>
        </w:rPr>
      </w:pPr>
    </w:p>
    <w:p w:rsidR="001A1A75" w:rsidRPr="008114C3" w:rsidRDefault="001A1A75" w:rsidP="001A1A75">
      <w:pPr>
        <w:jc w:val="center"/>
        <w:rPr>
          <w:b/>
          <w:color w:val="FF0000"/>
        </w:rPr>
      </w:pPr>
    </w:p>
    <w:p w:rsidR="001A1A75" w:rsidRPr="008114C3" w:rsidRDefault="001A1A75" w:rsidP="001A1A75">
      <w:pPr>
        <w:jc w:val="center"/>
        <w:rPr>
          <w:b/>
          <w:color w:val="FF0000"/>
        </w:rPr>
      </w:pPr>
    </w:p>
    <w:p w:rsidR="001A1A75" w:rsidRPr="008114C3" w:rsidRDefault="001A1A75" w:rsidP="001A1A75">
      <w:pPr>
        <w:jc w:val="center"/>
        <w:rPr>
          <w:b/>
          <w:color w:val="FF0000"/>
        </w:rPr>
      </w:pPr>
    </w:p>
    <w:p w:rsidR="001A1A75" w:rsidRPr="008114C3" w:rsidRDefault="001A1A75" w:rsidP="001A1A75">
      <w:pPr>
        <w:jc w:val="center"/>
        <w:rPr>
          <w:b/>
          <w:color w:val="FF0000"/>
        </w:rPr>
      </w:pPr>
    </w:p>
    <w:p w:rsidR="001A1A75" w:rsidRPr="008114C3" w:rsidRDefault="001A1A75" w:rsidP="001A1A75">
      <w:pPr>
        <w:jc w:val="center"/>
        <w:rPr>
          <w:b/>
          <w:color w:val="FF0000"/>
        </w:rPr>
      </w:pPr>
    </w:p>
    <w:p w:rsidR="001A1A75" w:rsidRPr="008114C3" w:rsidRDefault="001A1A75" w:rsidP="001A1A75">
      <w:pPr>
        <w:jc w:val="center"/>
        <w:rPr>
          <w:b/>
          <w:color w:val="FF0000"/>
        </w:rPr>
      </w:pPr>
    </w:p>
    <w:p w:rsidR="001A1A75" w:rsidRPr="008114C3" w:rsidRDefault="001A1A75" w:rsidP="001A1A75">
      <w:pPr>
        <w:jc w:val="center"/>
        <w:rPr>
          <w:b/>
          <w:color w:val="FF0000"/>
        </w:rPr>
      </w:pPr>
    </w:p>
    <w:p w:rsidR="001A1A75" w:rsidRPr="008114C3" w:rsidRDefault="001A1A75" w:rsidP="001A1A75">
      <w:pPr>
        <w:jc w:val="center"/>
        <w:rPr>
          <w:b/>
          <w:color w:val="FF0000"/>
        </w:rPr>
      </w:pPr>
    </w:p>
    <w:p w:rsidR="001A1A75" w:rsidRPr="008114C3" w:rsidRDefault="001A1A75" w:rsidP="001A1A75">
      <w:pPr>
        <w:jc w:val="center"/>
        <w:rPr>
          <w:b/>
          <w:color w:val="FF0000"/>
        </w:rPr>
      </w:pPr>
    </w:p>
    <w:p w:rsidR="001A1A75" w:rsidRPr="008114C3" w:rsidRDefault="001A1A75" w:rsidP="001A1A75">
      <w:pPr>
        <w:jc w:val="center"/>
        <w:rPr>
          <w:b/>
          <w:color w:val="FF0000"/>
        </w:rPr>
      </w:pPr>
    </w:p>
    <w:p w:rsidR="006030D4" w:rsidRPr="008114C3" w:rsidRDefault="001A1A75" w:rsidP="001A1A75">
      <w:pPr>
        <w:tabs>
          <w:tab w:val="left" w:pos="6975"/>
        </w:tabs>
        <w:rPr>
          <w:b/>
          <w:color w:val="FF0000"/>
        </w:rPr>
      </w:pPr>
      <w:r w:rsidRPr="008114C3">
        <w:rPr>
          <w:b/>
          <w:color w:val="FF0000"/>
        </w:rPr>
        <w:t xml:space="preserve">                                                                             </w:t>
      </w:r>
    </w:p>
    <w:p w:rsidR="001A1A75" w:rsidRPr="008114C3" w:rsidRDefault="001A1A75" w:rsidP="001A1A75">
      <w:pPr>
        <w:tabs>
          <w:tab w:val="left" w:pos="6975"/>
        </w:tabs>
        <w:rPr>
          <w:b/>
          <w:color w:val="FF0000"/>
        </w:rPr>
      </w:pPr>
      <w:r w:rsidRPr="008114C3">
        <w:rPr>
          <w:b/>
          <w:color w:val="FF0000"/>
        </w:rPr>
        <w:t xml:space="preserve">                                         </w:t>
      </w:r>
    </w:p>
    <w:p w:rsidR="001A1A75" w:rsidRPr="008114C3" w:rsidRDefault="001A1A75" w:rsidP="001A1A75">
      <w:pPr>
        <w:jc w:val="center"/>
        <w:rPr>
          <w:color w:val="FF0000"/>
        </w:rPr>
      </w:pPr>
      <w:r w:rsidRPr="008114C3">
        <w:rPr>
          <w:b/>
          <w:color w:val="FF0000"/>
        </w:rPr>
        <w:t xml:space="preserve">                                                                                          </w:t>
      </w:r>
    </w:p>
    <w:p w:rsidR="001A1A75" w:rsidRPr="008114C3" w:rsidRDefault="001A1A75" w:rsidP="001A1A75">
      <w:pPr>
        <w:shd w:val="clear" w:color="auto" w:fill="FFFFFF"/>
        <w:tabs>
          <w:tab w:val="left" w:pos="6930"/>
        </w:tabs>
        <w:autoSpaceDE w:val="0"/>
        <w:autoSpaceDN w:val="0"/>
        <w:adjustRightInd w:val="0"/>
        <w:jc w:val="both"/>
        <w:rPr>
          <w:color w:val="FF0000"/>
        </w:rPr>
      </w:pPr>
      <w:r w:rsidRPr="008114C3">
        <w:rPr>
          <w:b/>
          <w:noProof/>
          <w:color w:val="FF0000"/>
        </w:rPr>
        <w:drawing>
          <wp:anchor distT="0" distB="0" distL="114300" distR="114300" simplePos="0" relativeHeight="251666432" behindDoc="0" locked="0" layoutInCell="1" allowOverlap="1" wp14:anchorId="32B949C4" wp14:editId="094FAED6">
            <wp:simplePos x="0" y="0"/>
            <wp:positionH relativeFrom="column">
              <wp:posOffset>2861945</wp:posOffset>
            </wp:positionH>
            <wp:positionV relativeFrom="paragraph">
              <wp:posOffset>227965</wp:posOffset>
            </wp:positionV>
            <wp:extent cx="321192" cy="233916"/>
            <wp:effectExtent l="0" t="0" r="3175"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35138" t="67913" r="58169" b="24114"/>
                    <a:stretch>
                      <a:fillRect/>
                    </a:stretch>
                  </pic:blipFill>
                  <pic:spPr bwMode="auto">
                    <a:xfrm>
                      <a:off x="0" y="0"/>
                      <a:ext cx="321192" cy="233916"/>
                    </a:xfrm>
                    <a:prstGeom prst="rect">
                      <a:avLst/>
                    </a:prstGeom>
                    <a:noFill/>
                    <a:ln w="9525">
                      <a:noFill/>
                      <a:miter lim="800000"/>
                      <a:headEnd/>
                      <a:tailEnd/>
                    </a:ln>
                  </pic:spPr>
                </pic:pic>
              </a:graphicData>
            </a:graphic>
          </wp:anchor>
        </w:drawing>
      </w:r>
      <w:r w:rsidRPr="008114C3">
        <w:rPr>
          <w:b/>
          <w:color w:val="FF0000"/>
        </w:rPr>
        <w:t xml:space="preserve">                                                                             </w:t>
      </w:r>
    </w:p>
    <w:p w:rsidR="00AB73A7" w:rsidRPr="00DB05F8" w:rsidRDefault="00AB73A7" w:rsidP="00AB73A7">
      <w:pPr>
        <w:jc w:val="center"/>
        <w:rPr>
          <w:b/>
        </w:rPr>
      </w:pPr>
      <w:r w:rsidRPr="00DB05F8">
        <w:rPr>
          <w:b/>
        </w:rPr>
        <w:lastRenderedPageBreak/>
        <w:t>ОГЛАВЛЕНИЕ</w:t>
      </w:r>
    </w:p>
    <w:p w:rsidR="00AB73A7" w:rsidRPr="00DB05F8" w:rsidRDefault="00AB73A7" w:rsidP="00AB73A7">
      <w:pPr>
        <w:jc w:val="center"/>
        <w:rPr>
          <w:b/>
        </w:rPr>
      </w:pPr>
    </w:p>
    <w:p w:rsidR="003D4EB5" w:rsidRPr="00DB05F8" w:rsidRDefault="003D4EB5" w:rsidP="003D4EB5">
      <w:pPr>
        <w:pStyle w:val="afd"/>
        <w:tabs>
          <w:tab w:val="right" w:pos="9641"/>
        </w:tabs>
        <w:rPr>
          <w:rFonts w:ascii="Times New Roman" w:hAnsi="Times New Roman"/>
          <w:b/>
          <w:sz w:val="24"/>
          <w:szCs w:val="24"/>
        </w:rPr>
      </w:pPr>
      <w:r w:rsidRPr="00DB05F8">
        <w:rPr>
          <w:rFonts w:ascii="Times New Roman" w:hAnsi="Times New Roman"/>
          <w:b/>
          <w:sz w:val="24"/>
          <w:szCs w:val="24"/>
        </w:rPr>
        <w:t xml:space="preserve">ПОЯСНИТЕЛЬНАЯ </w:t>
      </w:r>
      <w:r w:rsidR="0002562E" w:rsidRPr="00DB05F8">
        <w:rPr>
          <w:rFonts w:ascii="Times New Roman" w:hAnsi="Times New Roman"/>
          <w:b/>
          <w:sz w:val="24"/>
          <w:szCs w:val="24"/>
        </w:rPr>
        <w:t>ЗАПИСКА………………………………………………………………...</w:t>
      </w:r>
      <w:r w:rsidRPr="00DB05F8">
        <w:rPr>
          <w:rFonts w:ascii="Times New Roman" w:hAnsi="Times New Roman"/>
          <w:b/>
          <w:sz w:val="24"/>
          <w:szCs w:val="24"/>
        </w:rPr>
        <w:tab/>
        <w:t>4</w:t>
      </w:r>
    </w:p>
    <w:p w:rsidR="003D4EB5" w:rsidRPr="00DB05F8" w:rsidRDefault="003D4EB5" w:rsidP="00AB73A7">
      <w:pPr>
        <w:pStyle w:val="afd"/>
        <w:tabs>
          <w:tab w:val="right" w:pos="9638"/>
        </w:tabs>
        <w:rPr>
          <w:rFonts w:ascii="Times New Roman" w:hAnsi="Times New Roman"/>
          <w:b/>
          <w:sz w:val="24"/>
          <w:szCs w:val="24"/>
        </w:rPr>
      </w:pPr>
    </w:p>
    <w:p w:rsidR="00AB73A7" w:rsidRPr="00DB05F8" w:rsidRDefault="00AB73A7" w:rsidP="00AB73A7">
      <w:pPr>
        <w:pStyle w:val="afd"/>
        <w:tabs>
          <w:tab w:val="right" w:pos="9638"/>
        </w:tabs>
        <w:rPr>
          <w:rFonts w:ascii="Times New Roman" w:hAnsi="Times New Roman"/>
          <w:b/>
          <w:sz w:val="24"/>
          <w:szCs w:val="24"/>
        </w:rPr>
      </w:pPr>
      <w:r w:rsidRPr="00DB05F8">
        <w:rPr>
          <w:rFonts w:ascii="Times New Roman" w:hAnsi="Times New Roman"/>
          <w:b/>
          <w:sz w:val="24"/>
          <w:szCs w:val="24"/>
        </w:rPr>
        <w:t xml:space="preserve">РАЗДЕЛ </w:t>
      </w:r>
      <w:r w:rsidRPr="00DB05F8">
        <w:rPr>
          <w:rFonts w:ascii="Times New Roman" w:hAnsi="Times New Roman"/>
          <w:b/>
          <w:sz w:val="24"/>
          <w:szCs w:val="24"/>
          <w:lang w:val="en-US"/>
        </w:rPr>
        <w:t>I</w:t>
      </w:r>
      <w:r w:rsidRPr="00DB05F8">
        <w:rPr>
          <w:rFonts w:ascii="Times New Roman" w:hAnsi="Times New Roman"/>
          <w:b/>
          <w:sz w:val="24"/>
          <w:szCs w:val="24"/>
        </w:rPr>
        <w:t>. УЧЕБНАЯ ПРОГРАММА……………………………………………………</w:t>
      </w:r>
      <w:proofErr w:type="gramStart"/>
      <w:r w:rsidRPr="00DB05F8">
        <w:rPr>
          <w:rFonts w:ascii="Times New Roman" w:hAnsi="Times New Roman"/>
          <w:b/>
          <w:sz w:val="24"/>
          <w:szCs w:val="24"/>
        </w:rPr>
        <w:t>…….</w:t>
      </w:r>
      <w:proofErr w:type="gramEnd"/>
      <w:r w:rsidRPr="00DB05F8">
        <w:rPr>
          <w:rFonts w:ascii="Times New Roman" w:hAnsi="Times New Roman"/>
          <w:b/>
          <w:sz w:val="24"/>
          <w:szCs w:val="24"/>
        </w:rPr>
        <w:t>.</w:t>
      </w:r>
      <w:r w:rsidRPr="00DB05F8">
        <w:rPr>
          <w:rFonts w:ascii="Times New Roman" w:hAnsi="Times New Roman"/>
          <w:b/>
          <w:sz w:val="24"/>
          <w:szCs w:val="24"/>
        </w:rPr>
        <w:tab/>
      </w:r>
      <w:r w:rsidR="003D4EB5" w:rsidRPr="00DB05F8">
        <w:rPr>
          <w:rFonts w:ascii="Times New Roman" w:hAnsi="Times New Roman"/>
          <w:b/>
          <w:sz w:val="24"/>
          <w:szCs w:val="24"/>
        </w:rPr>
        <w:t>5</w:t>
      </w:r>
    </w:p>
    <w:p w:rsidR="00AB73A7" w:rsidRPr="00DB05F8" w:rsidRDefault="00AB73A7" w:rsidP="00AB73A7">
      <w:pPr>
        <w:tabs>
          <w:tab w:val="right" w:pos="9638"/>
        </w:tabs>
        <w:rPr>
          <w:b/>
        </w:rPr>
      </w:pPr>
    </w:p>
    <w:p w:rsidR="00AB73A7" w:rsidRPr="00DB05F8" w:rsidRDefault="00AB73A7" w:rsidP="00AB73A7">
      <w:pPr>
        <w:tabs>
          <w:tab w:val="right" w:pos="9638"/>
        </w:tabs>
        <w:rPr>
          <w:b/>
        </w:rPr>
      </w:pPr>
      <w:r w:rsidRPr="00DB05F8">
        <w:rPr>
          <w:b/>
        </w:rPr>
        <w:t xml:space="preserve">РАЗДЕЛ </w:t>
      </w:r>
      <w:r w:rsidRPr="00DB05F8">
        <w:rPr>
          <w:b/>
          <w:lang w:val="en-US"/>
        </w:rPr>
        <w:t>II</w:t>
      </w:r>
      <w:r w:rsidRPr="00DB05F8">
        <w:rPr>
          <w:b/>
        </w:rPr>
        <w:t>. КУРС ЛЕКЦИЙ……………………………………………………</w:t>
      </w:r>
      <w:r w:rsidR="006030D4" w:rsidRPr="00DB05F8">
        <w:rPr>
          <w:b/>
        </w:rPr>
        <w:t>………………</w:t>
      </w:r>
      <w:r w:rsidR="009D23D4" w:rsidRPr="00DB05F8">
        <w:rPr>
          <w:b/>
        </w:rPr>
        <w:tab/>
      </w:r>
      <w:r w:rsidR="00DB05F8" w:rsidRPr="00DB05F8">
        <w:rPr>
          <w:b/>
        </w:rPr>
        <w:t>21</w:t>
      </w:r>
    </w:p>
    <w:p w:rsidR="00260194" w:rsidRPr="00224831" w:rsidRDefault="00DB39CD" w:rsidP="00260194">
      <w:pPr>
        <w:tabs>
          <w:tab w:val="right" w:pos="9638"/>
        </w:tabs>
      </w:pPr>
      <w:r>
        <w:t>2.</w:t>
      </w:r>
      <w:r w:rsidR="00260194" w:rsidRPr="00224831">
        <w:t xml:space="preserve">1 </w:t>
      </w:r>
      <w:proofErr w:type="spellStart"/>
      <w:r w:rsidR="00260194" w:rsidRPr="00224831">
        <w:t>Инкотермс</w:t>
      </w:r>
      <w:proofErr w:type="spellEnd"/>
      <w:r w:rsidR="00260194" w:rsidRPr="00224831">
        <w:t>: общие положения</w:t>
      </w:r>
      <w:r w:rsidR="00260194">
        <w:t>…………………………………………………………</w:t>
      </w:r>
      <w:proofErr w:type="gramStart"/>
      <w:r w:rsidR="00260194">
        <w:t>……</w:t>
      </w:r>
      <w:r>
        <w:t>.</w:t>
      </w:r>
      <w:proofErr w:type="gramEnd"/>
      <w:r>
        <w:t>.</w:t>
      </w:r>
      <w:r w:rsidR="00260194">
        <w:tab/>
        <w:t>21</w:t>
      </w:r>
    </w:p>
    <w:p w:rsidR="00260194" w:rsidRPr="00224831" w:rsidRDefault="00DB39CD" w:rsidP="00DB39CD">
      <w:pPr>
        <w:tabs>
          <w:tab w:val="right" w:pos="9638"/>
        </w:tabs>
      </w:pPr>
      <w:r>
        <w:t>2.</w:t>
      </w:r>
      <w:r w:rsidR="00260194" w:rsidRPr="00224831">
        <w:t xml:space="preserve">2 Общая характеристика </w:t>
      </w:r>
      <w:proofErr w:type="spellStart"/>
      <w:r w:rsidR="00260194" w:rsidRPr="00224831">
        <w:t>Инкотермс</w:t>
      </w:r>
      <w:proofErr w:type="spellEnd"/>
      <w:r w:rsidR="00260194" w:rsidRPr="00224831">
        <w:t xml:space="preserve"> 2010</w:t>
      </w:r>
      <w:r>
        <w:t>………………………………………………</w:t>
      </w:r>
      <w:proofErr w:type="gramStart"/>
      <w:r>
        <w:t>…….</w:t>
      </w:r>
      <w:proofErr w:type="gramEnd"/>
      <w:r>
        <w:t>.</w:t>
      </w:r>
      <w:r>
        <w:tab/>
        <w:t>22</w:t>
      </w:r>
    </w:p>
    <w:p w:rsidR="00260194" w:rsidRPr="00224831" w:rsidRDefault="00DB39CD" w:rsidP="00DB39CD">
      <w:pPr>
        <w:tabs>
          <w:tab w:val="right" w:pos="9638"/>
        </w:tabs>
      </w:pPr>
      <w:r>
        <w:t>2.</w:t>
      </w:r>
      <w:r w:rsidR="00260194" w:rsidRPr="00224831">
        <w:t xml:space="preserve">3 </w:t>
      </w:r>
      <w:r w:rsidR="00260194" w:rsidRPr="00224831">
        <w:rPr>
          <w:lang w:val="en-US"/>
        </w:rPr>
        <w:t>EXW</w:t>
      </w:r>
      <w:r w:rsidR="00260194" w:rsidRPr="00224831">
        <w:t xml:space="preserve"> (</w:t>
      </w:r>
      <w:r w:rsidR="00260194" w:rsidRPr="00224831">
        <w:rPr>
          <w:lang w:val="en-US"/>
        </w:rPr>
        <w:t>Ex</w:t>
      </w:r>
      <w:r w:rsidR="00260194" w:rsidRPr="00224831">
        <w:t xml:space="preserve"> </w:t>
      </w:r>
      <w:r w:rsidR="00260194" w:rsidRPr="00224831">
        <w:rPr>
          <w:lang w:val="en-US"/>
        </w:rPr>
        <w:t>Works</w:t>
      </w:r>
      <w:r w:rsidR="00260194" w:rsidRPr="00224831">
        <w:t xml:space="preserve">/Франко </w:t>
      </w:r>
      <w:proofErr w:type="gramStart"/>
      <w:r w:rsidR="00260194" w:rsidRPr="00224831">
        <w:t>завод)</w:t>
      </w:r>
      <w:r>
        <w:t>…</w:t>
      </w:r>
      <w:proofErr w:type="gramEnd"/>
      <w:r>
        <w:t>…………………………………………………………….</w:t>
      </w:r>
      <w:r>
        <w:tab/>
        <w:t>24</w:t>
      </w:r>
    </w:p>
    <w:p w:rsidR="00260194" w:rsidRPr="00224831" w:rsidRDefault="00DB39CD" w:rsidP="00DB39CD">
      <w:pPr>
        <w:tabs>
          <w:tab w:val="right" w:pos="9638"/>
        </w:tabs>
      </w:pPr>
      <w:r>
        <w:t>2.</w:t>
      </w:r>
      <w:r w:rsidR="00260194" w:rsidRPr="00224831">
        <w:t xml:space="preserve">4 </w:t>
      </w:r>
      <w:r w:rsidR="00260194" w:rsidRPr="00224831">
        <w:rPr>
          <w:lang w:val="en-US"/>
        </w:rPr>
        <w:t>FCA</w:t>
      </w:r>
      <w:r w:rsidR="00260194" w:rsidRPr="00224831">
        <w:t xml:space="preserve"> (</w:t>
      </w:r>
      <w:r w:rsidR="00260194" w:rsidRPr="00224831">
        <w:rPr>
          <w:lang w:val="en-US"/>
        </w:rPr>
        <w:t>Free</w:t>
      </w:r>
      <w:r w:rsidR="00260194" w:rsidRPr="00224831">
        <w:t xml:space="preserve"> </w:t>
      </w:r>
      <w:r w:rsidR="00260194" w:rsidRPr="00224831">
        <w:rPr>
          <w:lang w:val="en-US"/>
        </w:rPr>
        <w:t>Carrier</w:t>
      </w:r>
      <w:r w:rsidR="00260194" w:rsidRPr="00224831">
        <w:t>/Франко-</w:t>
      </w:r>
      <w:proofErr w:type="gramStart"/>
      <w:r w:rsidR="00260194" w:rsidRPr="00224831">
        <w:t>перевозчик)</w:t>
      </w:r>
      <w:r>
        <w:t>…</w:t>
      </w:r>
      <w:proofErr w:type="gramEnd"/>
      <w:r>
        <w:t>…………………………………………………….</w:t>
      </w:r>
      <w:r>
        <w:tab/>
        <w:t>28</w:t>
      </w:r>
    </w:p>
    <w:p w:rsidR="00260194" w:rsidRPr="00DB39CD" w:rsidRDefault="00DB39CD" w:rsidP="00DB39CD">
      <w:pPr>
        <w:tabs>
          <w:tab w:val="right" w:pos="9638"/>
        </w:tabs>
      </w:pPr>
      <w:r w:rsidRPr="00DB39CD">
        <w:t>2.</w:t>
      </w:r>
      <w:r w:rsidR="00260194" w:rsidRPr="00DB39CD">
        <w:t xml:space="preserve">5 </w:t>
      </w:r>
      <w:r w:rsidR="00260194" w:rsidRPr="00224831">
        <w:rPr>
          <w:lang w:val="en-US"/>
        </w:rPr>
        <w:t>CPT</w:t>
      </w:r>
      <w:r w:rsidR="00260194" w:rsidRPr="00DB39CD">
        <w:t xml:space="preserve"> (</w:t>
      </w:r>
      <w:r w:rsidR="00260194" w:rsidRPr="00224831">
        <w:rPr>
          <w:lang w:val="en-US"/>
        </w:rPr>
        <w:t>Carriage</w:t>
      </w:r>
      <w:r w:rsidR="00260194" w:rsidRPr="00DB39CD">
        <w:t xml:space="preserve"> </w:t>
      </w:r>
      <w:r w:rsidR="00260194" w:rsidRPr="00224831">
        <w:rPr>
          <w:lang w:val="en-US"/>
        </w:rPr>
        <w:t>Paid</w:t>
      </w:r>
      <w:r w:rsidR="00260194" w:rsidRPr="00DB39CD">
        <w:t xml:space="preserve"> </w:t>
      </w:r>
      <w:r w:rsidR="00260194" w:rsidRPr="00224831">
        <w:rPr>
          <w:lang w:val="en-US"/>
        </w:rPr>
        <w:t>to</w:t>
      </w:r>
      <w:r w:rsidR="00260194" w:rsidRPr="00DB39CD">
        <w:t>/</w:t>
      </w:r>
      <w:r w:rsidR="00260194" w:rsidRPr="00224831">
        <w:t>Перевозка</w:t>
      </w:r>
      <w:r w:rsidR="00260194" w:rsidRPr="00DB39CD">
        <w:t xml:space="preserve"> </w:t>
      </w:r>
      <w:r w:rsidR="00260194" w:rsidRPr="00224831">
        <w:t>оплачена</w:t>
      </w:r>
      <w:r w:rsidR="00260194" w:rsidRPr="00DB39CD">
        <w:t xml:space="preserve"> </w:t>
      </w:r>
      <w:proofErr w:type="gramStart"/>
      <w:r w:rsidR="00260194" w:rsidRPr="00224831">
        <w:t>до</w:t>
      </w:r>
      <w:r w:rsidR="00260194" w:rsidRPr="00DB39CD">
        <w:t>)</w:t>
      </w:r>
      <w:r w:rsidRPr="00DB39CD">
        <w:tab/>
      </w:r>
      <w:proofErr w:type="gramEnd"/>
      <w:r w:rsidRPr="00DB39CD">
        <w:t>……………………………………………</w:t>
      </w:r>
      <w:r>
        <w:t>….</w:t>
      </w:r>
      <w:r w:rsidRPr="00DB39CD">
        <w:t>32</w:t>
      </w:r>
    </w:p>
    <w:p w:rsidR="00260194" w:rsidRPr="004F2E72" w:rsidRDefault="00DB39CD" w:rsidP="00DB39CD">
      <w:pPr>
        <w:tabs>
          <w:tab w:val="right" w:pos="9638"/>
        </w:tabs>
      </w:pPr>
      <w:r w:rsidRPr="004F2E72">
        <w:t>2.</w:t>
      </w:r>
      <w:r w:rsidR="00260194" w:rsidRPr="004F2E72">
        <w:t xml:space="preserve">6 </w:t>
      </w:r>
      <w:r w:rsidR="00260194" w:rsidRPr="00224831">
        <w:rPr>
          <w:lang w:val="en-US"/>
        </w:rPr>
        <w:t>CIP</w:t>
      </w:r>
      <w:r w:rsidR="00260194" w:rsidRPr="004F2E72">
        <w:t xml:space="preserve"> (</w:t>
      </w:r>
      <w:r w:rsidR="00260194" w:rsidRPr="00224831">
        <w:rPr>
          <w:lang w:val="en-US"/>
        </w:rPr>
        <w:t>Carriage</w:t>
      </w:r>
      <w:r w:rsidR="00260194" w:rsidRPr="004F2E72">
        <w:t xml:space="preserve"> </w:t>
      </w:r>
      <w:r w:rsidR="00260194" w:rsidRPr="00224831">
        <w:rPr>
          <w:lang w:val="en-US"/>
        </w:rPr>
        <w:t>and</w:t>
      </w:r>
      <w:r w:rsidR="00260194" w:rsidRPr="004F2E72">
        <w:t xml:space="preserve"> </w:t>
      </w:r>
      <w:r w:rsidR="00260194" w:rsidRPr="00224831">
        <w:rPr>
          <w:lang w:val="en-US"/>
        </w:rPr>
        <w:t>Insurance</w:t>
      </w:r>
      <w:r w:rsidR="00260194" w:rsidRPr="004F2E72">
        <w:t xml:space="preserve"> </w:t>
      </w:r>
      <w:r w:rsidR="00260194" w:rsidRPr="00224831">
        <w:rPr>
          <w:lang w:val="en-US"/>
        </w:rPr>
        <w:t>Paid</w:t>
      </w:r>
      <w:r w:rsidR="00260194" w:rsidRPr="004F2E72">
        <w:t xml:space="preserve"> </w:t>
      </w:r>
      <w:r w:rsidR="00260194" w:rsidRPr="00224831">
        <w:rPr>
          <w:lang w:val="en-US"/>
        </w:rPr>
        <w:t>to</w:t>
      </w:r>
      <w:r w:rsidR="00260194" w:rsidRPr="004F2E72">
        <w:t>/</w:t>
      </w:r>
      <w:r w:rsidR="00260194" w:rsidRPr="00224831">
        <w:t>Перевозка</w:t>
      </w:r>
      <w:r w:rsidR="00260194" w:rsidRPr="004F2E72">
        <w:t xml:space="preserve"> </w:t>
      </w:r>
      <w:r w:rsidR="00260194" w:rsidRPr="00224831">
        <w:t>и</w:t>
      </w:r>
      <w:r w:rsidR="00260194" w:rsidRPr="004F2E72">
        <w:t xml:space="preserve"> </w:t>
      </w:r>
      <w:r w:rsidR="00260194" w:rsidRPr="00224831">
        <w:t>страхование</w:t>
      </w:r>
      <w:r w:rsidR="00260194" w:rsidRPr="004F2E72">
        <w:t xml:space="preserve"> </w:t>
      </w:r>
      <w:r w:rsidR="00260194" w:rsidRPr="00224831">
        <w:t>оплачены</w:t>
      </w:r>
      <w:r w:rsidR="00260194" w:rsidRPr="004F2E72">
        <w:t xml:space="preserve"> </w:t>
      </w:r>
      <w:proofErr w:type="gramStart"/>
      <w:r w:rsidR="00260194" w:rsidRPr="00224831">
        <w:t>до</w:t>
      </w:r>
      <w:r w:rsidR="00260194" w:rsidRPr="004F2E72">
        <w:t>)</w:t>
      </w:r>
      <w:r w:rsidRPr="004F2E72">
        <w:tab/>
      </w:r>
      <w:proofErr w:type="gramEnd"/>
      <w:r w:rsidRPr="004F2E72">
        <w:t>………………36</w:t>
      </w:r>
    </w:p>
    <w:p w:rsidR="00260194" w:rsidRPr="004F2E72" w:rsidRDefault="00DB39CD" w:rsidP="00DB39CD">
      <w:pPr>
        <w:tabs>
          <w:tab w:val="left" w:pos="9360"/>
          <w:tab w:val="right" w:pos="9638"/>
        </w:tabs>
      </w:pPr>
      <w:r w:rsidRPr="00DB39CD">
        <w:rPr>
          <w:lang w:val="en-US"/>
        </w:rPr>
        <w:t>2.</w:t>
      </w:r>
      <w:r w:rsidR="00260194" w:rsidRPr="00DB39CD">
        <w:rPr>
          <w:lang w:val="en-US"/>
        </w:rPr>
        <w:t xml:space="preserve">7 </w:t>
      </w:r>
      <w:r w:rsidR="00260194" w:rsidRPr="00224831">
        <w:rPr>
          <w:lang w:val="en-US"/>
        </w:rPr>
        <w:t>DAT</w:t>
      </w:r>
      <w:r w:rsidR="00260194" w:rsidRPr="00DB39CD">
        <w:rPr>
          <w:lang w:val="en-US"/>
        </w:rPr>
        <w:t xml:space="preserve"> (</w:t>
      </w:r>
      <w:r w:rsidR="00260194" w:rsidRPr="00224831">
        <w:rPr>
          <w:lang w:val="en-US"/>
        </w:rPr>
        <w:t>Delivered</w:t>
      </w:r>
      <w:r w:rsidR="00260194" w:rsidRPr="00DB39CD">
        <w:rPr>
          <w:lang w:val="en-US"/>
        </w:rPr>
        <w:t xml:space="preserve"> </w:t>
      </w:r>
      <w:r w:rsidR="00260194" w:rsidRPr="00224831">
        <w:rPr>
          <w:lang w:val="en-US"/>
        </w:rPr>
        <w:t>at</w:t>
      </w:r>
      <w:r w:rsidR="00260194" w:rsidRPr="00DB39CD">
        <w:rPr>
          <w:lang w:val="en-US"/>
        </w:rPr>
        <w:t xml:space="preserve"> </w:t>
      </w:r>
      <w:r w:rsidR="00260194" w:rsidRPr="00224831">
        <w:rPr>
          <w:lang w:val="en-US"/>
        </w:rPr>
        <w:t>Terminal</w:t>
      </w:r>
      <w:r w:rsidR="00260194" w:rsidRPr="00DB39CD">
        <w:rPr>
          <w:lang w:val="en-US"/>
        </w:rPr>
        <w:t>/</w:t>
      </w:r>
      <w:r w:rsidR="00260194" w:rsidRPr="00224831">
        <w:t>Поставка</w:t>
      </w:r>
      <w:r w:rsidR="00260194" w:rsidRPr="00DB39CD">
        <w:rPr>
          <w:lang w:val="en-US"/>
        </w:rPr>
        <w:t xml:space="preserve"> </w:t>
      </w:r>
      <w:r w:rsidR="00260194" w:rsidRPr="00224831">
        <w:t>на</w:t>
      </w:r>
      <w:r w:rsidR="00260194" w:rsidRPr="00DB39CD">
        <w:rPr>
          <w:lang w:val="en-US"/>
        </w:rPr>
        <w:t xml:space="preserve"> </w:t>
      </w:r>
      <w:r w:rsidR="00260194" w:rsidRPr="00224831">
        <w:t>терминале</w:t>
      </w:r>
      <w:r w:rsidR="00260194" w:rsidRPr="00DB39CD">
        <w:rPr>
          <w:lang w:val="en-US"/>
        </w:rPr>
        <w:t>)</w:t>
      </w:r>
      <w:r w:rsidRPr="00DB39CD">
        <w:rPr>
          <w:lang w:val="en-US"/>
        </w:rPr>
        <w:t>………………………………………..</w:t>
      </w:r>
      <w:r w:rsidRPr="00DB39CD">
        <w:rPr>
          <w:lang w:val="en-US"/>
        </w:rPr>
        <w:tab/>
      </w:r>
      <w:r w:rsidRPr="00DB39CD">
        <w:rPr>
          <w:lang w:val="en-US"/>
        </w:rPr>
        <w:tab/>
      </w:r>
      <w:r w:rsidRPr="004F2E72">
        <w:t>41</w:t>
      </w:r>
    </w:p>
    <w:p w:rsidR="00260194" w:rsidRPr="00224831" w:rsidRDefault="00DB39CD" w:rsidP="00DB39CD">
      <w:pPr>
        <w:tabs>
          <w:tab w:val="right" w:pos="9638"/>
        </w:tabs>
      </w:pPr>
      <w:r>
        <w:t>2.</w:t>
      </w:r>
      <w:r w:rsidR="00260194" w:rsidRPr="00224831">
        <w:t xml:space="preserve">8 </w:t>
      </w:r>
      <w:r w:rsidR="00260194" w:rsidRPr="00224831">
        <w:rPr>
          <w:lang w:val="en-US"/>
        </w:rPr>
        <w:t>DAP</w:t>
      </w:r>
      <w:r w:rsidR="00260194" w:rsidRPr="00224831">
        <w:t xml:space="preserve"> (</w:t>
      </w:r>
      <w:proofErr w:type="spellStart"/>
      <w:r w:rsidR="00260194" w:rsidRPr="00224831">
        <w:t>Delivered</w:t>
      </w:r>
      <w:proofErr w:type="spellEnd"/>
      <w:r w:rsidR="00260194" w:rsidRPr="00224831">
        <w:t xml:space="preserve"> </w:t>
      </w:r>
      <w:proofErr w:type="spellStart"/>
      <w:r w:rsidR="00260194" w:rsidRPr="00224831">
        <w:t>at</w:t>
      </w:r>
      <w:proofErr w:type="spellEnd"/>
      <w:r w:rsidR="00260194" w:rsidRPr="00224831">
        <w:t xml:space="preserve"> </w:t>
      </w:r>
      <w:proofErr w:type="spellStart"/>
      <w:r w:rsidR="00260194" w:rsidRPr="00224831">
        <w:t>Place</w:t>
      </w:r>
      <w:proofErr w:type="spellEnd"/>
      <w:r w:rsidR="00260194" w:rsidRPr="00224831">
        <w:t xml:space="preserve">/Поставка в месте </w:t>
      </w:r>
      <w:proofErr w:type="gramStart"/>
      <w:r w:rsidR="00260194" w:rsidRPr="00224831">
        <w:t>назначения)</w:t>
      </w:r>
      <w:r>
        <w:tab/>
      </w:r>
      <w:proofErr w:type="gramEnd"/>
      <w:r>
        <w:t>……………………………………..45</w:t>
      </w:r>
    </w:p>
    <w:p w:rsidR="00260194" w:rsidRPr="00224831" w:rsidRDefault="00DB39CD" w:rsidP="00DB39CD">
      <w:pPr>
        <w:tabs>
          <w:tab w:val="right" w:pos="9638"/>
        </w:tabs>
      </w:pPr>
      <w:r>
        <w:t>2.</w:t>
      </w:r>
      <w:r w:rsidR="00260194" w:rsidRPr="00224831">
        <w:t xml:space="preserve">9 </w:t>
      </w:r>
      <w:r w:rsidR="00260194" w:rsidRPr="00224831">
        <w:rPr>
          <w:lang w:val="en-US"/>
        </w:rPr>
        <w:t>DDP</w:t>
      </w:r>
      <w:r w:rsidR="00260194" w:rsidRPr="00224831">
        <w:t xml:space="preserve"> (</w:t>
      </w:r>
      <w:r w:rsidR="00260194" w:rsidRPr="00224831">
        <w:rPr>
          <w:lang w:val="en-US"/>
        </w:rPr>
        <w:t>Delivered</w:t>
      </w:r>
      <w:r w:rsidR="00260194" w:rsidRPr="00224831">
        <w:t xml:space="preserve"> </w:t>
      </w:r>
      <w:r w:rsidR="00260194" w:rsidRPr="00224831">
        <w:rPr>
          <w:lang w:val="en-US"/>
        </w:rPr>
        <w:t>Duty</w:t>
      </w:r>
      <w:r w:rsidR="00260194" w:rsidRPr="00224831">
        <w:t xml:space="preserve"> </w:t>
      </w:r>
      <w:r w:rsidR="00260194" w:rsidRPr="00224831">
        <w:rPr>
          <w:lang w:val="en-US"/>
        </w:rPr>
        <w:t>Paid</w:t>
      </w:r>
      <w:r w:rsidR="00260194" w:rsidRPr="00224831">
        <w:t xml:space="preserve">/Поставка с оплатой </w:t>
      </w:r>
      <w:proofErr w:type="gramStart"/>
      <w:r w:rsidR="00260194" w:rsidRPr="00224831">
        <w:t>пошлин)</w:t>
      </w:r>
      <w:r>
        <w:tab/>
      </w:r>
      <w:proofErr w:type="gramEnd"/>
      <w:r>
        <w:t>…………………………………….49</w:t>
      </w:r>
    </w:p>
    <w:p w:rsidR="00260194" w:rsidRPr="004F2E72" w:rsidRDefault="00DB39CD" w:rsidP="00DB39CD">
      <w:pPr>
        <w:tabs>
          <w:tab w:val="right" w:pos="9638"/>
        </w:tabs>
      </w:pPr>
      <w:r w:rsidRPr="004F2E72">
        <w:t>2.</w:t>
      </w:r>
      <w:r w:rsidR="00260194" w:rsidRPr="004F2E72">
        <w:t xml:space="preserve">10 </w:t>
      </w:r>
      <w:r w:rsidR="00260194" w:rsidRPr="00224831">
        <w:rPr>
          <w:lang w:val="en-US"/>
        </w:rPr>
        <w:t>FAS</w:t>
      </w:r>
      <w:r w:rsidR="00260194" w:rsidRPr="004F2E72">
        <w:t xml:space="preserve"> (</w:t>
      </w:r>
      <w:r w:rsidR="00260194" w:rsidRPr="00224831">
        <w:rPr>
          <w:lang w:val="en-US"/>
        </w:rPr>
        <w:t>Free</w:t>
      </w:r>
      <w:r w:rsidR="00260194" w:rsidRPr="004F2E72">
        <w:t xml:space="preserve"> </w:t>
      </w:r>
      <w:r w:rsidR="00260194" w:rsidRPr="00224831">
        <w:rPr>
          <w:lang w:val="en-US"/>
        </w:rPr>
        <w:t>Alongside</w:t>
      </w:r>
      <w:r w:rsidR="00260194" w:rsidRPr="004F2E72">
        <w:t xml:space="preserve"> </w:t>
      </w:r>
      <w:r w:rsidR="00260194" w:rsidRPr="00224831">
        <w:rPr>
          <w:lang w:val="en-US"/>
        </w:rPr>
        <w:t>Ship</w:t>
      </w:r>
      <w:r w:rsidR="00260194" w:rsidRPr="004F2E72">
        <w:t>/</w:t>
      </w:r>
      <w:r w:rsidR="00260194" w:rsidRPr="00224831">
        <w:t>Свободно</w:t>
      </w:r>
      <w:r w:rsidR="00260194" w:rsidRPr="004F2E72">
        <w:t xml:space="preserve"> </w:t>
      </w:r>
      <w:r w:rsidR="00260194" w:rsidRPr="00224831">
        <w:t>вдоль</w:t>
      </w:r>
      <w:r w:rsidR="00260194" w:rsidRPr="004F2E72">
        <w:t xml:space="preserve"> </w:t>
      </w:r>
      <w:r w:rsidR="00260194" w:rsidRPr="00224831">
        <w:t>борта</w:t>
      </w:r>
      <w:r w:rsidR="00260194" w:rsidRPr="004F2E72">
        <w:t xml:space="preserve"> </w:t>
      </w:r>
      <w:proofErr w:type="gramStart"/>
      <w:r w:rsidR="00260194" w:rsidRPr="00224831">
        <w:t>судна</w:t>
      </w:r>
      <w:r w:rsidR="00260194" w:rsidRPr="004F2E72">
        <w:t>)</w:t>
      </w:r>
      <w:r w:rsidRPr="004F2E72">
        <w:tab/>
      </w:r>
      <w:proofErr w:type="gramEnd"/>
      <w:r w:rsidRPr="004F2E72">
        <w:t>…………………………………..53</w:t>
      </w:r>
    </w:p>
    <w:p w:rsidR="00260194" w:rsidRPr="00DB39CD" w:rsidRDefault="00DB39CD" w:rsidP="00DB39CD">
      <w:pPr>
        <w:tabs>
          <w:tab w:val="right" w:pos="9638"/>
        </w:tabs>
      </w:pPr>
      <w:r w:rsidRPr="00DB39CD">
        <w:t>2.</w:t>
      </w:r>
      <w:r w:rsidR="00260194" w:rsidRPr="00DB39CD">
        <w:t xml:space="preserve">11 </w:t>
      </w:r>
      <w:r w:rsidR="00260194" w:rsidRPr="00224831">
        <w:rPr>
          <w:lang w:val="en-US"/>
        </w:rPr>
        <w:t>FOB</w:t>
      </w:r>
      <w:r w:rsidR="00260194" w:rsidRPr="00DB39CD">
        <w:t xml:space="preserve"> (</w:t>
      </w:r>
      <w:r w:rsidR="00260194" w:rsidRPr="00224831">
        <w:rPr>
          <w:lang w:val="en-US"/>
        </w:rPr>
        <w:t>Free</w:t>
      </w:r>
      <w:r w:rsidR="00260194" w:rsidRPr="00DB39CD">
        <w:t xml:space="preserve"> </w:t>
      </w:r>
      <w:r w:rsidR="00260194" w:rsidRPr="00224831">
        <w:rPr>
          <w:lang w:val="en-US"/>
        </w:rPr>
        <w:t>on</w:t>
      </w:r>
      <w:r w:rsidR="00260194" w:rsidRPr="00DB39CD">
        <w:t xml:space="preserve"> </w:t>
      </w:r>
      <w:r w:rsidR="00260194" w:rsidRPr="00224831">
        <w:rPr>
          <w:lang w:val="en-US"/>
        </w:rPr>
        <w:t>Board</w:t>
      </w:r>
      <w:r w:rsidR="00260194" w:rsidRPr="00DB39CD">
        <w:t>/</w:t>
      </w:r>
      <w:r w:rsidR="00260194" w:rsidRPr="00224831">
        <w:t>Свободно</w:t>
      </w:r>
      <w:r w:rsidR="00260194" w:rsidRPr="00DB39CD">
        <w:t xml:space="preserve"> </w:t>
      </w:r>
      <w:r w:rsidR="00260194" w:rsidRPr="00224831">
        <w:t>на</w:t>
      </w:r>
      <w:r w:rsidR="00260194" w:rsidRPr="00DB39CD">
        <w:t xml:space="preserve"> </w:t>
      </w:r>
      <w:proofErr w:type="gramStart"/>
      <w:r w:rsidR="00260194" w:rsidRPr="00224831">
        <w:t>борту</w:t>
      </w:r>
      <w:r w:rsidR="00260194" w:rsidRPr="00DB39CD">
        <w:t>)</w:t>
      </w:r>
      <w:r w:rsidRPr="00DB39CD">
        <w:tab/>
      </w:r>
      <w:proofErr w:type="gramEnd"/>
      <w:r>
        <w:t>……………………………………………………</w:t>
      </w:r>
      <w:r w:rsidRPr="00DB39CD">
        <w:t>57</w:t>
      </w:r>
    </w:p>
    <w:p w:rsidR="00260194" w:rsidRPr="00DB39CD" w:rsidRDefault="00DB39CD" w:rsidP="00DB39CD">
      <w:pPr>
        <w:tabs>
          <w:tab w:val="right" w:pos="9638"/>
        </w:tabs>
        <w:rPr>
          <w:lang w:val="en-US"/>
        </w:rPr>
      </w:pPr>
      <w:r w:rsidRPr="00DB39CD">
        <w:rPr>
          <w:lang w:val="en-US"/>
        </w:rPr>
        <w:t>2.</w:t>
      </w:r>
      <w:r w:rsidR="00260194" w:rsidRPr="00DB39CD">
        <w:rPr>
          <w:lang w:val="en-US"/>
        </w:rPr>
        <w:t>12 CFR (Cost and Freight/</w:t>
      </w:r>
      <w:r w:rsidR="00260194" w:rsidRPr="00DB39CD">
        <w:t>Стоимость</w:t>
      </w:r>
      <w:r w:rsidR="00260194" w:rsidRPr="00DB39CD">
        <w:rPr>
          <w:lang w:val="en-US"/>
        </w:rPr>
        <w:t xml:space="preserve"> </w:t>
      </w:r>
      <w:r w:rsidR="00260194" w:rsidRPr="00DB39CD">
        <w:t>и</w:t>
      </w:r>
      <w:r w:rsidR="00260194" w:rsidRPr="00DB39CD">
        <w:rPr>
          <w:lang w:val="en-US"/>
        </w:rPr>
        <w:t xml:space="preserve"> </w:t>
      </w:r>
      <w:r w:rsidR="00260194" w:rsidRPr="00DB39CD">
        <w:t>фрахт</w:t>
      </w:r>
      <w:r w:rsidR="00260194" w:rsidRPr="00DB39CD">
        <w:rPr>
          <w:lang w:val="en-US"/>
        </w:rPr>
        <w:t>)</w:t>
      </w:r>
      <w:r w:rsidRPr="00DB39CD">
        <w:rPr>
          <w:lang w:val="en-US"/>
        </w:rPr>
        <w:tab/>
        <w:t>…………………………………………………61</w:t>
      </w:r>
    </w:p>
    <w:p w:rsidR="00260194" w:rsidRPr="00DB39CD" w:rsidRDefault="00DB39CD" w:rsidP="00DB39CD">
      <w:pPr>
        <w:tabs>
          <w:tab w:val="right" w:pos="9638"/>
        </w:tabs>
      </w:pPr>
      <w:r w:rsidRPr="00DB39CD">
        <w:t>2.</w:t>
      </w:r>
      <w:r w:rsidR="00260194" w:rsidRPr="00DB39CD">
        <w:t xml:space="preserve">13 </w:t>
      </w:r>
      <w:r w:rsidR="00260194" w:rsidRPr="00DB39CD">
        <w:rPr>
          <w:lang w:val="en-US"/>
        </w:rPr>
        <w:t>CIF</w:t>
      </w:r>
      <w:r w:rsidR="00260194" w:rsidRPr="00DB39CD">
        <w:t xml:space="preserve"> (</w:t>
      </w:r>
      <w:r w:rsidR="00260194" w:rsidRPr="00DB39CD">
        <w:rPr>
          <w:lang w:val="en-US"/>
        </w:rPr>
        <w:t>Cost</w:t>
      </w:r>
      <w:r w:rsidR="00260194" w:rsidRPr="00DB39CD">
        <w:t xml:space="preserve"> </w:t>
      </w:r>
      <w:r w:rsidR="00260194" w:rsidRPr="00DB39CD">
        <w:rPr>
          <w:lang w:val="en-US"/>
        </w:rPr>
        <w:t>Insurance</w:t>
      </w:r>
      <w:r w:rsidR="00260194" w:rsidRPr="00DB39CD">
        <w:t xml:space="preserve"> </w:t>
      </w:r>
      <w:r w:rsidR="00260194" w:rsidRPr="00DB39CD">
        <w:rPr>
          <w:lang w:val="en-US"/>
        </w:rPr>
        <w:t>and</w:t>
      </w:r>
      <w:r w:rsidR="00260194" w:rsidRPr="00DB39CD">
        <w:t xml:space="preserve"> </w:t>
      </w:r>
      <w:r w:rsidR="00260194" w:rsidRPr="00DB39CD">
        <w:rPr>
          <w:lang w:val="en-US"/>
        </w:rPr>
        <w:t>Freight</w:t>
      </w:r>
      <w:r w:rsidR="00260194" w:rsidRPr="00DB39CD">
        <w:t xml:space="preserve">/Стоимость, страхование и </w:t>
      </w:r>
      <w:proofErr w:type="gramStart"/>
      <w:r w:rsidR="00260194" w:rsidRPr="00DB39CD">
        <w:t>фрахт)</w:t>
      </w:r>
      <w:r w:rsidRPr="00DB39CD">
        <w:tab/>
      </w:r>
      <w:proofErr w:type="gramEnd"/>
      <w:r w:rsidRPr="00DB39CD">
        <w:t>………………………..65</w:t>
      </w:r>
    </w:p>
    <w:p w:rsidR="00B346EA" w:rsidRPr="00DB39CD" w:rsidRDefault="00B346EA" w:rsidP="00B346EA">
      <w:pPr>
        <w:tabs>
          <w:tab w:val="right" w:pos="9638"/>
        </w:tabs>
        <w:outlineLvl w:val="0"/>
      </w:pPr>
      <w:r w:rsidRPr="00DB39CD">
        <w:t>Список использованных источников………………………………………………………</w:t>
      </w:r>
      <w:proofErr w:type="gramStart"/>
      <w:r w:rsidRPr="00DB39CD">
        <w:t>…….</w:t>
      </w:r>
      <w:proofErr w:type="gramEnd"/>
      <w:r w:rsidRPr="00DB39CD">
        <w:t>.</w:t>
      </w:r>
      <w:r w:rsidR="00DB39CD" w:rsidRPr="00DB39CD">
        <w:t>71</w:t>
      </w:r>
    </w:p>
    <w:p w:rsidR="00B346EA" w:rsidRPr="00DB39CD" w:rsidRDefault="00B346EA" w:rsidP="00AB73A7">
      <w:pPr>
        <w:rPr>
          <w:b/>
        </w:rPr>
      </w:pPr>
    </w:p>
    <w:p w:rsidR="00AB73A7" w:rsidRPr="00DB39CD" w:rsidRDefault="00AB73A7" w:rsidP="00AB73A7">
      <w:pPr>
        <w:rPr>
          <w:b/>
        </w:rPr>
      </w:pPr>
      <w:r w:rsidRPr="00DB39CD">
        <w:rPr>
          <w:b/>
        </w:rPr>
        <w:t xml:space="preserve">РАЗДЕЛ </w:t>
      </w:r>
      <w:r w:rsidRPr="00DB39CD">
        <w:rPr>
          <w:b/>
          <w:lang w:val="en-US"/>
        </w:rPr>
        <w:t>III</w:t>
      </w:r>
      <w:r w:rsidRPr="00DB39CD">
        <w:rPr>
          <w:b/>
        </w:rPr>
        <w:t xml:space="preserve">. ПРАКТИКУМ ДЛЯ ПРАКТИЧЕСКИХ И ЛАБОРАТОРНЫХ </w:t>
      </w:r>
    </w:p>
    <w:p w:rsidR="00AB73A7" w:rsidRPr="00DB39CD" w:rsidRDefault="00AB73A7" w:rsidP="00AB73A7">
      <w:pPr>
        <w:tabs>
          <w:tab w:val="right" w:pos="9638"/>
        </w:tabs>
        <w:rPr>
          <w:b/>
        </w:rPr>
      </w:pPr>
      <w:r w:rsidRPr="00DB39CD">
        <w:rPr>
          <w:b/>
        </w:rPr>
        <w:t>ЗАНЯТИЙ………</w:t>
      </w:r>
      <w:r w:rsidR="006030D4" w:rsidRPr="00DB39CD">
        <w:rPr>
          <w:b/>
        </w:rPr>
        <w:t>…………………………………………………………………………………</w:t>
      </w:r>
      <w:r w:rsidR="00746F90" w:rsidRPr="00DB39CD">
        <w:rPr>
          <w:b/>
        </w:rPr>
        <w:tab/>
      </w:r>
      <w:r w:rsidR="00DB39CD" w:rsidRPr="00DB39CD">
        <w:rPr>
          <w:b/>
        </w:rPr>
        <w:t>72</w:t>
      </w:r>
    </w:p>
    <w:p w:rsidR="0036076B" w:rsidRPr="00DB39CD" w:rsidRDefault="0036076B" w:rsidP="0036076B">
      <w:pPr>
        <w:tabs>
          <w:tab w:val="right" w:pos="9638"/>
        </w:tabs>
      </w:pPr>
      <w:r w:rsidRPr="00DB39CD">
        <w:t>3.1 Кейсы…………………………………………………………………………………………...</w:t>
      </w:r>
      <w:r w:rsidRPr="00DB39CD">
        <w:tab/>
      </w:r>
      <w:r w:rsidR="00DB39CD" w:rsidRPr="00DB39CD">
        <w:t>72</w:t>
      </w:r>
    </w:p>
    <w:p w:rsidR="00AB73A7" w:rsidRPr="00DB39CD" w:rsidRDefault="00AB73A7" w:rsidP="00AB73A7">
      <w:pPr>
        <w:tabs>
          <w:tab w:val="right" w:pos="9638"/>
        </w:tabs>
      </w:pPr>
      <w:r w:rsidRPr="00DB39CD">
        <w:t>3.2 Задачи……………</w:t>
      </w:r>
      <w:r w:rsidR="006030D4" w:rsidRPr="00DB39CD">
        <w:t>………………………………………………………………………</w:t>
      </w:r>
      <w:proofErr w:type="gramStart"/>
      <w:r w:rsidR="006030D4" w:rsidRPr="00DB39CD">
        <w:t>…….</w:t>
      </w:r>
      <w:proofErr w:type="gramEnd"/>
      <w:r w:rsidR="006030D4" w:rsidRPr="00DB39CD">
        <w:t>.</w:t>
      </w:r>
      <w:r w:rsidR="00746F90" w:rsidRPr="00DB39CD">
        <w:tab/>
      </w:r>
      <w:r w:rsidR="00DB39CD" w:rsidRPr="00DB39CD">
        <w:t>73</w:t>
      </w:r>
    </w:p>
    <w:p w:rsidR="00AB73A7" w:rsidRPr="00DB39CD" w:rsidRDefault="00AB73A7" w:rsidP="00AB73A7">
      <w:pPr>
        <w:rPr>
          <w:b/>
        </w:rPr>
      </w:pPr>
    </w:p>
    <w:p w:rsidR="00AB73A7" w:rsidRPr="00DB39CD" w:rsidRDefault="00AB73A7" w:rsidP="00AB73A7">
      <w:pPr>
        <w:tabs>
          <w:tab w:val="right" w:pos="9638"/>
        </w:tabs>
        <w:rPr>
          <w:b/>
        </w:rPr>
      </w:pPr>
      <w:r w:rsidRPr="00DB39CD">
        <w:rPr>
          <w:b/>
        </w:rPr>
        <w:t xml:space="preserve">РАЗДЕЛ </w:t>
      </w:r>
      <w:r w:rsidRPr="00DB39CD">
        <w:rPr>
          <w:b/>
          <w:lang w:val="en-US"/>
        </w:rPr>
        <w:t>IV</w:t>
      </w:r>
      <w:r w:rsidRPr="00DB39CD">
        <w:rPr>
          <w:b/>
        </w:rPr>
        <w:t>. КОНТРОЛ</w:t>
      </w:r>
      <w:r w:rsidR="006030D4" w:rsidRPr="00DB39CD">
        <w:rPr>
          <w:b/>
        </w:rPr>
        <w:t>Ь ЗНАНИЙ…………………………………………………………</w:t>
      </w:r>
      <w:r w:rsidR="00746F90" w:rsidRPr="00DB39CD">
        <w:rPr>
          <w:b/>
        </w:rPr>
        <w:t>...</w:t>
      </w:r>
      <w:r w:rsidR="00746F90" w:rsidRPr="00DB39CD">
        <w:rPr>
          <w:b/>
        </w:rPr>
        <w:tab/>
      </w:r>
      <w:r w:rsidR="00DB39CD" w:rsidRPr="00DB39CD">
        <w:rPr>
          <w:b/>
        </w:rPr>
        <w:t>75</w:t>
      </w:r>
    </w:p>
    <w:p w:rsidR="00AB73A7" w:rsidRPr="00DB39CD" w:rsidRDefault="00452F3F" w:rsidP="00452F3F">
      <w:pPr>
        <w:tabs>
          <w:tab w:val="right" w:pos="9638"/>
        </w:tabs>
        <w:jc w:val="both"/>
      </w:pPr>
      <w:r w:rsidRPr="00DB39CD">
        <w:t>4.1 Вопросы к зачету………………………………………………………………………………</w:t>
      </w:r>
      <w:r w:rsidRPr="00DB39CD">
        <w:tab/>
      </w:r>
      <w:r w:rsidR="00DB39CD" w:rsidRPr="00DB39CD">
        <w:t>75</w:t>
      </w:r>
    </w:p>
    <w:p w:rsidR="00AB73A7" w:rsidRPr="00DB39CD" w:rsidRDefault="00AB73A7" w:rsidP="00452F3F">
      <w:pPr>
        <w:tabs>
          <w:tab w:val="right" w:pos="9638"/>
        </w:tabs>
      </w:pPr>
      <w:r w:rsidRPr="00DB39CD">
        <w:t>4.2 Тематика рефератов для</w:t>
      </w:r>
      <w:r w:rsidR="006030D4" w:rsidRPr="00DB39CD">
        <w:t xml:space="preserve"> УРС</w:t>
      </w:r>
      <w:r w:rsidR="00452F3F" w:rsidRPr="00DB39CD">
        <w:t>…………………………………………………………………</w:t>
      </w:r>
      <w:r w:rsidR="00452F3F" w:rsidRPr="00DB39CD">
        <w:tab/>
      </w:r>
      <w:r w:rsidR="00DB39CD" w:rsidRPr="00DB39CD">
        <w:t>75</w:t>
      </w:r>
    </w:p>
    <w:p w:rsidR="006030D4" w:rsidRDefault="006030D4" w:rsidP="00AB73A7">
      <w:pPr>
        <w:jc w:val="center"/>
        <w:rPr>
          <w:b/>
          <w:color w:val="FF0000"/>
          <w:sz w:val="28"/>
          <w:szCs w:val="28"/>
        </w:rPr>
      </w:pPr>
    </w:p>
    <w:p w:rsidR="00DB39CD" w:rsidRDefault="00DB39CD" w:rsidP="00AB73A7">
      <w:pPr>
        <w:jc w:val="center"/>
        <w:rPr>
          <w:b/>
          <w:color w:val="FF0000"/>
          <w:sz w:val="28"/>
          <w:szCs w:val="28"/>
        </w:rPr>
      </w:pPr>
    </w:p>
    <w:p w:rsidR="00DB39CD" w:rsidRDefault="00DB39CD" w:rsidP="00AB73A7">
      <w:pPr>
        <w:jc w:val="center"/>
        <w:rPr>
          <w:b/>
          <w:color w:val="FF0000"/>
          <w:sz w:val="28"/>
          <w:szCs w:val="28"/>
        </w:rPr>
      </w:pPr>
    </w:p>
    <w:p w:rsidR="00DB39CD" w:rsidRPr="008114C3" w:rsidRDefault="00DB39CD" w:rsidP="00AB73A7">
      <w:pPr>
        <w:jc w:val="center"/>
        <w:rPr>
          <w:b/>
          <w:color w:val="FF0000"/>
          <w:sz w:val="28"/>
          <w:szCs w:val="28"/>
        </w:rPr>
      </w:pPr>
    </w:p>
    <w:p w:rsidR="006030D4" w:rsidRPr="008114C3" w:rsidRDefault="006030D4" w:rsidP="00AB73A7">
      <w:pPr>
        <w:jc w:val="center"/>
        <w:rPr>
          <w:b/>
          <w:color w:val="FF0000"/>
          <w:sz w:val="28"/>
          <w:szCs w:val="28"/>
        </w:rPr>
      </w:pPr>
    </w:p>
    <w:p w:rsidR="006030D4" w:rsidRPr="008114C3" w:rsidRDefault="006030D4" w:rsidP="00AB73A7">
      <w:pPr>
        <w:jc w:val="center"/>
        <w:rPr>
          <w:b/>
          <w:color w:val="FF0000"/>
          <w:sz w:val="28"/>
          <w:szCs w:val="28"/>
        </w:rPr>
      </w:pPr>
    </w:p>
    <w:p w:rsidR="006030D4" w:rsidRPr="008114C3" w:rsidRDefault="006030D4" w:rsidP="00AB73A7">
      <w:pPr>
        <w:jc w:val="center"/>
        <w:rPr>
          <w:b/>
          <w:color w:val="FF0000"/>
          <w:sz w:val="28"/>
          <w:szCs w:val="28"/>
        </w:rPr>
      </w:pPr>
    </w:p>
    <w:p w:rsidR="006030D4" w:rsidRPr="008114C3" w:rsidRDefault="006030D4" w:rsidP="00AB73A7">
      <w:pPr>
        <w:jc w:val="center"/>
        <w:rPr>
          <w:b/>
          <w:color w:val="FF0000"/>
          <w:sz w:val="28"/>
          <w:szCs w:val="28"/>
        </w:rPr>
      </w:pPr>
    </w:p>
    <w:p w:rsidR="006030D4" w:rsidRPr="008114C3" w:rsidRDefault="006030D4" w:rsidP="00AB73A7">
      <w:pPr>
        <w:jc w:val="center"/>
        <w:rPr>
          <w:b/>
          <w:color w:val="FF0000"/>
          <w:sz w:val="28"/>
          <w:szCs w:val="28"/>
        </w:rPr>
      </w:pPr>
    </w:p>
    <w:p w:rsidR="006030D4" w:rsidRPr="008114C3" w:rsidRDefault="006030D4" w:rsidP="00AB73A7">
      <w:pPr>
        <w:jc w:val="center"/>
        <w:rPr>
          <w:b/>
          <w:color w:val="FF0000"/>
          <w:sz w:val="28"/>
          <w:szCs w:val="28"/>
        </w:rPr>
      </w:pPr>
    </w:p>
    <w:p w:rsidR="006030D4" w:rsidRPr="008114C3" w:rsidRDefault="006030D4" w:rsidP="00AB73A7">
      <w:pPr>
        <w:jc w:val="center"/>
        <w:rPr>
          <w:b/>
          <w:color w:val="FF0000"/>
          <w:sz w:val="28"/>
          <w:szCs w:val="28"/>
        </w:rPr>
      </w:pPr>
    </w:p>
    <w:p w:rsidR="006030D4" w:rsidRPr="008114C3" w:rsidRDefault="006030D4" w:rsidP="00AB73A7">
      <w:pPr>
        <w:jc w:val="center"/>
        <w:rPr>
          <w:b/>
          <w:color w:val="FF0000"/>
          <w:sz w:val="28"/>
          <w:szCs w:val="28"/>
        </w:rPr>
      </w:pPr>
    </w:p>
    <w:p w:rsidR="006030D4" w:rsidRPr="008114C3" w:rsidRDefault="006030D4" w:rsidP="00AB73A7">
      <w:pPr>
        <w:jc w:val="center"/>
        <w:rPr>
          <w:b/>
          <w:color w:val="FF0000"/>
          <w:sz w:val="28"/>
          <w:szCs w:val="28"/>
        </w:rPr>
      </w:pPr>
    </w:p>
    <w:p w:rsidR="006030D4" w:rsidRPr="008114C3" w:rsidRDefault="006030D4" w:rsidP="00AB73A7">
      <w:pPr>
        <w:jc w:val="center"/>
        <w:rPr>
          <w:b/>
          <w:color w:val="FF0000"/>
          <w:sz w:val="28"/>
          <w:szCs w:val="28"/>
        </w:rPr>
      </w:pPr>
    </w:p>
    <w:p w:rsidR="006030D4" w:rsidRPr="008114C3" w:rsidRDefault="006030D4" w:rsidP="00AB73A7">
      <w:pPr>
        <w:jc w:val="center"/>
        <w:rPr>
          <w:b/>
          <w:color w:val="FF0000"/>
          <w:sz w:val="28"/>
          <w:szCs w:val="28"/>
        </w:rPr>
      </w:pPr>
    </w:p>
    <w:p w:rsidR="006030D4" w:rsidRPr="008114C3" w:rsidRDefault="006030D4" w:rsidP="00AB73A7">
      <w:pPr>
        <w:jc w:val="center"/>
        <w:rPr>
          <w:b/>
          <w:color w:val="FF0000"/>
          <w:sz w:val="28"/>
          <w:szCs w:val="28"/>
        </w:rPr>
      </w:pPr>
    </w:p>
    <w:p w:rsidR="00746F90" w:rsidRPr="008114C3" w:rsidRDefault="00746F90" w:rsidP="00AB73A7">
      <w:pPr>
        <w:jc w:val="center"/>
        <w:rPr>
          <w:b/>
          <w:color w:val="FF0000"/>
          <w:sz w:val="28"/>
          <w:szCs w:val="28"/>
        </w:rPr>
      </w:pPr>
    </w:p>
    <w:p w:rsidR="003D4EB5" w:rsidRPr="008114C3" w:rsidRDefault="003D4EB5" w:rsidP="00AB73A7">
      <w:pPr>
        <w:jc w:val="center"/>
        <w:rPr>
          <w:b/>
          <w:color w:val="FF0000"/>
          <w:sz w:val="28"/>
          <w:szCs w:val="28"/>
        </w:rPr>
      </w:pPr>
    </w:p>
    <w:p w:rsidR="003D4EB5" w:rsidRPr="008114C3" w:rsidRDefault="003D4EB5" w:rsidP="00AB73A7">
      <w:pPr>
        <w:jc w:val="center"/>
        <w:rPr>
          <w:b/>
          <w:color w:val="FF0000"/>
          <w:sz w:val="28"/>
          <w:szCs w:val="28"/>
        </w:rPr>
      </w:pPr>
    </w:p>
    <w:p w:rsidR="006030D4" w:rsidRPr="008114C3" w:rsidRDefault="006030D4" w:rsidP="0019147B">
      <w:pPr>
        <w:jc w:val="center"/>
        <w:rPr>
          <w:b/>
          <w:sz w:val="28"/>
          <w:szCs w:val="28"/>
        </w:rPr>
      </w:pPr>
      <w:r w:rsidRPr="008114C3">
        <w:rPr>
          <w:b/>
          <w:sz w:val="28"/>
          <w:szCs w:val="28"/>
        </w:rPr>
        <w:lastRenderedPageBreak/>
        <w:t>ПОЯСНИТЕЛЬНАЯ ЗАПИСКА</w:t>
      </w:r>
    </w:p>
    <w:p w:rsidR="006030D4" w:rsidRPr="008114C3" w:rsidRDefault="006030D4" w:rsidP="00AB73A7">
      <w:pPr>
        <w:jc w:val="center"/>
        <w:rPr>
          <w:b/>
          <w:color w:val="FF0000"/>
          <w:sz w:val="28"/>
          <w:szCs w:val="28"/>
        </w:rPr>
      </w:pPr>
    </w:p>
    <w:p w:rsidR="008114C3" w:rsidRDefault="008114C3" w:rsidP="008114C3">
      <w:pPr>
        <w:ind w:firstLine="709"/>
        <w:jc w:val="both"/>
      </w:pPr>
      <w:r w:rsidRPr="00B40776">
        <w:t xml:space="preserve">Договоренности сторон внешнеэкономической сделки о распределении расходов по доставке и рисков на соответствующем этапе перевозки отражаются в контракте с помощью Международных правил толкования торговых терминов </w:t>
      </w:r>
      <w:proofErr w:type="spellStart"/>
      <w:r w:rsidRPr="00B40776">
        <w:t>Инкотермс</w:t>
      </w:r>
      <w:proofErr w:type="spellEnd"/>
      <w:r w:rsidRPr="00B40776">
        <w:t xml:space="preserve"> (далее – </w:t>
      </w:r>
      <w:proofErr w:type="spellStart"/>
      <w:r w:rsidRPr="00B40776">
        <w:t>Инкотермс</w:t>
      </w:r>
      <w:proofErr w:type="spellEnd"/>
      <w:r w:rsidRPr="00B40776">
        <w:t>). Однако нередко стороны не знают тонкостей использования того или иного термина,</w:t>
      </w:r>
      <w:r w:rsidRPr="003541AB">
        <w:t xml:space="preserve"> неверно трактуют те или иные условия поставки, что снижает качество подготовки контрактов и нередко приводит к судебным спорам. Поэтому знание условий поставок в соответствии с </w:t>
      </w:r>
      <w:proofErr w:type="spellStart"/>
      <w:r w:rsidRPr="003541AB">
        <w:t>Инкотермс</w:t>
      </w:r>
      <w:proofErr w:type="spellEnd"/>
      <w:r w:rsidRPr="003541AB">
        <w:t xml:space="preserve"> специалистами отделов маркетинга, сбыта, </w:t>
      </w:r>
      <w:r>
        <w:t>внешнеэкономической деятельности</w:t>
      </w:r>
      <w:r w:rsidRPr="003541AB">
        <w:t>, а также юристами юридических служб</w:t>
      </w:r>
      <w:r>
        <w:t xml:space="preserve">, </w:t>
      </w:r>
      <w:r w:rsidRPr="001B66AD">
        <w:t xml:space="preserve">является базовым критерием </w:t>
      </w:r>
      <w:r>
        <w:t>их</w:t>
      </w:r>
      <w:r w:rsidRPr="001B66AD">
        <w:t xml:space="preserve"> квалификации.</w:t>
      </w:r>
    </w:p>
    <w:p w:rsidR="008114C3" w:rsidRPr="006B0C82" w:rsidRDefault="008114C3" w:rsidP="008114C3">
      <w:pPr>
        <w:ind w:firstLine="709"/>
        <w:jc w:val="both"/>
      </w:pPr>
      <w:proofErr w:type="spellStart"/>
      <w:r w:rsidRPr="006B0C82">
        <w:rPr>
          <w:bCs/>
        </w:rPr>
        <w:t>Инкотермс</w:t>
      </w:r>
      <w:proofErr w:type="spellEnd"/>
      <w:r w:rsidRPr="006B0C82">
        <w:rPr>
          <w:bCs/>
        </w:rPr>
        <w:t xml:space="preserve"> были созданы в 1936 году с целью предоставить коммерсантам согласованный набор международных правил толкования наиболее часто используемых торговых терминов, отражающих самые распространенные в международной торговле коммерческие условия. С тех пор силами экспертов Международной торговой палата (МТП) – юристов и коммерсантов – правила пересматривались и обновлялись уже не раз, следуя каждый раз за развитием практики международной торговли.</w:t>
      </w:r>
      <w:r w:rsidRPr="006B0C82">
        <w:t xml:space="preserve"> Пересмотр правил проводился в 1953, 1967, 1976, 1980, 1990, 2000 и 2010 годах. Пересмотр правил осуществляется раз в 10 лет, так как появляются и новые виды товаров и способы транспортировки, развивается международная торговля и правила требуют уточнения и совершенствования. </w:t>
      </w:r>
      <w:proofErr w:type="spellStart"/>
      <w:r w:rsidRPr="006B0C82">
        <w:t>Сегодн</w:t>
      </w:r>
      <w:proofErr w:type="spellEnd"/>
      <w:r w:rsidRPr="006B0C82">
        <w:t xml:space="preserve"> правила </w:t>
      </w:r>
      <w:proofErr w:type="spellStart"/>
      <w:r w:rsidRPr="006B0C82">
        <w:t>Инкотермс</w:t>
      </w:r>
      <w:proofErr w:type="spellEnd"/>
      <w:r w:rsidRPr="006B0C82">
        <w:t xml:space="preserve"> являются </w:t>
      </w:r>
      <w:proofErr w:type="spellStart"/>
      <w:r w:rsidRPr="006B0C82">
        <w:t>международно</w:t>
      </w:r>
      <w:proofErr w:type="spellEnd"/>
      <w:r w:rsidRPr="006B0C82">
        <w:t xml:space="preserve"> признанным стандартом и используются во всем мире в международных и внутренних контрактах купли-продажи товаров.</w:t>
      </w:r>
    </w:p>
    <w:p w:rsidR="008114C3" w:rsidRPr="008114C3" w:rsidRDefault="008114C3" w:rsidP="008114C3">
      <w:pPr>
        <w:ind w:firstLine="709"/>
        <w:jc w:val="both"/>
      </w:pPr>
      <w:r w:rsidRPr="006B0C82">
        <w:t xml:space="preserve">Актуальной редакцией правил, действующей с 1 января 2011 года, является </w:t>
      </w:r>
      <w:proofErr w:type="spellStart"/>
      <w:r w:rsidRPr="006B0C82">
        <w:t>Инкотермс</w:t>
      </w:r>
      <w:proofErr w:type="spellEnd"/>
      <w:r w:rsidRPr="006B0C82">
        <w:t xml:space="preserve"> 2010. После выхода </w:t>
      </w:r>
      <w:proofErr w:type="spellStart"/>
      <w:r w:rsidRPr="006B0C82">
        <w:t>Инкотермс</w:t>
      </w:r>
      <w:proofErr w:type="spellEnd"/>
      <w:r w:rsidRPr="006B0C82">
        <w:t xml:space="preserve"> 2010 все большее число новых контрактов заключается с использованием именно этих терминов. Несмотря на то, что МТП рекомендует использовать актуальную редакцию правил – </w:t>
      </w:r>
      <w:proofErr w:type="spellStart"/>
      <w:r w:rsidRPr="006B0C82">
        <w:t>Инкотермс</w:t>
      </w:r>
      <w:proofErr w:type="spellEnd"/>
      <w:r w:rsidRPr="006B0C82">
        <w:t xml:space="preserve"> 2010, стороны договора купли-продажи товаров </w:t>
      </w:r>
      <w:r w:rsidRPr="008114C3">
        <w:t xml:space="preserve">вправе выбрать любую версию правил </w:t>
      </w:r>
      <w:proofErr w:type="spellStart"/>
      <w:r w:rsidRPr="008114C3">
        <w:t>Инкотермс</w:t>
      </w:r>
      <w:proofErr w:type="spellEnd"/>
      <w:r w:rsidRPr="008114C3">
        <w:t xml:space="preserve"> для своих контрактов. </w:t>
      </w:r>
      <w:proofErr w:type="gramStart"/>
      <w:r w:rsidRPr="008114C3">
        <w:t>При  этом</w:t>
      </w:r>
      <w:proofErr w:type="gramEnd"/>
      <w:r w:rsidRPr="008114C3">
        <w:t xml:space="preserve"> важно четко указать избранную редакцию правил – </w:t>
      </w:r>
      <w:proofErr w:type="spellStart"/>
      <w:r w:rsidRPr="008114C3">
        <w:t>Инкотермс</w:t>
      </w:r>
      <w:proofErr w:type="spellEnd"/>
      <w:r w:rsidRPr="008114C3">
        <w:t xml:space="preserve"> 2010, </w:t>
      </w:r>
      <w:proofErr w:type="spellStart"/>
      <w:r w:rsidRPr="008114C3">
        <w:t>Инкотермс</w:t>
      </w:r>
      <w:proofErr w:type="spellEnd"/>
      <w:r w:rsidRPr="008114C3">
        <w:t> 2000 или более ранние версии.</w:t>
      </w:r>
    </w:p>
    <w:p w:rsidR="003D4EB5" w:rsidRPr="008114C3" w:rsidRDefault="008114C3" w:rsidP="00BB110A">
      <w:pPr>
        <w:ind w:firstLine="709"/>
        <w:jc w:val="both"/>
      </w:pPr>
      <w:r w:rsidRPr="008114C3">
        <w:rPr>
          <w:b/>
        </w:rPr>
        <w:t xml:space="preserve">Цель разработки ЭУМК по дисциплине «Внешнеторговые контракты и </w:t>
      </w:r>
      <w:proofErr w:type="spellStart"/>
      <w:r w:rsidRPr="008114C3">
        <w:rPr>
          <w:b/>
        </w:rPr>
        <w:t>Инкотермс</w:t>
      </w:r>
      <w:proofErr w:type="spellEnd"/>
      <w:r w:rsidRPr="008114C3">
        <w:rPr>
          <w:b/>
        </w:rPr>
        <w:t xml:space="preserve"> 2010»</w:t>
      </w:r>
      <w:r w:rsidR="000C4E4D" w:rsidRPr="008114C3">
        <w:rPr>
          <w:b/>
        </w:rPr>
        <w:t xml:space="preserve"> </w:t>
      </w:r>
      <w:r w:rsidR="000C4E4D" w:rsidRPr="008114C3">
        <w:t xml:space="preserve">– дать студентам необходимые теоретические знания в области </w:t>
      </w:r>
      <w:r w:rsidRPr="008114C3">
        <w:t xml:space="preserve">управления контрактами и использовании внешнеторговых терминов </w:t>
      </w:r>
      <w:proofErr w:type="spellStart"/>
      <w:r w:rsidRPr="008114C3">
        <w:t>Инкотермс</w:t>
      </w:r>
      <w:proofErr w:type="spellEnd"/>
      <w:r w:rsidRPr="008114C3">
        <w:t xml:space="preserve"> 2010</w:t>
      </w:r>
      <w:r w:rsidR="003D4EB5" w:rsidRPr="008114C3">
        <w:t xml:space="preserve">, </w:t>
      </w:r>
      <w:r w:rsidR="000C4E4D" w:rsidRPr="008114C3">
        <w:t>обеспечить практические занятия необходимым материалом (задачи, кейсы</w:t>
      </w:r>
      <w:r w:rsidR="003D4EB5" w:rsidRPr="008114C3">
        <w:t>), а также качественно провести контроль усвоения материала.</w:t>
      </w:r>
    </w:p>
    <w:p w:rsidR="003D4EB5" w:rsidRPr="008114C3" w:rsidRDefault="003D4EB5" w:rsidP="00E03F2B">
      <w:pPr>
        <w:ind w:firstLine="709"/>
        <w:jc w:val="both"/>
      </w:pPr>
      <w:r w:rsidRPr="008114C3">
        <w:rPr>
          <w:b/>
        </w:rPr>
        <w:t>Разработанн</w:t>
      </w:r>
      <w:r w:rsidR="00E03F2B" w:rsidRPr="008114C3">
        <w:rPr>
          <w:b/>
        </w:rPr>
        <w:t>ый</w:t>
      </w:r>
      <w:r w:rsidRPr="008114C3">
        <w:rPr>
          <w:b/>
        </w:rPr>
        <w:t xml:space="preserve"> ЭУМК по </w:t>
      </w:r>
      <w:r w:rsidR="00651AC2" w:rsidRPr="008114C3">
        <w:rPr>
          <w:b/>
        </w:rPr>
        <w:t>страхованию в логистике</w:t>
      </w:r>
      <w:r w:rsidRPr="008114C3">
        <w:rPr>
          <w:b/>
        </w:rPr>
        <w:t>:</w:t>
      </w:r>
      <w:r w:rsidRPr="008114C3">
        <w:t xml:space="preserve"> учебную программу, теоретический раздел (курс лекций), практический раздел (содержит материалы для проведения лабораторных, практических, семинарских учебных занятий), р</w:t>
      </w:r>
      <w:r w:rsidR="00651AC2" w:rsidRPr="008114C3">
        <w:t xml:space="preserve">аздел контроля знаний (содержит </w:t>
      </w:r>
      <w:r w:rsidRPr="008114C3">
        <w:t>материалы промежуточной, текущей и итоговой аттестации).</w:t>
      </w:r>
    </w:p>
    <w:p w:rsidR="003D4EB5" w:rsidRPr="008114C3" w:rsidRDefault="003D4EB5" w:rsidP="00E03F2B">
      <w:pPr>
        <w:shd w:val="clear" w:color="auto" w:fill="FFFFFF"/>
        <w:tabs>
          <w:tab w:val="left" w:pos="4662"/>
        </w:tabs>
        <w:autoSpaceDE w:val="0"/>
        <w:autoSpaceDN w:val="0"/>
        <w:adjustRightInd w:val="0"/>
        <w:ind w:firstLine="709"/>
        <w:jc w:val="both"/>
      </w:pPr>
      <w:r w:rsidRPr="008114C3">
        <w:rPr>
          <w:b/>
        </w:rPr>
        <w:t xml:space="preserve">ЭУМК предназначен для </w:t>
      </w:r>
      <w:r w:rsidR="001A79D5" w:rsidRPr="008114C3">
        <w:rPr>
          <w:b/>
        </w:rPr>
        <w:t>магистрантов</w:t>
      </w:r>
      <w:r w:rsidRPr="008114C3">
        <w:rPr>
          <w:b/>
        </w:rPr>
        <w:t xml:space="preserve">, обучающихся по специальности </w:t>
      </w:r>
      <w:r w:rsidR="001A79D5" w:rsidRPr="008114C3">
        <w:rPr>
          <w:b/>
        </w:rPr>
        <w:t xml:space="preserve">1-26 81 04 </w:t>
      </w:r>
      <w:r w:rsidRPr="008114C3">
        <w:rPr>
          <w:b/>
        </w:rPr>
        <w:t>«</w:t>
      </w:r>
      <w:r w:rsidR="001A79D5" w:rsidRPr="008114C3">
        <w:rPr>
          <w:b/>
        </w:rPr>
        <w:t>Управление логистическими системами</w:t>
      </w:r>
      <w:r w:rsidRPr="008114C3">
        <w:rPr>
          <w:b/>
        </w:rPr>
        <w:t xml:space="preserve">». </w:t>
      </w:r>
      <w:r w:rsidRPr="008114C3">
        <w:t xml:space="preserve">ЭУМК рекомендуется использовать в дополнение к лекционным занятиям, а также для подготовки к практическим занятиям и для самостоятельной управляемой работы </w:t>
      </w:r>
      <w:r w:rsidR="001A79D5" w:rsidRPr="008114C3">
        <w:t>магистранта</w:t>
      </w:r>
      <w:r w:rsidRPr="008114C3">
        <w:t>.</w:t>
      </w:r>
    </w:p>
    <w:p w:rsidR="003D4EB5" w:rsidRPr="008114C3" w:rsidRDefault="003D4EB5" w:rsidP="00E03F2B">
      <w:pPr>
        <w:shd w:val="clear" w:color="auto" w:fill="FFFFFF"/>
        <w:tabs>
          <w:tab w:val="left" w:pos="4662"/>
        </w:tabs>
        <w:autoSpaceDE w:val="0"/>
        <w:autoSpaceDN w:val="0"/>
        <w:adjustRightInd w:val="0"/>
        <w:ind w:firstLine="709"/>
        <w:jc w:val="both"/>
      </w:pPr>
      <w:r w:rsidRPr="008114C3">
        <w:t xml:space="preserve">Данный ЭУМК позволит восполнить пробел знаний в области </w:t>
      </w:r>
      <w:r w:rsidR="00651AC2" w:rsidRPr="008114C3">
        <w:t>страхования в логистике</w:t>
      </w:r>
      <w:r w:rsidRPr="008114C3">
        <w:t xml:space="preserve">, а также приобрести практические навыки оптимизации решений в </w:t>
      </w:r>
      <w:r w:rsidR="008114C3" w:rsidRPr="008114C3">
        <w:t xml:space="preserve">области управления контрактами и использовании внешнеторговых терминов </w:t>
      </w:r>
      <w:proofErr w:type="spellStart"/>
      <w:r w:rsidR="008114C3" w:rsidRPr="008114C3">
        <w:t>Инкотермс</w:t>
      </w:r>
      <w:proofErr w:type="spellEnd"/>
      <w:r w:rsidR="008114C3" w:rsidRPr="008114C3">
        <w:t xml:space="preserve"> 2010</w:t>
      </w:r>
      <w:r w:rsidRPr="008114C3">
        <w:t xml:space="preserve">. </w:t>
      </w:r>
    </w:p>
    <w:p w:rsidR="003D4EB5" w:rsidRPr="008114C3" w:rsidRDefault="003D4EB5" w:rsidP="00E03F2B">
      <w:pPr>
        <w:ind w:firstLine="709"/>
        <w:jc w:val="both"/>
      </w:pPr>
    </w:p>
    <w:p w:rsidR="00651AC2" w:rsidRPr="008114C3" w:rsidRDefault="00651AC2" w:rsidP="00E03F2B">
      <w:pPr>
        <w:ind w:firstLine="709"/>
        <w:jc w:val="both"/>
        <w:rPr>
          <w:color w:val="FF0000"/>
        </w:rPr>
      </w:pPr>
    </w:p>
    <w:p w:rsidR="00651AC2" w:rsidRPr="008114C3" w:rsidRDefault="00651AC2" w:rsidP="00E03F2B">
      <w:pPr>
        <w:ind w:firstLine="709"/>
        <w:jc w:val="both"/>
        <w:rPr>
          <w:color w:val="FF0000"/>
        </w:rPr>
      </w:pPr>
    </w:p>
    <w:p w:rsidR="00651AC2" w:rsidRPr="008114C3" w:rsidRDefault="00651AC2" w:rsidP="00E03F2B">
      <w:pPr>
        <w:ind w:firstLine="709"/>
        <w:jc w:val="both"/>
        <w:rPr>
          <w:color w:val="FF0000"/>
        </w:rPr>
      </w:pPr>
    </w:p>
    <w:p w:rsidR="00651AC2" w:rsidRPr="008114C3" w:rsidRDefault="00651AC2" w:rsidP="00E03F2B">
      <w:pPr>
        <w:ind w:firstLine="709"/>
        <w:jc w:val="both"/>
        <w:rPr>
          <w:color w:val="FF0000"/>
        </w:rPr>
      </w:pPr>
    </w:p>
    <w:p w:rsidR="00651AC2" w:rsidRPr="008114C3" w:rsidRDefault="00651AC2" w:rsidP="00E03F2B">
      <w:pPr>
        <w:ind w:firstLine="709"/>
        <w:jc w:val="both"/>
        <w:rPr>
          <w:color w:val="FF0000"/>
        </w:rPr>
      </w:pPr>
    </w:p>
    <w:p w:rsidR="000C4E4D" w:rsidRPr="008114C3" w:rsidRDefault="000C4E4D" w:rsidP="00AB73A7">
      <w:pPr>
        <w:jc w:val="center"/>
        <w:rPr>
          <w:b/>
          <w:color w:val="FF0000"/>
          <w:sz w:val="28"/>
          <w:szCs w:val="28"/>
        </w:rPr>
      </w:pPr>
    </w:p>
    <w:p w:rsidR="00F96771" w:rsidRPr="008114C3" w:rsidRDefault="00F96771" w:rsidP="0019147B">
      <w:pPr>
        <w:jc w:val="center"/>
        <w:rPr>
          <w:b/>
          <w:sz w:val="28"/>
          <w:szCs w:val="28"/>
        </w:rPr>
      </w:pPr>
      <w:r w:rsidRPr="008114C3">
        <w:rPr>
          <w:b/>
          <w:sz w:val="28"/>
          <w:szCs w:val="28"/>
        </w:rPr>
        <w:lastRenderedPageBreak/>
        <w:t>РАЗДЕЛ I. УЧЕБНАЯ ПРОГРАММА</w:t>
      </w:r>
    </w:p>
    <w:p w:rsidR="00DB05F8" w:rsidRPr="00DB05F8" w:rsidRDefault="00DB05F8" w:rsidP="00DB05F8">
      <w:pPr>
        <w:shd w:val="clear" w:color="auto" w:fill="FFFFFF"/>
        <w:jc w:val="center"/>
        <w:rPr>
          <w:sz w:val="28"/>
          <w:szCs w:val="28"/>
        </w:rPr>
      </w:pPr>
      <w:r w:rsidRPr="00DB05F8">
        <w:rPr>
          <w:sz w:val="28"/>
          <w:szCs w:val="28"/>
        </w:rPr>
        <w:t>Учреждение образования Федерации профсоюзов Беларуси</w:t>
      </w:r>
    </w:p>
    <w:p w:rsidR="00DB05F8" w:rsidRPr="00DB05F8" w:rsidRDefault="00DB05F8" w:rsidP="00DB05F8">
      <w:pPr>
        <w:shd w:val="clear" w:color="auto" w:fill="FFFFFF"/>
        <w:jc w:val="center"/>
        <w:rPr>
          <w:sz w:val="28"/>
          <w:szCs w:val="28"/>
        </w:rPr>
      </w:pPr>
      <w:r w:rsidRPr="00DB05F8">
        <w:rPr>
          <w:sz w:val="28"/>
          <w:szCs w:val="28"/>
        </w:rPr>
        <w:t>«Международный университет «МИТСО»</w:t>
      </w:r>
    </w:p>
    <w:p w:rsidR="00DB05F8" w:rsidRPr="00DB05F8" w:rsidRDefault="00DB05F8" w:rsidP="00DB05F8">
      <w:pPr>
        <w:jc w:val="center"/>
        <w:rPr>
          <w:sz w:val="28"/>
          <w:szCs w:val="28"/>
        </w:rPr>
      </w:pPr>
    </w:p>
    <w:p w:rsidR="00DB05F8" w:rsidRPr="00DB05F8" w:rsidRDefault="00DB05F8" w:rsidP="00DB05F8">
      <w:pPr>
        <w:shd w:val="clear" w:color="auto" w:fill="FFFFFF"/>
        <w:spacing w:before="840"/>
        <w:ind w:left="4800"/>
        <w:rPr>
          <w:sz w:val="28"/>
          <w:szCs w:val="28"/>
        </w:rPr>
      </w:pPr>
      <w:r w:rsidRPr="00DB05F8">
        <w:rPr>
          <w:sz w:val="28"/>
          <w:szCs w:val="28"/>
        </w:rPr>
        <w:t>УТВЕРЖДАЮ</w:t>
      </w:r>
    </w:p>
    <w:p w:rsidR="00DB05F8" w:rsidRPr="00DB05F8" w:rsidRDefault="00DB05F8" w:rsidP="00DB05F8">
      <w:pPr>
        <w:shd w:val="clear" w:color="auto" w:fill="FFFFFF"/>
        <w:spacing w:line="280" w:lineRule="exact"/>
        <w:ind w:left="4800"/>
        <w:rPr>
          <w:sz w:val="28"/>
          <w:szCs w:val="28"/>
        </w:rPr>
      </w:pPr>
      <w:r w:rsidRPr="00DB05F8">
        <w:rPr>
          <w:sz w:val="28"/>
          <w:szCs w:val="28"/>
        </w:rPr>
        <w:t xml:space="preserve">Ректор учреждения образования </w:t>
      </w:r>
    </w:p>
    <w:p w:rsidR="00DB05F8" w:rsidRPr="00DB05F8" w:rsidRDefault="00DB05F8" w:rsidP="00DB05F8">
      <w:pPr>
        <w:shd w:val="clear" w:color="auto" w:fill="FFFFFF"/>
        <w:spacing w:line="280" w:lineRule="exact"/>
        <w:ind w:left="4800"/>
        <w:rPr>
          <w:sz w:val="28"/>
          <w:szCs w:val="28"/>
        </w:rPr>
      </w:pPr>
      <w:r w:rsidRPr="00DB05F8">
        <w:rPr>
          <w:sz w:val="28"/>
          <w:szCs w:val="28"/>
        </w:rPr>
        <w:t>Федерации профсоюзов Беларуси</w:t>
      </w:r>
    </w:p>
    <w:p w:rsidR="00DB05F8" w:rsidRPr="00DB05F8" w:rsidRDefault="00DB05F8" w:rsidP="00DB05F8">
      <w:pPr>
        <w:shd w:val="clear" w:color="auto" w:fill="FFFFFF"/>
        <w:spacing w:line="280" w:lineRule="exact"/>
        <w:ind w:left="4800"/>
        <w:rPr>
          <w:sz w:val="28"/>
          <w:szCs w:val="28"/>
        </w:rPr>
      </w:pPr>
      <w:r w:rsidRPr="00DB05F8">
        <w:rPr>
          <w:sz w:val="28"/>
          <w:szCs w:val="28"/>
        </w:rPr>
        <w:t>«Международный университет «МИТСО»</w:t>
      </w:r>
    </w:p>
    <w:p w:rsidR="00DB05F8" w:rsidRPr="00DB05F8" w:rsidRDefault="00DB05F8" w:rsidP="00DB05F8">
      <w:pPr>
        <w:shd w:val="clear" w:color="auto" w:fill="FFFFFF"/>
        <w:spacing w:line="280" w:lineRule="exact"/>
        <w:ind w:left="4800"/>
        <w:rPr>
          <w:sz w:val="28"/>
          <w:szCs w:val="28"/>
        </w:rPr>
      </w:pPr>
    </w:p>
    <w:p w:rsidR="00DB05F8" w:rsidRPr="00DB05F8" w:rsidRDefault="00DB05F8" w:rsidP="00DB05F8">
      <w:pPr>
        <w:shd w:val="clear" w:color="auto" w:fill="FFFFFF"/>
        <w:ind w:left="4800"/>
        <w:rPr>
          <w:sz w:val="28"/>
          <w:szCs w:val="28"/>
        </w:rPr>
      </w:pPr>
      <w:r w:rsidRPr="00DB05F8">
        <w:rPr>
          <w:sz w:val="28"/>
          <w:szCs w:val="28"/>
        </w:rPr>
        <w:t>_____________ С.Н. Князев</w:t>
      </w:r>
    </w:p>
    <w:p w:rsidR="00DB05F8" w:rsidRPr="00DB05F8" w:rsidRDefault="00DB05F8" w:rsidP="00DB05F8">
      <w:pPr>
        <w:shd w:val="clear" w:color="auto" w:fill="FFFFFF"/>
        <w:ind w:left="4800"/>
        <w:rPr>
          <w:sz w:val="28"/>
          <w:szCs w:val="28"/>
        </w:rPr>
      </w:pPr>
      <w:r w:rsidRPr="00DB05F8">
        <w:rPr>
          <w:sz w:val="28"/>
          <w:szCs w:val="28"/>
        </w:rPr>
        <w:t>_____________ 2017 г.</w:t>
      </w:r>
    </w:p>
    <w:p w:rsidR="00DB05F8" w:rsidRPr="00DB05F8" w:rsidRDefault="00DB05F8" w:rsidP="00DB05F8">
      <w:pPr>
        <w:shd w:val="clear" w:color="auto" w:fill="FFFFFF"/>
        <w:ind w:left="4800"/>
        <w:rPr>
          <w:sz w:val="28"/>
          <w:szCs w:val="28"/>
        </w:rPr>
      </w:pPr>
      <w:r w:rsidRPr="00DB05F8">
        <w:rPr>
          <w:sz w:val="28"/>
          <w:szCs w:val="28"/>
        </w:rPr>
        <w:t>Регистрационный № УД-_______/уч.</w:t>
      </w:r>
    </w:p>
    <w:p w:rsidR="00DB05F8" w:rsidRPr="00DB05F8" w:rsidRDefault="00DB05F8" w:rsidP="00DB05F8">
      <w:pPr>
        <w:ind w:left="5640"/>
        <w:rPr>
          <w:sz w:val="28"/>
          <w:szCs w:val="28"/>
        </w:rPr>
      </w:pPr>
    </w:p>
    <w:p w:rsidR="00DB05F8" w:rsidRPr="00DB05F8" w:rsidRDefault="00DB05F8" w:rsidP="00DB05F8">
      <w:pPr>
        <w:shd w:val="clear" w:color="auto" w:fill="FFFFFF"/>
        <w:spacing w:before="240" w:line="360" w:lineRule="auto"/>
        <w:ind w:left="1555"/>
        <w:jc w:val="center"/>
        <w:rPr>
          <w:spacing w:val="6"/>
          <w:sz w:val="32"/>
          <w:szCs w:val="32"/>
        </w:rPr>
      </w:pPr>
    </w:p>
    <w:p w:rsidR="00DB05F8" w:rsidRPr="00DB05F8" w:rsidRDefault="00DB05F8" w:rsidP="00DB05F8">
      <w:pPr>
        <w:shd w:val="clear" w:color="auto" w:fill="FFFFFF"/>
        <w:spacing w:before="360" w:line="360" w:lineRule="auto"/>
        <w:jc w:val="center"/>
        <w:rPr>
          <w:b/>
          <w:spacing w:val="6"/>
          <w:sz w:val="32"/>
          <w:szCs w:val="32"/>
        </w:rPr>
      </w:pPr>
      <w:r w:rsidRPr="00DB05F8">
        <w:rPr>
          <w:b/>
          <w:spacing w:val="-8"/>
          <w:sz w:val="32"/>
          <w:szCs w:val="32"/>
        </w:rPr>
        <w:t xml:space="preserve">ВНЕШНЕТОРГОВЫЕ КОНТРАКТЫ И ИНКОТЕРМС 2010 </w:t>
      </w:r>
    </w:p>
    <w:p w:rsidR="00DB05F8" w:rsidRPr="00DB05F8" w:rsidRDefault="00DB05F8" w:rsidP="00DB05F8">
      <w:pPr>
        <w:spacing w:before="240"/>
        <w:jc w:val="center"/>
        <w:rPr>
          <w:sz w:val="28"/>
          <w:szCs w:val="28"/>
        </w:rPr>
      </w:pPr>
      <w:r w:rsidRPr="00DB05F8">
        <w:rPr>
          <w:sz w:val="28"/>
          <w:szCs w:val="28"/>
        </w:rPr>
        <w:t xml:space="preserve">Учебная программа учреждения высшего образования </w:t>
      </w:r>
    </w:p>
    <w:p w:rsidR="00DB05F8" w:rsidRPr="00DB05F8" w:rsidRDefault="00DB05F8" w:rsidP="00DB05F8">
      <w:pPr>
        <w:jc w:val="center"/>
        <w:rPr>
          <w:sz w:val="28"/>
          <w:szCs w:val="28"/>
        </w:rPr>
      </w:pPr>
      <w:r w:rsidRPr="00DB05F8">
        <w:rPr>
          <w:sz w:val="28"/>
          <w:szCs w:val="28"/>
        </w:rPr>
        <w:t xml:space="preserve">по учебной дисциплине для специальности </w:t>
      </w:r>
    </w:p>
    <w:p w:rsidR="00DB05F8" w:rsidRPr="00DB05F8" w:rsidRDefault="00DB05F8" w:rsidP="00DB05F8">
      <w:pPr>
        <w:jc w:val="center"/>
        <w:rPr>
          <w:bCs/>
          <w:sz w:val="28"/>
          <w:szCs w:val="28"/>
        </w:rPr>
      </w:pPr>
      <w:r w:rsidRPr="00DB05F8">
        <w:rPr>
          <w:bCs/>
          <w:sz w:val="28"/>
          <w:szCs w:val="28"/>
        </w:rPr>
        <w:t>1-26 81 04 «Управление логистическими системами»</w:t>
      </w: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Pr="00DB05F8" w:rsidRDefault="00DB05F8" w:rsidP="00DB05F8">
      <w:pPr>
        <w:shd w:val="clear" w:color="auto" w:fill="FFFFFF"/>
        <w:jc w:val="center"/>
        <w:rPr>
          <w:bCs/>
          <w:sz w:val="28"/>
          <w:szCs w:val="28"/>
        </w:rPr>
      </w:pPr>
    </w:p>
    <w:p w:rsidR="00DB05F8" w:rsidRDefault="00DB05F8" w:rsidP="00DB05F8">
      <w:pPr>
        <w:shd w:val="clear" w:color="auto" w:fill="FFFFFF"/>
        <w:jc w:val="center"/>
        <w:rPr>
          <w:bCs/>
          <w:noProof/>
          <w:sz w:val="28"/>
          <w:szCs w:val="28"/>
        </w:rPr>
      </w:pPr>
    </w:p>
    <w:p w:rsidR="00DB05F8" w:rsidRDefault="00DB05F8" w:rsidP="00DB05F8">
      <w:pPr>
        <w:shd w:val="clear" w:color="auto" w:fill="FFFFFF"/>
        <w:jc w:val="center"/>
        <w:rPr>
          <w:bCs/>
          <w:noProof/>
          <w:sz w:val="28"/>
          <w:szCs w:val="28"/>
        </w:rPr>
      </w:pPr>
    </w:p>
    <w:p w:rsidR="00DB05F8" w:rsidRPr="00DB05F8" w:rsidRDefault="00DB05F8" w:rsidP="00DB05F8">
      <w:pPr>
        <w:shd w:val="clear" w:color="auto" w:fill="FFFFFF"/>
        <w:jc w:val="center"/>
        <w:rPr>
          <w:bCs/>
          <w:sz w:val="28"/>
          <w:szCs w:val="28"/>
        </w:rPr>
      </w:pPr>
      <w:r w:rsidRPr="00DB05F8">
        <w:rPr>
          <w:bCs/>
          <w:sz w:val="28"/>
          <w:szCs w:val="28"/>
        </w:rPr>
        <w:t>2017 г.</w:t>
      </w:r>
    </w:p>
    <w:p w:rsidR="00DB05F8" w:rsidRPr="00DB05F8" w:rsidRDefault="00DB05F8" w:rsidP="00DB05F8">
      <w:pPr>
        <w:widowControl w:val="0"/>
        <w:spacing w:before="40"/>
        <w:ind w:firstLine="567"/>
        <w:jc w:val="both"/>
        <w:outlineLvl w:val="0"/>
        <w:rPr>
          <w:sz w:val="28"/>
          <w:szCs w:val="28"/>
        </w:rPr>
      </w:pPr>
      <w:r w:rsidRPr="00DB05F8">
        <w:rPr>
          <w:sz w:val="28"/>
          <w:szCs w:val="28"/>
          <w:lang w:val="be-BY"/>
        </w:rPr>
        <w:lastRenderedPageBreak/>
        <w:t>Учебная</w:t>
      </w:r>
      <w:r w:rsidRPr="00DB05F8">
        <w:rPr>
          <w:sz w:val="28"/>
          <w:szCs w:val="28"/>
        </w:rPr>
        <w:t xml:space="preserve"> программа составлена на основе образовательного стандарта высшего образования второй ступени (магистратура) по специальности «Управление логистическими системами» (ОСВО 1-26 81 04-2012).</w:t>
      </w:r>
    </w:p>
    <w:p w:rsidR="00DB05F8" w:rsidRPr="00DB05F8" w:rsidRDefault="00DB05F8" w:rsidP="00DB05F8">
      <w:pPr>
        <w:jc w:val="both"/>
        <w:rPr>
          <w:rFonts w:eastAsia="Calibri"/>
          <w:b/>
          <w:sz w:val="28"/>
          <w:szCs w:val="28"/>
        </w:rPr>
      </w:pPr>
    </w:p>
    <w:p w:rsidR="00DB05F8" w:rsidRPr="00DB05F8" w:rsidRDefault="00DB05F8" w:rsidP="00DB05F8">
      <w:pPr>
        <w:jc w:val="both"/>
        <w:rPr>
          <w:rFonts w:eastAsia="Calibri"/>
          <w:b/>
          <w:sz w:val="28"/>
          <w:szCs w:val="28"/>
        </w:rPr>
      </w:pPr>
      <w:r w:rsidRPr="00DB05F8">
        <w:rPr>
          <w:rFonts w:eastAsia="Calibri"/>
          <w:b/>
          <w:sz w:val="28"/>
          <w:szCs w:val="28"/>
        </w:rPr>
        <w:t>СОСТАВИТЕЛЬ:</w:t>
      </w:r>
    </w:p>
    <w:p w:rsidR="00DB05F8" w:rsidRPr="00DB05F8" w:rsidRDefault="00DB05F8" w:rsidP="00DB05F8">
      <w:pPr>
        <w:jc w:val="both"/>
        <w:rPr>
          <w:rFonts w:eastAsia="Calibri"/>
          <w:b/>
          <w:sz w:val="8"/>
          <w:szCs w:val="8"/>
        </w:rPr>
      </w:pPr>
    </w:p>
    <w:p w:rsidR="00DB05F8" w:rsidRPr="00DB05F8" w:rsidRDefault="00DB05F8" w:rsidP="00DB05F8">
      <w:pPr>
        <w:jc w:val="both"/>
        <w:rPr>
          <w:sz w:val="28"/>
          <w:szCs w:val="28"/>
        </w:rPr>
      </w:pPr>
      <w:r w:rsidRPr="00DB05F8">
        <w:rPr>
          <w:sz w:val="28"/>
          <w:szCs w:val="28"/>
        </w:rPr>
        <w:t>Д.В. Курочкин, доцент кафедры логистики</w:t>
      </w:r>
    </w:p>
    <w:p w:rsidR="00DB05F8" w:rsidRPr="00DB05F8" w:rsidRDefault="00DB05F8" w:rsidP="00DB05F8">
      <w:pPr>
        <w:jc w:val="both"/>
        <w:rPr>
          <w:sz w:val="28"/>
          <w:szCs w:val="28"/>
        </w:rPr>
      </w:pPr>
    </w:p>
    <w:p w:rsidR="00DB05F8" w:rsidRPr="00DB05F8" w:rsidRDefault="00DB05F8" w:rsidP="00DB05F8">
      <w:pPr>
        <w:jc w:val="both"/>
        <w:rPr>
          <w:rFonts w:eastAsia="Calibri"/>
          <w:b/>
          <w:sz w:val="28"/>
          <w:szCs w:val="28"/>
        </w:rPr>
      </w:pPr>
      <w:r w:rsidRPr="00DB05F8">
        <w:rPr>
          <w:rFonts w:eastAsia="Calibri"/>
          <w:b/>
          <w:sz w:val="28"/>
          <w:szCs w:val="28"/>
        </w:rPr>
        <w:t>РЕКОМЕНДОВАНА К УТВЕРЖДЕНИЮ:</w:t>
      </w:r>
    </w:p>
    <w:p w:rsidR="00DB05F8" w:rsidRPr="00DB05F8" w:rsidRDefault="00DB05F8" w:rsidP="00DB05F8">
      <w:pPr>
        <w:jc w:val="both"/>
        <w:rPr>
          <w:rFonts w:eastAsia="Calibri"/>
          <w:b/>
          <w:sz w:val="8"/>
          <w:szCs w:val="8"/>
        </w:rPr>
      </w:pPr>
    </w:p>
    <w:p w:rsidR="00DB05F8" w:rsidRPr="00DB05F8" w:rsidRDefault="00DB05F8" w:rsidP="00DB05F8">
      <w:pPr>
        <w:jc w:val="both"/>
        <w:rPr>
          <w:sz w:val="28"/>
          <w:szCs w:val="28"/>
        </w:rPr>
      </w:pPr>
      <w:r w:rsidRPr="00DB05F8">
        <w:rPr>
          <w:sz w:val="28"/>
          <w:szCs w:val="28"/>
        </w:rPr>
        <w:t>Кафедрой логистики Учреждения образования Федерации профсоюзов Беларуси «Международный университет «МИТСО»</w:t>
      </w:r>
    </w:p>
    <w:p w:rsidR="00DB05F8" w:rsidRPr="00DB05F8" w:rsidRDefault="00DB05F8" w:rsidP="00DB05F8">
      <w:pPr>
        <w:jc w:val="both"/>
        <w:rPr>
          <w:sz w:val="28"/>
          <w:szCs w:val="28"/>
        </w:rPr>
      </w:pPr>
      <w:r w:rsidRPr="00DB05F8">
        <w:rPr>
          <w:sz w:val="28"/>
          <w:szCs w:val="28"/>
        </w:rPr>
        <w:t>(протокол № 10 от 17.06.2017)</w:t>
      </w:r>
    </w:p>
    <w:p w:rsidR="00DB05F8" w:rsidRPr="00DB05F8" w:rsidRDefault="00DB05F8" w:rsidP="00DB05F8">
      <w:pPr>
        <w:jc w:val="both"/>
        <w:rPr>
          <w:sz w:val="8"/>
          <w:szCs w:val="8"/>
        </w:rPr>
      </w:pPr>
    </w:p>
    <w:p w:rsidR="00DB05F8" w:rsidRPr="00DB05F8" w:rsidRDefault="00DB05F8" w:rsidP="00DB05F8">
      <w:pPr>
        <w:jc w:val="both"/>
        <w:rPr>
          <w:sz w:val="28"/>
          <w:szCs w:val="28"/>
        </w:rPr>
      </w:pPr>
      <w:r w:rsidRPr="00DB05F8">
        <w:rPr>
          <w:sz w:val="28"/>
          <w:szCs w:val="28"/>
        </w:rPr>
        <w:t>Научно-методическим советом Учреждения образования Федерации профсоюзов Беларуси «Международный университет «МИТСО»</w:t>
      </w:r>
    </w:p>
    <w:p w:rsidR="00DB05F8" w:rsidRPr="00DB05F8" w:rsidRDefault="00DB05F8" w:rsidP="00DB05F8">
      <w:pPr>
        <w:jc w:val="both"/>
        <w:rPr>
          <w:sz w:val="28"/>
          <w:szCs w:val="28"/>
        </w:rPr>
      </w:pPr>
      <w:r w:rsidRPr="00DB05F8">
        <w:rPr>
          <w:sz w:val="28"/>
          <w:szCs w:val="28"/>
        </w:rPr>
        <w:t>(протокол № 9 от 27.06.2017)</w:t>
      </w:r>
    </w:p>
    <w:p w:rsidR="00DB05F8" w:rsidRPr="00DB05F8" w:rsidRDefault="00DB05F8" w:rsidP="00DB05F8">
      <w:pPr>
        <w:shd w:val="clear" w:color="auto" w:fill="FFFFFF"/>
        <w:ind w:left="36"/>
        <w:jc w:val="center"/>
        <w:rPr>
          <w:bCs/>
          <w:spacing w:val="-5"/>
          <w:sz w:val="28"/>
          <w:szCs w:val="28"/>
        </w:rPr>
      </w:pPr>
    </w:p>
    <w:p w:rsidR="00DB05F8" w:rsidRPr="00DB05F8" w:rsidRDefault="00DB05F8" w:rsidP="00DB05F8">
      <w:pPr>
        <w:rPr>
          <w:sz w:val="28"/>
          <w:szCs w:val="28"/>
        </w:rPr>
      </w:pPr>
    </w:p>
    <w:p w:rsidR="00DB05F8" w:rsidRPr="00DB05F8" w:rsidRDefault="00DB05F8" w:rsidP="00DB05F8">
      <w:pPr>
        <w:rPr>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rPr>
          <w:color w:val="FF0000"/>
          <w:sz w:val="28"/>
          <w:szCs w:val="28"/>
        </w:rPr>
      </w:pPr>
    </w:p>
    <w:p w:rsidR="00DB05F8" w:rsidRPr="00DB05F8" w:rsidRDefault="00DB05F8" w:rsidP="00DB05F8">
      <w:pPr>
        <w:jc w:val="center"/>
        <w:rPr>
          <w:rFonts w:eastAsia="Calibri"/>
          <w:b/>
          <w:sz w:val="28"/>
          <w:szCs w:val="28"/>
          <w:lang w:eastAsia="en-US"/>
        </w:rPr>
      </w:pPr>
      <w:r w:rsidRPr="00DB05F8">
        <w:rPr>
          <w:rFonts w:eastAsia="Calibri"/>
          <w:b/>
          <w:sz w:val="28"/>
          <w:szCs w:val="28"/>
          <w:lang w:eastAsia="en-US"/>
        </w:rPr>
        <w:lastRenderedPageBreak/>
        <w:t>ПОЯСНИТЕЛЬНАЯ ЗАПИСКА</w:t>
      </w:r>
    </w:p>
    <w:p w:rsidR="00DB05F8" w:rsidRPr="00DB05F8" w:rsidRDefault="00DB05F8" w:rsidP="00DB05F8">
      <w:pPr>
        <w:ind w:firstLine="708"/>
        <w:jc w:val="both"/>
        <w:outlineLvl w:val="0"/>
        <w:rPr>
          <w:b/>
          <w:sz w:val="28"/>
          <w:szCs w:val="28"/>
        </w:rPr>
      </w:pPr>
    </w:p>
    <w:p w:rsidR="00DB05F8" w:rsidRPr="00DB05F8" w:rsidRDefault="00DB05F8" w:rsidP="00DB05F8">
      <w:pPr>
        <w:ind w:firstLine="709"/>
        <w:jc w:val="both"/>
        <w:rPr>
          <w:sz w:val="28"/>
          <w:szCs w:val="28"/>
        </w:rPr>
      </w:pPr>
      <w:r w:rsidRPr="00DB05F8">
        <w:rPr>
          <w:sz w:val="28"/>
          <w:szCs w:val="28"/>
        </w:rPr>
        <w:t xml:space="preserve">При совершении сделки по продаже товара между резидентом Республики Беларусь и нерезидентом обязательно должен быть заключен внешнеторговый контракт. </w:t>
      </w:r>
      <w:r w:rsidRPr="00DB05F8">
        <w:rPr>
          <w:b/>
          <w:sz w:val="28"/>
          <w:szCs w:val="28"/>
        </w:rPr>
        <w:t>Внешнеторговый контракт</w:t>
      </w:r>
      <w:r w:rsidRPr="00DB05F8">
        <w:rPr>
          <w:sz w:val="28"/>
          <w:szCs w:val="28"/>
        </w:rPr>
        <w:t xml:space="preserve"> – это документ, который свидетельствует о том, что сторонами, находящимися в разных странах (резидентом и нерезидентом Республики Беларусь), было достигнуто соглашение по всем вопросам относительно совершения внешнеторговой сделки.</w:t>
      </w:r>
    </w:p>
    <w:p w:rsidR="00DB05F8" w:rsidRPr="00DB05F8" w:rsidRDefault="00DB05F8" w:rsidP="00DB05F8">
      <w:pPr>
        <w:ind w:firstLine="709"/>
        <w:jc w:val="both"/>
        <w:rPr>
          <w:sz w:val="28"/>
          <w:szCs w:val="28"/>
        </w:rPr>
      </w:pPr>
      <w:r w:rsidRPr="00DB05F8">
        <w:rPr>
          <w:sz w:val="28"/>
          <w:szCs w:val="28"/>
        </w:rPr>
        <w:t>Необходимо понимать, что контракт на поставку товаров должен быть составлен таким образом, чтобы не только регулировать отношения между продавцом и покупателем, но и детально описывать все звенья цепи поставок для минимизации рисков и недопущения возникновения спорных вопросов для обеих сторон сделки. Не имея опыта работы с внешнеторговыми контрактами, следует предварительно согласовать текст и оформление контракта с сотрудником таможенного представителя. Опытный специалист подскажет, какие сведения необходимо обязательно указать в контракте, во избежание последующих дополнений, проволочек и непредвиденных расходов или штрафных санкций со стороны контролирующих органов.</w:t>
      </w:r>
    </w:p>
    <w:p w:rsidR="00DB05F8" w:rsidRPr="00DB05F8" w:rsidRDefault="00DB05F8" w:rsidP="00DB05F8">
      <w:pPr>
        <w:ind w:firstLine="709"/>
        <w:jc w:val="both"/>
        <w:rPr>
          <w:sz w:val="28"/>
          <w:szCs w:val="28"/>
        </w:rPr>
      </w:pPr>
      <w:r w:rsidRPr="00DB05F8">
        <w:rPr>
          <w:sz w:val="28"/>
          <w:szCs w:val="28"/>
        </w:rPr>
        <w:t xml:space="preserve">Условия поставки товара во внешнеэкономической деятельности определяются, как правило, используя </w:t>
      </w:r>
      <w:r w:rsidRPr="00DB05F8">
        <w:rPr>
          <w:b/>
          <w:sz w:val="28"/>
          <w:szCs w:val="28"/>
        </w:rPr>
        <w:t xml:space="preserve">термины </w:t>
      </w:r>
      <w:proofErr w:type="spellStart"/>
      <w:r w:rsidRPr="00DB05F8">
        <w:rPr>
          <w:b/>
          <w:sz w:val="28"/>
          <w:szCs w:val="28"/>
        </w:rPr>
        <w:t>Инкотермс</w:t>
      </w:r>
      <w:proofErr w:type="spellEnd"/>
      <w:r w:rsidRPr="00DB05F8">
        <w:rPr>
          <w:b/>
          <w:sz w:val="28"/>
          <w:szCs w:val="28"/>
        </w:rPr>
        <w:t xml:space="preserve"> (</w:t>
      </w:r>
      <w:proofErr w:type="spellStart"/>
      <w:r w:rsidRPr="00DB05F8">
        <w:rPr>
          <w:b/>
          <w:sz w:val="28"/>
          <w:szCs w:val="28"/>
        </w:rPr>
        <w:t>Incoterms</w:t>
      </w:r>
      <w:proofErr w:type="spellEnd"/>
      <w:r w:rsidRPr="00DB05F8">
        <w:rPr>
          <w:b/>
          <w:sz w:val="28"/>
          <w:szCs w:val="28"/>
        </w:rPr>
        <w:t>).</w:t>
      </w:r>
      <w:r w:rsidRPr="00DB05F8">
        <w:rPr>
          <w:sz w:val="28"/>
          <w:szCs w:val="28"/>
        </w:rPr>
        <w:t xml:space="preserve"> Заключая договор и оговаривая условия поставки необходимо определить, какую редакцию </w:t>
      </w:r>
      <w:proofErr w:type="spellStart"/>
      <w:r w:rsidRPr="00DB05F8">
        <w:rPr>
          <w:sz w:val="28"/>
          <w:szCs w:val="28"/>
        </w:rPr>
        <w:t>Инкотермс</w:t>
      </w:r>
      <w:proofErr w:type="spellEnd"/>
      <w:r w:rsidRPr="00DB05F8">
        <w:rPr>
          <w:sz w:val="28"/>
          <w:szCs w:val="28"/>
        </w:rPr>
        <w:t xml:space="preserve"> применять при поставке товара. Сегодня наибольшее распространение получил </w:t>
      </w:r>
      <w:proofErr w:type="spellStart"/>
      <w:r w:rsidRPr="00DB05F8">
        <w:rPr>
          <w:b/>
          <w:sz w:val="28"/>
          <w:szCs w:val="28"/>
        </w:rPr>
        <w:t>Инкотермс</w:t>
      </w:r>
      <w:proofErr w:type="spellEnd"/>
      <w:r w:rsidRPr="00DB05F8">
        <w:rPr>
          <w:b/>
          <w:sz w:val="28"/>
          <w:szCs w:val="28"/>
        </w:rPr>
        <w:t xml:space="preserve"> в редакции 2010 года.</w:t>
      </w:r>
      <w:r w:rsidRPr="00DB05F8">
        <w:rPr>
          <w:sz w:val="28"/>
          <w:szCs w:val="28"/>
        </w:rPr>
        <w:t xml:space="preserve"> </w:t>
      </w:r>
    </w:p>
    <w:p w:rsidR="00DB05F8" w:rsidRPr="00DB05F8" w:rsidRDefault="00DB05F8" w:rsidP="00DB05F8">
      <w:pPr>
        <w:ind w:firstLine="709"/>
        <w:jc w:val="both"/>
        <w:rPr>
          <w:sz w:val="28"/>
          <w:szCs w:val="28"/>
        </w:rPr>
      </w:pPr>
      <w:r w:rsidRPr="00DB05F8">
        <w:rPr>
          <w:b/>
          <w:sz w:val="28"/>
          <w:szCs w:val="28"/>
        </w:rPr>
        <w:t xml:space="preserve">Целью преподавания дисциплины «Внешнеторговые контракты и </w:t>
      </w:r>
      <w:proofErr w:type="spellStart"/>
      <w:r w:rsidRPr="00DB05F8">
        <w:rPr>
          <w:b/>
          <w:sz w:val="28"/>
          <w:szCs w:val="28"/>
        </w:rPr>
        <w:t>Инкотермс</w:t>
      </w:r>
      <w:proofErr w:type="spellEnd"/>
      <w:r w:rsidRPr="00DB05F8">
        <w:rPr>
          <w:b/>
          <w:sz w:val="28"/>
          <w:szCs w:val="28"/>
        </w:rPr>
        <w:t xml:space="preserve"> 2010» </w:t>
      </w:r>
      <w:r w:rsidRPr="00DB05F8">
        <w:rPr>
          <w:sz w:val="28"/>
          <w:szCs w:val="28"/>
        </w:rPr>
        <w:t xml:space="preserve">является ознакомление слушателей с особенностями составления внешнеторговых контрактов и их роли в логистике, а также особенностями условий поставок в </w:t>
      </w:r>
      <w:proofErr w:type="gramStart"/>
      <w:r w:rsidRPr="00DB05F8">
        <w:rPr>
          <w:sz w:val="28"/>
          <w:szCs w:val="28"/>
        </w:rPr>
        <w:t>соответствии  с</w:t>
      </w:r>
      <w:proofErr w:type="gramEnd"/>
      <w:r w:rsidRPr="00DB05F8">
        <w:rPr>
          <w:sz w:val="28"/>
          <w:szCs w:val="28"/>
        </w:rPr>
        <w:t xml:space="preserve">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b/>
          <w:sz w:val="28"/>
          <w:szCs w:val="28"/>
        </w:rPr>
        <w:t>Задачами изучения дисциплины являются:</w:t>
      </w:r>
      <w:r w:rsidRPr="00DB05F8">
        <w:rPr>
          <w:sz w:val="28"/>
          <w:szCs w:val="28"/>
        </w:rPr>
        <w:t xml:space="preserve"> формирование у слушателей знаний о структуре внешнеторгового контракта, основных товарно-сопроводительных документов, прилагаемых к внешнеторговому контракту, а также условиях поставок товаров в соответствии с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rPr>
          <w:rFonts w:eastAsia="Calibri"/>
          <w:spacing w:val="1"/>
          <w:sz w:val="28"/>
          <w:szCs w:val="28"/>
          <w:lang w:eastAsia="en-US"/>
        </w:rPr>
      </w:pPr>
      <w:r w:rsidRPr="00DB05F8">
        <w:rPr>
          <w:rFonts w:eastAsia="Calibri"/>
          <w:spacing w:val="1"/>
          <w:sz w:val="28"/>
          <w:szCs w:val="28"/>
          <w:lang w:eastAsia="en-US"/>
        </w:rPr>
        <w:t xml:space="preserve">В результате изучения дисциплины обучаемый должен </w:t>
      </w:r>
    </w:p>
    <w:p w:rsidR="00DB05F8" w:rsidRPr="00DB05F8" w:rsidRDefault="00DB05F8" w:rsidP="00DB05F8">
      <w:pPr>
        <w:ind w:firstLine="709"/>
        <w:jc w:val="both"/>
        <w:rPr>
          <w:b/>
          <w:sz w:val="28"/>
          <w:szCs w:val="28"/>
        </w:rPr>
      </w:pPr>
      <w:r w:rsidRPr="00DB05F8">
        <w:rPr>
          <w:b/>
          <w:sz w:val="28"/>
          <w:szCs w:val="28"/>
        </w:rPr>
        <w:t>Знать:</w:t>
      </w:r>
    </w:p>
    <w:p w:rsidR="00DB05F8" w:rsidRPr="00DB05F8" w:rsidRDefault="00DB05F8" w:rsidP="00DB05F8">
      <w:pPr>
        <w:ind w:firstLine="709"/>
        <w:jc w:val="both"/>
        <w:rPr>
          <w:sz w:val="28"/>
          <w:szCs w:val="28"/>
        </w:rPr>
      </w:pPr>
      <w:r w:rsidRPr="00DB05F8">
        <w:rPr>
          <w:sz w:val="28"/>
          <w:szCs w:val="28"/>
        </w:rPr>
        <w:t>-что представляет собой внешнеторговый контакт;</w:t>
      </w:r>
    </w:p>
    <w:p w:rsidR="00DB05F8" w:rsidRPr="00DB05F8" w:rsidRDefault="00DB05F8" w:rsidP="00DB05F8">
      <w:pPr>
        <w:ind w:firstLine="709"/>
        <w:jc w:val="both"/>
        <w:rPr>
          <w:sz w:val="28"/>
          <w:szCs w:val="28"/>
        </w:rPr>
      </w:pPr>
      <w:r w:rsidRPr="00DB05F8">
        <w:rPr>
          <w:sz w:val="28"/>
          <w:szCs w:val="28"/>
        </w:rPr>
        <w:t>-структуру внешнеторгового контракты, содержание его разделов;</w:t>
      </w:r>
    </w:p>
    <w:p w:rsidR="00DB05F8" w:rsidRPr="00DB05F8" w:rsidRDefault="00DB05F8" w:rsidP="00DB05F8">
      <w:pPr>
        <w:ind w:firstLine="709"/>
        <w:jc w:val="both"/>
        <w:rPr>
          <w:sz w:val="28"/>
          <w:szCs w:val="28"/>
        </w:rPr>
      </w:pPr>
      <w:r w:rsidRPr="00DB05F8">
        <w:rPr>
          <w:sz w:val="28"/>
          <w:szCs w:val="28"/>
        </w:rPr>
        <w:t>-правовые основы внешнеторговой деятельности;</w:t>
      </w:r>
    </w:p>
    <w:p w:rsidR="00DB05F8" w:rsidRPr="00DB05F8" w:rsidRDefault="00DB05F8" w:rsidP="00DB05F8">
      <w:pPr>
        <w:ind w:firstLine="709"/>
        <w:jc w:val="both"/>
        <w:rPr>
          <w:sz w:val="28"/>
          <w:szCs w:val="28"/>
        </w:rPr>
      </w:pPr>
      <w:r w:rsidRPr="00DB05F8">
        <w:rPr>
          <w:sz w:val="28"/>
          <w:szCs w:val="28"/>
        </w:rPr>
        <w:t>-порядок заполнения внешнеторгового контакта;</w:t>
      </w:r>
    </w:p>
    <w:p w:rsidR="00DB05F8" w:rsidRPr="00DB05F8" w:rsidRDefault="00DB05F8" w:rsidP="00DB05F8">
      <w:pPr>
        <w:ind w:firstLine="709"/>
        <w:jc w:val="both"/>
        <w:rPr>
          <w:sz w:val="28"/>
          <w:szCs w:val="28"/>
        </w:rPr>
      </w:pPr>
      <w:r w:rsidRPr="00DB05F8">
        <w:rPr>
          <w:sz w:val="28"/>
          <w:szCs w:val="28"/>
        </w:rPr>
        <w:t>-основные товарно-сопроводительные документы;</w:t>
      </w:r>
    </w:p>
    <w:p w:rsidR="00DB05F8" w:rsidRPr="00DB05F8" w:rsidRDefault="00DB05F8" w:rsidP="00DB05F8">
      <w:pPr>
        <w:ind w:firstLine="709"/>
        <w:jc w:val="both"/>
        <w:rPr>
          <w:sz w:val="28"/>
          <w:szCs w:val="28"/>
        </w:rPr>
      </w:pPr>
      <w:r w:rsidRPr="00DB05F8">
        <w:rPr>
          <w:sz w:val="28"/>
          <w:szCs w:val="28"/>
        </w:rPr>
        <w:t xml:space="preserve">-условия поставки товаров в соответствии с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b/>
          <w:sz w:val="28"/>
          <w:szCs w:val="28"/>
        </w:rPr>
      </w:pPr>
      <w:r w:rsidRPr="00DB05F8">
        <w:rPr>
          <w:b/>
          <w:sz w:val="28"/>
          <w:szCs w:val="28"/>
        </w:rPr>
        <w:t>Уметь:</w:t>
      </w:r>
    </w:p>
    <w:p w:rsidR="00DB05F8" w:rsidRPr="00DB05F8" w:rsidRDefault="00DB05F8" w:rsidP="00DB05F8">
      <w:pPr>
        <w:ind w:firstLine="709"/>
        <w:jc w:val="both"/>
        <w:rPr>
          <w:sz w:val="28"/>
          <w:szCs w:val="28"/>
        </w:rPr>
      </w:pPr>
      <w:r w:rsidRPr="00DB05F8">
        <w:rPr>
          <w:sz w:val="28"/>
          <w:szCs w:val="28"/>
        </w:rPr>
        <w:t>-заполнять внешнеторговые контакты;</w:t>
      </w:r>
    </w:p>
    <w:p w:rsidR="00DB05F8" w:rsidRPr="00DB05F8" w:rsidRDefault="00DB05F8" w:rsidP="00DB05F8">
      <w:pPr>
        <w:ind w:firstLine="709"/>
        <w:jc w:val="both"/>
        <w:rPr>
          <w:sz w:val="28"/>
          <w:szCs w:val="28"/>
        </w:rPr>
      </w:pPr>
      <w:r w:rsidRPr="00DB05F8">
        <w:rPr>
          <w:sz w:val="28"/>
          <w:szCs w:val="28"/>
        </w:rPr>
        <w:t xml:space="preserve">-определять оптимальные условия поставки товаров в соответствии с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sz w:val="28"/>
          <w:szCs w:val="28"/>
        </w:rPr>
        <w:t>-согласовывать внешнеторговые контакты с контрагентами;</w:t>
      </w:r>
    </w:p>
    <w:p w:rsidR="00DB05F8" w:rsidRPr="00DB05F8" w:rsidRDefault="00DB05F8" w:rsidP="00DB05F8">
      <w:pPr>
        <w:ind w:firstLine="709"/>
        <w:jc w:val="both"/>
        <w:rPr>
          <w:sz w:val="28"/>
          <w:szCs w:val="28"/>
        </w:rPr>
      </w:pPr>
      <w:r w:rsidRPr="00DB05F8">
        <w:rPr>
          <w:sz w:val="28"/>
          <w:szCs w:val="28"/>
        </w:rPr>
        <w:lastRenderedPageBreak/>
        <w:t>-заполнять протокол разногласий к внешнеторговому контакту;</w:t>
      </w:r>
    </w:p>
    <w:p w:rsidR="00DB05F8" w:rsidRPr="00DB05F8" w:rsidRDefault="00DB05F8" w:rsidP="00DB05F8">
      <w:pPr>
        <w:ind w:firstLine="709"/>
        <w:jc w:val="both"/>
        <w:rPr>
          <w:sz w:val="28"/>
          <w:szCs w:val="28"/>
        </w:rPr>
      </w:pPr>
      <w:r w:rsidRPr="00DB05F8">
        <w:rPr>
          <w:sz w:val="28"/>
          <w:szCs w:val="28"/>
        </w:rPr>
        <w:t>-рассчитывать штрафные санкции в случае нарушения условий внешнеторговых контрактов;</w:t>
      </w:r>
    </w:p>
    <w:p w:rsidR="00DB05F8" w:rsidRPr="00DB05F8" w:rsidRDefault="00DB05F8" w:rsidP="00DB05F8">
      <w:pPr>
        <w:ind w:firstLine="709"/>
        <w:jc w:val="both"/>
        <w:rPr>
          <w:b/>
          <w:sz w:val="28"/>
          <w:szCs w:val="28"/>
        </w:rPr>
      </w:pPr>
      <w:r w:rsidRPr="00DB05F8">
        <w:rPr>
          <w:b/>
          <w:sz w:val="28"/>
          <w:szCs w:val="28"/>
        </w:rPr>
        <w:t>Владеть:</w:t>
      </w:r>
    </w:p>
    <w:p w:rsidR="00DB05F8" w:rsidRPr="00DB05F8" w:rsidRDefault="00DB05F8" w:rsidP="00DB05F8">
      <w:pPr>
        <w:ind w:firstLine="709"/>
        <w:jc w:val="both"/>
        <w:rPr>
          <w:sz w:val="28"/>
          <w:szCs w:val="28"/>
        </w:rPr>
      </w:pPr>
      <w:r w:rsidRPr="00DB05F8">
        <w:rPr>
          <w:sz w:val="28"/>
          <w:szCs w:val="28"/>
        </w:rPr>
        <w:t>-навыками расчета заполнения внешнеторговых контрактов;</w:t>
      </w:r>
    </w:p>
    <w:p w:rsidR="00DB05F8" w:rsidRPr="00DB05F8" w:rsidRDefault="00DB05F8" w:rsidP="00DB05F8">
      <w:pPr>
        <w:ind w:firstLine="709"/>
        <w:jc w:val="both"/>
        <w:rPr>
          <w:sz w:val="28"/>
          <w:szCs w:val="28"/>
        </w:rPr>
      </w:pPr>
      <w:r w:rsidRPr="00DB05F8">
        <w:rPr>
          <w:sz w:val="28"/>
          <w:szCs w:val="28"/>
        </w:rPr>
        <w:t xml:space="preserve">-навыками определения оптимальных базисных условий контрактов в соответствии с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sz w:val="28"/>
          <w:szCs w:val="28"/>
        </w:rPr>
        <w:t>-навыками расчета штрафных санкций в случае нарушения условий внешнеторговых контрактов.</w:t>
      </w:r>
    </w:p>
    <w:p w:rsidR="00DB05F8" w:rsidRPr="00DB05F8" w:rsidRDefault="00DB05F8" w:rsidP="00DB05F8">
      <w:pPr>
        <w:ind w:firstLine="709"/>
        <w:jc w:val="both"/>
        <w:rPr>
          <w:rFonts w:eastAsia="Calibri"/>
          <w:sz w:val="28"/>
          <w:szCs w:val="28"/>
          <w:lang w:eastAsia="en-US"/>
        </w:rPr>
      </w:pPr>
      <w:r w:rsidRPr="00DB05F8">
        <w:rPr>
          <w:rFonts w:eastAsia="Calibri"/>
          <w:sz w:val="28"/>
          <w:szCs w:val="28"/>
          <w:lang w:eastAsia="en-US"/>
        </w:rPr>
        <w:t>В соответствии с учебными планами магистранты дневной формы обучения изучают дисциплину на 1 курсе во 2 семестре. В соответствии с учебным планом на изучение студентами дневной формы обучения отводится 118 часов, из них 44 аудиторных (в том числе 18 час. – лекций, 6 час. – практических занятия, 20 час. – УРС). Итоговая форма контроля – зачет во 2 семестре.</w:t>
      </w:r>
    </w:p>
    <w:p w:rsidR="00DB05F8" w:rsidRPr="00DB05F8" w:rsidRDefault="00DB05F8" w:rsidP="00DB05F8">
      <w:pPr>
        <w:ind w:firstLine="709"/>
        <w:jc w:val="both"/>
        <w:rPr>
          <w:sz w:val="28"/>
          <w:szCs w:val="28"/>
        </w:rPr>
      </w:pPr>
      <w:r w:rsidRPr="00DB05F8">
        <w:rPr>
          <w:sz w:val="28"/>
          <w:szCs w:val="28"/>
        </w:rPr>
        <w:t>Студенты заочной формы обучения изучают дисциплину на 1 курсе во 2 семестре. Всего на изучение дисциплины предусмотрено 118 часов, из них всего на заочной форме обучения 14 аудиторных часа, в том числе 8 часов лекций, 6 часов – практических занятий, итоговая форма контроля – зачет во 2 семестре.</w:t>
      </w: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jc w:val="center"/>
        <w:rPr>
          <w:rFonts w:eastAsia="Calibri"/>
          <w:b/>
          <w:sz w:val="28"/>
          <w:szCs w:val="28"/>
          <w:lang w:eastAsia="en-US"/>
        </w:rPr>
      </w:pPr>
      <w:r w:rsidRPr="00DB05F8">
        <w:rPr>
          <w:rFonts w:eastAsia="Calibri"/>
          <w:b/>
          <w:sz w:val="28"/>
          <w:szCs w:val="28"/>
          <w:lang w:eastAsia="en-US"/>
        </w:rPr>
        <w:lastRenderedPageBreak/>
        <w:t>СОДЕРЖАНИЕ УЧЕБНОГО МАТЕРИАЛА</w:t>
      </w:r>
    </w:p>
    <w:p w:rsidR="00DB05F8" w:rsidRPr="00DB05F8" w:rsidRDefault="00DB05F8" w:rsidP="00DB05F8">
      <w:pPr>
        <w:ind w:firstLine="709"/>
        <w:jc w:val="both"/>
        <w:rPr>
          <w:rFonts w:eastAsia="Calibri"/>
          <w:b/>
          <w:sz w:val="28"/>
          <w:szCs w:val="28"/>
          <w:lang w:eastAsia="en-US"/>
        </w:rPr>
      </w:pPr>
    </w:p>
    <w:p w:rsidR="00DB05F8" w:rsidRPr="00DB05F8" w:rsidRDefault="00DB05F8" w:rsidP="00DB05F8">
      <w:pPr>
        <w:ind w:firstLine="709"/>
        <w:jc w:val="both"/>
        <w:rPr>
          <w:b/>
          <w:sz w:val="28"/>
          <w:szCs w:val="28"/>
        </w:rPr>
      </w:pPr>
      <w:r w:rsidRPr="00DB05F8">
        <w:rPr>
          <w:b/>
          <w:sz w:val="28"/>
          <w:szCs w:val="28"/>
        </w:rPr>
        <w:t>Тема 1. Внешнеторговые контракты и их структура</w:t>
      </w:r>
    </w:p>
    <w:p w:rsidR="00DB05F8" w:rsidRPr="00DB05F8" w:rsidRDefault="00DB05F8" w:rsidP="00DB05F8">
      <w:pPr>
        <w:ind w:firstLine="709"/>
        <w:jc w:val="both"/>
        <w:rPr>
          <w:sz w:val="28"/>
          <w:szCs w:val="28"/>
        </w:rPr>
      </w:pPr>
      <w:r w:rsidRPr="00DB05F8">
        <w:rPr>
          <w:sz w:val="28"/>
          <w:szCs w:val="28"/>
        </w:rPr>
        <w:t>Понятие и сущность внешнеторгового контракта. Структура внешнеторгового контракта. Основные товарно-сопроводительные документы, прилагаемые к внешнеторговому договору. Порядок заполнения внешнеторговых контактов.</w:t>
      </w:r>
    </w:p>
    <w:p w:rsidR="00DB05F8" w:rsidRPr="00DB05F8" w:rsidRDefault="00DB05F8" w:rsidP="00DB05F8">
      <w:pPr>
        <w:ind w:firstLine="709"/>
        <w:jc w:val="both"/>
        <w:rPr>
          <w:sz w:val="28"/>
          <w:szCs w:val="28"/>
        </w:rPr>
      </w:pPr>
    </w:p>
    <w:p w:rsidR="00DB05F8" w:rsidRPr="00DB05F8" w:rsidRDefault="00DB05F8" w:rsidP="00DB05F8">
      <w:pPr>
        <w:ind w:firstLine="709"/>
        <w:jc w:val="both"/>
        <w:rPr>
          <w:b/>
          <w:sz w:val="28"/>
          <w:szCs w:val="28"/>
        </w:rPr>
      </w:pPr>
      <w:r w:rsidRPr="00DB05F8">
        <w:rPr>
          <w:b/>
          <w:sz w:val="28"/>
          <w:szCs w:val="28"/>
        </w:rPr>
        <w:t xml:space="preserve">Тема 2. Основы внешнеторговой деятельности и общая характеристика </w:t>
      </w:r>
      <w:proofErr w:type="spellStart"/>
      <w:r w:rsidRPr="00DB05F8">
        <w:rPr>
          <w:b/>
          <w:sz w:val="28"/>
          <w:szCs w:val="28"/>
        </w:rPr>
        <w:t>Инкотермс</w:t>
      </w:r>
      <w:proofErr w:type="spellEnd"/>
      <w:r w:rsidRPr="00DB05F8">
        <w:rPr>
          <w:b/>
          <w:sz w:val="28"/>
          <w:szCs w:val="28"/>
        </w:rPr>
        <w:t xml:space="preserve"> 2010</w:t>
      </w:r>
    </w:p>
    <w:p w:rsidR="00DB05F8" w:rsidRPr="00DB05F8" w:rsidRDefault="00DB05F8" w:rsidP="00DB05F8">
      <w:pPr>
        <w:ind w:firstLine="709"/>
        <w:jc w:val="both"/>
        <w:rPr>
          <w:sz w:val="28"/>
          <w:szCs w:val="28"/>
        </w:rPr>
      </w:pPr>
      <w:r w:rsidRPr="00DB05F8">
        <w:rPr>
          <w:sz w:val="28"/>
          <w:szCs w:val="28"/>
        </w:rPr>
        <w:t xml:space="preserve">Правовые основы внешнеторговой деятельности. Базисные условия поставок товаров в соответствии с </w:t>
      </w:r>
      <w:proofErr w:type="spellStart"/>
      <w:r w:rsidRPr="00DB05F8">
        <w:rPr>
          <w:sz w:val="28"/>
          <w:szCs w:val="28"/>
        </w:rPr>
        <w:t>Инкотермс</w:t>
      </w:r>
      <w:proofErr w:type="spellEnd"/>
      <w:r w:rsidRPr="00DB05F8">
        <w:rPr>
          <w:sz w:val="28"/>
          <w:szCs w:val="28"/>
        </w:rPr>
        <w:t xml:space="preserve"> 2010. Особенности и различия условий поставок товаров в соответствии с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567"/>
      </w:pPr>
    </w:p>
    <w:p w:rsidR="00DB05F8" w:rsidRPr="00DB05F8" w:rsidRDefault="00DB05F8" w:rsidP="00DB05F8">
      <w:pPr>
        <w:ind w:firstLine="709"/>
        <w:jc w:val="both"/>
        <w:rPr>
          <w:b/>
          <w:sz w:val="28"/>
          <w:szCs w:val="28"/>
        </w:rPr>
      </w:pPr>
      <w:r w:rsidRPr="00DB05F8">
        <w:rPr>
          <w:b/>
          <w:sz w:val="28"/>
          <w:szCs w:val="28"/>
        </w:rPr>
        <w:t xml:space="preserve">Тема 3. Условия поставок товаров </w:t>
      </w:r>
      <w:proofErr w:type="gramStart"/>
      <w:r w:rsidRPr="00DB05F8">
        <w:rPr>
          <w:b/>
          <w:sz w:val="28"/>
          <w:szCs w:val="28"/>
          <w:lang w:val="en-US"/>
        </w:rPr>
        <w:t>EXW</w:t>
      </w:r>
      <w:r w:rsidRPr="00DB05F8">
        <w:rPr>
          <w:b/>
          <w:sz w:val="28"/>
          <w:szCs w:val="28"/>
        </w:rPr>
        <w:t xml:space="preserve">,  </w:t>
      </w:r>
      <w:r w:rsidRPr="00DB05F8">
        <w:rPr>
          <w:b/>
          <w:sz w:val="28"/>
          <w:szCs w:val="28"/>
          <w:lang w:val="en-US"/>
        </w:rPr>
        <w:t>FCA</w:t>
      </w:r>
      <w:proofErr w:type="gramEnd"/>
      <w:r w:rsidRPr="00DB05F8">
        <w:rPr>
          <w:b/>
          <w:sz w:val="28"/>
          <w:szCs w:val="28"/>
        </w:rPr>
        <w:t xml:space="preserve">, </w:t>
      </w:r>
      <w:r w:rsidRPr="00DB05F8">
        <w:rPr>
          <w:b/>
          <w:sz w:val="28"/>
          <w:szCs w:val="28"/>
          <w:lang w:val="en-US"/>
        </w:rPr>
        <w:t>CPT</w:t>
      </w:r>
      <w:r w:rsidRPr="00DB05F8">
        <w:rPr>
          <w:b/>
          <w:sz w:val="28"/>
          <w:szCs w:val="28"/>
        </w:rPr>
        <w:t xml:space="preserve">, </w:t>
      </w:r>
      <w:r w:rsidRPr="00DB05F8">
        <w:rPr>
          <w:b/>
          <w:sz w:val="28"/>
          <w:szCs w:val="28"/>
          <w:lang w:val="en-US"/>
        </w:rPr>
        <w:t>CIP</w:t>
      </w:r>
    </w:p>
    <w:p w:rsidR="00DB05F8" w:rsidRPr="00DB05F8" w:rsidRDefault="00DB05F8" w:rsidP="00DB05F8">
      <w:pPr>
        <w:ind w:firstLine="709"/>
        <w:jc w:val="both"/>
        <w:rPr>
          <w:sz w:val="28"/>
          <w:szCs w:val="28"/>
        </w:rPr>
      </w:pPr>
      <w:r w:rsidRPr="00DB05F8">
        <w:rPr>
          <w:sz w:val="28"/>
          <w:szCs w:val="28"/>
        </w:rPr>
        <w:t xml:space="preserve">Общая характеристика условия поставок товаров в соответствии с </w:t>
      </w:r>
      <w:proofErr w:type="spellStart"/>
      <w:r w:rsidRPr="00DB05F8">
        <w:rPr>
          <w:sz w:val="28"/>
          <w:szCs w:val="28"/>
        </w:rPr>
        <w:t>Инкотермс</w:t>
      </w:r>
      <w:proofErr w:type="spellEnd"/>
      <w:r w:rsidRPr="00DB05F8">
        <w:rPr>
          <w:sz w:val="28"/>
          <w:szCs w:val="28"/>
        </w:rPr>
        <w:t xml:space="preserve"> 2010: </w:t>
      </w:r>
      <w:r w:rsidRPr="00DB05F8">
        <w:rPr>
          <w:sz w:val="28"/>
          <w:szCs w:val="28"/>
          <w:lang w:val="en-US"/>
        </w:rPr>
        <w:t>EXW</w:t>
      </w:r>
      <w:r w:rsidRPr="00DB05F8">
        <w:rPr>
          <w:sz w:val="28"/>
          <w:szCs w:val="28"/>
        </w:rPr>
        <w:t xml:space="preserve"> (</w:t>
      </w:r>
      <w:r w:rsidRPr="00DB05F8">
        <w:rPr>
          <w:sz w:val="28"/>
          <w:szCs w:val="28"/>
          <w:lang w:val="en-US"/>
        </w:rPr>
        <w:t>Ex</w:t>
      </w:r>
      <w:r w:rsidRPr="00DB05F8">
        <w:rPr>
          <w:sz w:val="28"/>
          <w:szCs w:val="28"/>
        </w:rPr>
        <w:t xml:space="preserve"> </w:t>
      </w:r>
      <w:r w:rsidRPr="00DB05F8">
        <w:rPr>
          <w:sz w:val="28"/>
          <w:szCs w:val="28"/>
          <w:lang w:val="en-US"/>
        </w:rPr>
        <w:t>Works</w:t>
      </w:r>
      <w:r w:rsidRPr="00DB05F8">
        <w:rPr>
          <w:sz w:val="28"/>
          <w:szCs w:val="28"/>
        </w:rPr>
        <w:t xml:space="preserve">/Франко завод), </w:t>
      </w:r>
      <w:r w:rsidRPr="00DB05F8">
        <w:rPr>
          <w:sz w:val="28"/>
          <w:szCs w:val="28"/>
          <w:lang w:val="en-US"/>
        </w:rPr>
        <w:t>FCA</w:t>
      </w:r>
      <w:r w:rsidRPr="00DB05F8">
        <w:rPr>
          <w:sz w:val="28"/>
          <w:szCs w:val="28"/>
        </w:rPr>
        <w:t xml:space="preserve"> (</w:t>
      </w:r>
      <w:r w:rsidRPr="00DB05F8">
        <w:rPr>
          <w:sz w:val="28"/>
          <w:szCs w:val="28"/>
          <w:lang w:val="en-US"/>
        </w:rPr>
        <w:t>Free</w:t>
      </w:r>
      <w:r w:rsidRPr="00DB05F8">
        <w:rPr>
          <w:sz w:val="28"/>
          <w:szCs w:val="28"/>
        </w:rPr>
        <w:t xml:space="preserve"> </w:t>
      </w:r>
      <w:r w:rsidRPr="00DB05F8">
        <w:rPr>
          <w:sz w:val="28"/>
          <w:szCs w:val="28"/>
          <w:lang w:val="en-US"/>
        </w:rPr>
        <w:t>Carrier</w:t>
      </w:r>
      <w:r w:rsidRPr="00DB05F8">
        <w:rPr>
          <w:sz w:val="28"/>
          <w:szCs w:val="28"/>
        </w:rPr>
        <w:t xml:space="preserve">/Франко-перевозчик), </w:t>
      </w:r>
      <w:r w:rsidRPr="00DB05F8">
        <w:rPr>
          <w:sz w:val="28"/>
          <w:szCs w:val="28"/>
          <w:lang w:val="en-US"/>
        </w:rPr>
        <w:t>CPT</w:t>
      </w:r>
      <w:r w:rsidRPr="00DB05F8">
        <w:rPr>
          <w:sz w:val="28"/>
          <w:szCs w:val="28"/>
        </w:rPr>
        <w:t xml:space="preserve"> (</w:t>
      </w:r>
      <w:r w:rsidRPr="00DB05F8">
        <w:rPr>
          <w:sz w:val="28"/>
          <w:szCs w:val="28"/>
          <w:lang w:val="en-US"/>
        </w:rPr>
        <w:t>Carriage</w:t>
      </w:r>
      <w:r w:rsidRPr="00DB05F8">
        <w:rPr>
          <w:sz w:val="28"/>
          <w:szCs w:val="28"/>
        </w:rPr>
        <w:t xml:space="preserve"> </w:t>
      </w:r>
      <w:r w:rsidRPr="00DB05F8">
        <w:rPr>
          <w:sz w:val="28"/>
          <w:szCs w:val="28"/>
          <w:lang w:val="en-US"/>
        </w:rPr>
        <w:t>Paid</w:t>
      </w:r>
      <w:r w:rsidRPr="00DB05F8">
        <w:rPr>
          <w:sz w:val="28"/>
          <w:szCs w:val="28"/>
        </w:rPr>
        <w:t xml:space="preserve"> </w:t>
      </w:r>
      <w:r w:rsidRPr="00DB05F8">
        <w:rPr>
          <w:sz w:val="28"/>
          <w:szCs w:val="28"/>
          <w:lang w:val="en-US"/>
        </w:rPr>
        <w:t>to</w:t>
      </w:r>
      <w:r w:rsidRPr="00DB05F8">
        <w:rPr>
          <w:sz w:val="28"/>
          <w:szCs w:val="28"/>
        </w:rPr>
        <w:t xml:space="preserve">/Перевозка оплачена до), </w:t>
      </w:r>
      <w:r w:rsidRPr="00DB05F8">
        <w:rPr>
          <w:sz w:val="28"/>
          <w:szCs w:val="28"/>
          <w:lang w:val="en-US"/>
        </w:rPr>
        <w:t>CIP</w:t>
      </w:r>
      <w:r w:rsidRPr="00DB05F8">
        <w:rPr>
          <w:sz w:val="28"/>
          <w:szCs w:val="28"/>
        </w:rPr>
        <w:t xml:space="preserve"> (</w:t>
      </w:r>
      <w:r w:rsidRPr="00DB05F8">
        <w:rPr>
          <w:sz w:val="28"/>
          <w:szCs w:val="28"/>
          <w:lang w:val="en-US"/>
        </w:rPr>
        <w:t>Carriage</w:t>
      </w:r>
      <w:r w:rsidRPr="00DB05F8">
        <w:rPr>
          <w:sz w:val="28"/>
          <w:szCs w:val="28"/>
        </w:rPr>
        <w:t xml:space="preserve"> </w:t>
      </w:r>
      <w:r w:rsidRPr="00DB05F8">
        <w:rPr>
          <w:sz w:val="28"/>
          <w:szCs w:val="28"/>
          <w:lang w:val="en-US"/>
        </w:rPr>
        <w:t>and</w:t>
      </w:r>
      <w:r w:rsidRPr="00DB05F8">
        <w:rPr>
          <w:sz w:val="28"/>
          <w:szCs w:val="28"/>
        </w:rPr>
        <w:t xml:space="preserve"> </w:t>
      </w:r>
      <w:r w:rsidRPr="00DB05F8">
        <w:rPr>
          <w:sz w:val="28"/>
          <w:szCs w:val="28"/>
          <w:lang w:val="en-US"/>
        </w:rPr>
        <w:t>Insurance</w:t>
      </w:r>
      <w:r w:rsidRPr="00DB05F8">
        <w:rPr>
          <w:sz w:val="28"/>
          <w:szCs w:val="28"/>
        </w:rPr>
        <w:t xml:space="preserve"> </w:t>
      </w:r>
      <w:r w:rsidRPr="00DB05F8">
        <w:rPr>
          <w:sz w:val="28"/>
          <w:szCs w:val="28"/>
          <w:lang w:val="en-US"/>
        </w:rPr>
        <w:t>Paid</w:t>
      </w:r>
      <w:r w:rsidRPr="00DB05F8">
        <w:rPr>
          <w:sz w:val="28"/>
          <w:szCs w:val="28"/>
        </w:rPr>
        <w:t xml:space="preserve"> </w:t>
      </w:r>
      <w:r w:rsidRPr="00DB05F8">
        <w:rPr>
          <w:sz w:val="28"/>
          <w:szCs w:val="28"/>
          <w:lang w:val="en-US"/>
        </w:rPr>
        <w:t>to</w:t>
      </w:r>
      <w:r w:rsidRPr="00DB05F8">
        <w:rPr>
          <w:sz w:val="28"/>
          <w:szCs w:val="28"/>
        </w:rPr>
        <w:t>/Перевозка и страхование оплачены до)</w:t>
      </w:r>
    </w:p>
    <w:p w:rsidR="00DB05F8" w:rsidRPr="00DB05F8" w:rsidRDefault="00DB05F8" w:rsidP="00DB05F8">
      <w:pPr>
        <w:ind w:firstLine="567"/>
      </w:pPr>
    </w:p>
    <w:p w:rsidR="00DB05F8" w:rsidRPr="00DB05F8" w:rsidRDefault="00DB05F8" w:rsidP="00DB05F8">
      <w:pPr>
        <w:ind w:firstLine="709"/>
        <w:jc w:val="both"/>
        <w:rPr>
          <w:b/>
          <w:sz w:val="28"/>
          <w:szCs w:val="28"/>
        </w:rPr>
      </w:pPr>
      <w:r w:rsidRPr="00DB05F8">
        <w:rPr>
          <w:b/>
          <w:sz w:val="28"/>
          <w:szCs w:val="28"/>
        </w:rPr>
        <w:t xml:space="preserve">Тема 4. Условия поставок товаров </w:t>
      </w:r>
      <w:proofErr w:type="gramStart"/>
      <w:r w:rsidRPr="00DB05F8">
        <w:rPr>
          <w:b/>
          <w:sz w:val="28"/>
          <w:szCs w:val="28"/>
          <w:lang w:val="en-US"/>
        </w:rPr>
        <w:t>DAT</w:t>
      </w:r>
      <w:r w:rsidRPr="00DB05F8">
        <w:rPr>
          <w:b/>
          <w:sz w:val="28"/>
          <w:szCs w:val="28"/>
        </w:rPr>
        <w:t xml:space="preserve">,  </w:t>
      </w:r>
      <w:r w:rsidRPr="00DB05F8">
        <w:rPr>
          <w:b/>
          <w:sz w:val="28"/>
          <w:szCs w:val="28"/>
          <w:lang w:val="en-US"/>
        </w:rPr>
        <w:t>DAP</w:t>
      </w:r>
      <w:proofErr w:type="gramEnd"/>
      <w:r w:rsidRPr="00DB05F8">
        <w:rPr>
          <w:b/>
          <w:sz w:val="28"/>
          <w:szCs w:val="28"/>
        </w:rPr>
        <w:t xml:space="preserve">, </w:t>
      </w:r>
      <w:r w:rsidRPr="00DB05F8">
        <w:rPr>
          <w:b/>
          <w:sz w:val="28"/>
          <w:szCs w:val="28"/>
          <w:lang w:val="en-US"/>
        </w:rPr>
        <w:t>DDP</w:t>
      </w:r>
    </w:p>
    <w:p w:rsidR="00DB05F8" w:rsidRPr="00DB05F8" w:rsidRDefault="00DB05F8" w:rsidP="00DB05F8">
      <w:pPr>
        <w:ind w:firstLine="709"/>
        <w:jc w:val="both"/>
        <w:rPr>
          <w:sz w:val="28"/>
          <w:szCs w:val="28"/>
        </w:rPr>
      </w:pPr>
      <w:r w:rsidRPr="00DB05F8">
        <w:rPr>
          <w:sz w:val="28"/>
          <w:szCs w:val="28"/>
        </w:rPr>
        <w:t xml:space="preserve">Общая характеристика условия поставок товаров в соответствии с </w:t>
      </w:r>
      <w:proofErr w:type="spellStart"/>
      <w:r w:rsidRPr="00DB05F8">
        <w:rPr>
          <w:sz w:val="28"/>
          <w:szCs w:val="28"/>
        </w:rPr>
        <w:t>Инкотермс</w:t>
      </w:r>
      <w:proofErr w:type="spellEnd"/>
      <w:r w:rsidRPr="00DB05F8">
        <w:rPr>
          <w:sz w:val="28"/>
          <w:szCs w:val="28"/>
        </w:rPr>
        <w:t xml:space="preserve"> 2010: </w:t>
      </w:r>
      <w:r w:rsidRPr="00DB05F8">
        <w:rPr>
          <w:sz w:val="28"/>
          <w:szCs w:val="28"/>
          <w:lang w:val="en-US"/>
        </w:rPr>
        <w:t>DAT</w:t>
      </w:r>
      <w:r w:rsidRPr="00DB05F8">
        <w:rPr>
          <w:sz w:val="28"/>
          <w:szCs w:val="28"/>
        </w:rPr>
        <w:t xml:space="preserve"> (</w:t>
      </w:r>
      <w:r w:rsidRPr="00DB05F8">
        <w:rPr>
          <w:sz w:val="28"/>
          <w:szCs w:val="28"/>
          <w:lang w:val="en-US"/>
        </w:rPr>
        <w:t>Delivered</w:t>
      </w:r>
      <w:r w:rsidRPr="00DB05F8">
        <w:rPr>
          <w:sz w:val="28"/>
          <w:szCs w:val="28"/>
        </w:rPr>
        <w:t xml:space="preserve"> </w:t>
      </w:r>
      <w:r w:rsidRPr="00DB05F8">
        <w:rPr>
          <w:sz w:val="28"/>
          <w:szCs w:val="28"/>
          <w:lang w:val="en-US"/>
        </w:rPr>
        <w:t>at</w:t>
      </w:r>
      <w:r w:rsidRPr="00DB05F8">
        <w:rPr>
          <w:sz w:val="28"/>
          <w:szCs w:val="28"/>
        </w:rPr>
        <w:t xml:space="preserve"> </w:t>
      </w:r>
      <w:r w:rsidRPr="00DB05F8">
        <w:rPr>
          <w:sz w:val="28"/>
          <w:szCs w:val="28"/>
          <w:lang w:val="en-US"/>
        </w:rPr>
        <w:t>Terminal</w:t>
      </w:r>
      <w:r w:rsidRPr="00DB05F8">
        <w:rPr>
          <w:sz w:val="28"/>
          <w:szCs w:val="28"/>
        </w:rPr>
        <w:t xml:space="preserve">/Поставка на терминале), </w:t>
      </w:r>
      <w:r w:rsidRPr="00DB05F8">
        <w:rPr>
          <w:sz w:val="28"/>
          <w:szCs w:val="28"/>
          <w:lang w:val="en-US"/>
        </w:rPr>
        <w:t>DAP</w:t>
      </w:r>
      <w:r w:rsidRPr="00DB05F8">
        <w:rPr>
          <w:sz w:val="28"/>
          <w:szCs w:val="28"/>
        </w:rPr>
        <w:t xml:space="preserve"> (</w:t>
      </w:r>
      <w:proofErr w:type="spellStart"/>
      <w:r w:rsidRPr="00DB05F8">
        <w:rPr>
          <w:sz w:val="28"/>
          <w:szCs w:val="28"/>
        </w:rPr>
        <w:t>Delivered</w:t>
      </w:r>
      <w:proofErr w:type="spellEnd"/>
      <w:r w:rsidRPr="00DB05F8">
        <w:rPr>
          <w:sz w:val="28"/>
          <w:szCs w:val="28"/>
        </w:rPr>
        <w:t xml:space="preserve"> </w:t>
      </w:r>
      <w:proofErr w:type="spellStart"/>
      <w:r w:rsidRPr="00DB05F8">
        <w:rPr>
          <w:sz w:val="28"/>
          <w:szCs w:val="28"/>
        </w:rPr>
        <w:t>at</w:t>
      </w:r>
      <w:proofErr w:type="spellEnd"/>
      <w:r w:rsidRPr="00DB05F8">
        <w:rPr>
          <w:sz w:val="28"/>
          <w:szCs w:val="28"/>
        </w:rPr>
        <w:t xml:space="preserve"> </w:t>
      </w:r>
      <w:proofErr w:type="spellStart"/>
      <w:r w:rsidRPr="00DB05F8">
        <w:rPr>
          <w:sz w:val="28"/>
          <w:szCs w:val="28"/>
        </w:rPr>
        <w:t>Place</w:t>
      </w:r>
      <w:proofErr w:type="spellEnd"/>
      <w:r w:rsidRPr="00DB05F8">
        <w:rPr>
          <w:sz w:val="28"/>
          <w:szCs w:val="28"/>
        </w:rPr>
        <w:t xml:space="preserve">/Поставка в месте назначения), </w:t>
      </w:r>
      <w:r w:rsidRPr="00DB05F8">
        <w:rPr>
          <w:sz w:val="28"/>
          <w:szCs w:val="28"/>
          <w:lang w:val="en-US"/>
        </w:rPr>
        <w:t>DDP</w:t>
      </w:r>
      <w:r w:rsidRPr="00DB05F8">
        <w:rPr>
          <w:sz w:val="28"/>
          <w:szCs w:val="28"/>
        </w:rPr>
        <w:t xml:space="preserve"> (</w:t>
      </w:r>
      <w:r w:rsidRPr="00DB05F8">
        <w:rPr>
          <w:sz w:val="28"/>
          <w:szCs w:val="28"/>
          <w:lang w:val="en-US"/>
        </w:rPr>
        <w:t>Delivered</w:t>
      </w:r>
      <w:r w:rsidRPr="00DB05F8">
        <w:rPr>
          <w:sz w:val="28"/>
          <w:szCs w:val="28"/>
        </w:rPr>
        <w:t xml:space="preserve"> </w:t>
      </w:r>
      <w:r w:rsidRPr="00DB05F8">
        <w:rPr>
          <w:sz w:val="28"/>
          <w:szCs w:val="28"/>
          <w:lang w:val="en-US"/>
        </w:rPr>
        <w:t>Duty</w:t>
      </w:r>
      <w:r w:rsidRPr="00DB05F8">
        <w:rPr>
          <w:sz w:val="28"/>
          <w:szCs w:val="28"/>
        </w:rPr>
        <w:t xml:space="preserve"> </w:t>
      </w:r>
      <w:r w:rsidRPr="00DB05F8">
        <w:rPr>
          <w:sz w:val="28"/>
          <w:szCs w:val="28"/>
          <w:lang w:val="en-US"/>
        </w:rPr>
        <w:t>Paid</w:t>
      </w:r>
      <w:r w:rsidRPr="00DB05F8">
        <w:rPr>
          <w:sz w:val="28"/>
          <w:szCs w:val="28"/>
        </w:rPr>
        <w:t>/Поставка с оплатой пошлин)</w:t>
      </w:r>
    </w:p>
    <w:p w:rsidR="00DB05F8" w:rsidRPr="00DB05F8" w:rsidRDefault="00DB05F8" w:rsidP="00DB05F8">
      <w:pPr>
        <w:ind w:firstLine="567"/>
        <w:rPr>
          <w:sz w:val="28"/>
          <w:szCs w:val="28"/>
        </w:rPr>
      </w:pPr>
    </w:p>
    <w:p w:rsidR="00DB05F8" w:rsidRPr="00DB05F8" w:rsidRDefault="00DB05F8" w:rsidP="00DB05F8">
      <w:pPr>
        <w:ind w:firstLine="709"/>
        <w:jc w:val="both"/>
        <w:rPr>
          <w:b/>
          <w:sz w:val="28"/>
          <w:szCs w:val="28"/>
        </w:rPr>
      </w:pPr>
      <w:r w:rsidRPr="00DB05F8">
        <w:rPr>
          <w:b/>
          <w:sz w:val="28"/>
          <w:szCs w:val="28"/>
        </w:rPr>
        <w:t xml:space="preserve">Тема 5. Условия поставок товаров </w:t>
      </w:r>
      <w:proofErr w:type="gramStart"/>
      <w:r w:rsidRPr="00DB05F8">
        <w:rPr>
          <w:b/>
          <w:sz w:val="28"/>
          <w:szCs w:val="28"/>
          <w:lang w:val="en-US"/>
        </w:rPr>
        <w:t>FAS</w:t>
      </w:r>
      <w:r w:rsidRPr="00DB05F8">
        <w:rPr>
          <w:b/>
          <w:sz w:val="28"/>
          <w:szCs w:val="28"/>
        </w:rPr>
        <w:t xml:space="preserve">,  </w:t>
      </w:r>
      <w:r w:rsidRPr="00DB05F8">
        <w:rPr>
          <w:b/>
          <w:sz w:val="28"/>
          <w:szCs w:val="28"/>
          <w:lang w:val="en-US"/>
        </w:rPr>
        <w:t>FOB</w:t>
      </w:r>
      <w:proofErr w:type="gramEnd"/>
      <w:r w:rsidRPr="00DB05F8">
        <w:rPr>
          <w:b/>
          <w:sz w:val="28"/>
          <w:szCs w:val="28"/>
        </w:rPr>
        <w:t xml:space="preserve">, </w:t>
      </w:r>
      <w:r w:rsidRPr="00DB05F8">
        <w:rPr>
          <w:b/>
          <w:sz w:val="28"/>
          <w:szCs w:val="28"/>
          <w:lang w:val="en-US"/>
        </w:rPr>
        <w:t>CFR</w:t>
      </w:r>
      <w:r w:rsidRPr="00DB05F8">
        <w:rPr>
          <w:b/>
          <w:sz w:val="28"/>
          <w:szCs w:val="28"/>
        </w:rPr>
        <w:t xml:space="preserve">, </w:t>
      </w:r>
      <w:r w:rsidRPr="00DB05F8">
        <w:rPr>
          <w:b/>
          <w:sz w:val="28"/>
          <w:szCs w:val="28"/>
          <w:lang w:val="en-US"/>
        </w:rPr>
        <w:t>CIF</w:t>
      </w:r>
    </w:p>
    <w:p w:rsidR="00DB05F8" w:rsidRPr="00DB05F8" w:rsidRDefault="00DB05F8" w:rsidP="00DB05F8">
      <w:pPr>
        <w:ind w:firstLine="709"/>
        <w:jc w:val="both"/>
        <w:rPr>
          <w:sz w:val="28"/>
          <w:szCs w:val="28"/>
        </w:rPr>
      </w:pPr>
      <w:r w:rsidRPr="00DB05F8">
        <w:rPr>
          <w:sz w:val="28"/>
          <w:szCs w:val="28"/>
        </w:rPr>
        <w:t xml:space="preserve">Общая характеристика условия поставок товаров в соответствии с </w:t>
      </w:r>
      <w:proofErr w:type="spellStart"/>
      <w:r w:rsidRPr="00DB05F8">
        <w:rPr>
          <w:sz w:val="28"/>
          <w:szCs w:val="28"/>
        </w:rPr>
        <w:t>Инкотермс</w:t>
      </w:r>
      <w:proofErr w:type="spellEnd"/>
      <w:r w:rsidRPr="00DB05F8">
        <w:rPr>
          <w:sz w:val="28"/>
          <w:szCs w:val="28"/>
        </w:rPr>
        <w:t xml:space="preserve"> 2010: </w:t>
      </w:r>
      <w:r w:rsidRPr="00DB05F8">
        <w:rPr>
          <w:sz w:val="28"/>
          <w:szCs w:val="28"/>
          <w:lang w:val="en-US"/>
        </w:rPr>
        <w:t>FAS</w:t>
      </w:r>
      <w:r w:rsidRPr="00DB05F8">
        <w:rPr>
          <w:sz w:val="28"/>
          <w:szCs w:val="28"/>
        </w:rPr>
        <w:t xml:space="preserve"> (</w:t>
      </w:r>
      <w:r w:rsidRPr="00DB05F8">
        <w:rPr>
          <w:sz w:val="28"/>
          <w:szCs w:val="28"/>
          <w:lang w:val="en-US"/>
        </w:rPr>
        <w:t>Free</w:t>
      </w:r>
      <w:r w:rsidRPr="00DB05F8">
        <w:rPr>
          <w:sz w:val="28"/>
          <w:szCs w:val="28"/>
        </w:rPr>
        <w:t xml:space="preserve"> </w:t>
      </w:r>
      <w:r w:rsidRPr="00DB05F8">
        <w:rPr>
          <w:sz w:val="28"/>
          <w:szCs w:val="28"/>
          <w:lang w:val="en-US"/>
        </w:rPr>
        <w:t>Alongside</w:t>
      </w:r>
      <w:r w:rsidRPr="00DB05F8">
        <w:rPr>
          <w:sz w:val="28"/>
          <w:szCs w:val="28"/>
        </w:rPr>
        <w:t xml:space="preserve"> </w:t>
      </w:r>
      <w:r w:rsidRPr="00DB05F8">
        <w:rPr>
          <w:sz w:val="28"/>
          <w:szCs w:val="28"/>
          <w:lang w:val="en-US"/>
        </w:rPr>
        <w:t>Ship</w:t>
      </w:r>
      <w:r w:rsidRPr="00DB05F8">
        <w:rPr>
          <w:sz w:val="28"/>
          <w:szCs w:val="28"/>
        </w:rPr>
        <w:t xml:space="preserve">/Свободно вдоль борта судна), </w:t>
      </w:r>
      <w:r w:rsidRPr="00DB05F8">
        <w:rPr>
          <w:sz w:val="28"/>
          <w:szCs w:val="28"/>
          <w:lang w:val="en-US"/>
        </w:rPr>
        <w:t>FOB</w:t>
      </w:r>
      <w:r w:rsidRPr="00DB05F8">
        <w:rPr>
          <w:sz w:val="28"/>
          <w:szCs w:val="28"/>
        </w:rPr>
        <w:t xml:space="preserve"> (</w:t>
      </w:r>
      <w:r w:rsidRPr="00DB05F8">
        <w:rPr>
          <w:sz w:val="28"/>
          <w:szCs w:val="28"/>
          <w:lang w:val="en-US"/>
        </w:rPr>
        <w:t>Free</w:t>
      </w:r>
      <w:r w:rsidRPr="00DB05F8">
        <w:rPr>
          <w:sz w:val="28"/>
          <w:szCs w:val="28"/>
        </w:rPr>
        <w:t xml:space="preserve"> </w:t>
      </w:r>
      <w:r w:rsidRPr="00DB05F8">
        <w:rPr>
          <w:sz w:val="28"/>
          <w:szCs w:val="28"/>
          <w:lang w:val="en-US"/>
        </w:rPr>
        <w:t>on</w:t>
      </w:r>
      <w:r w:rsidRPr="00DB05F8">
        <w:rPr>
          <w:sz w:val="28"/>
          <w:szCs w:val="28"/>
        </w:rPr>
        <w:t xml:space="preserve"> </w:t>
      </w:r>
      <w:r w:rsidRPr="00DB05F8">
        <w:rPr>
          <w:sz w:val="28"/>
          <w:szCs w:val="28"/>
          <w:lang w:val="en-US"/>
        </w:rPr>
        <w:t>Board</w:t>
      </w:r>
      <w:r w:rsidRPr="00DB05F8">
        <w:rPr>
          <w:sz w:val="28"/>
          <w:szCs w:val="28"/>
        </w:rPr>
        <w:t xml:space="preserve">/Свободно на борту), </w:t>
      </w:r>
      <w:r w:rsidRPr="00DB05F8">
        <w:rPr>
          <w:sz w:val="28"/>
          <w:szCs w:val="28"/>
          <w:lang w:val="en-US"/>
        </w:rPr>
        <w:t>CFR</w:t>
      </w:r>
      <w:r w:rsidRPr="00DB05F8">
        <w:rPr>
          <w:sz w:val="28"/>
          <w:szCs w:val="28"/>
        </w:rPr>
        <w:t xml:space="preserve"> (</w:t>
      </w:r>
      <w:r w:rsidRPr="00DB05F8">
        <w:rPr>
          <w:sz w:val="28"/>
          <w:szCs w:val="28"/>
          <w:lang w:val="en-US"/>
        </w:rPr>
        <w:t>Cost</w:t>
      </w:r>
      <w:r w:rsidRPr="00DB05F8">
        <w:rPr>
          <w:sz w:val="28"/>
          <w:szCs w:val="28"/>
        </w:rPr>
        <w:t xml:space="preserve"> </w:t>
      </w:r>
      <w:r w:rsidRPr="00DB05F8">
        <w:rPr>
          <w:sz w:val="28"/>
          <w:szCs w:val="28"/>
          <w:lang w:val="en-US"/>
        </w:rPr>
        <w:t>and</w:t>
      </w:r>
      <w:r w:rsidRPr="00DB05F8">
        <w:rPr>
          <w:sz w:val="28"/>
          <w:szCs w:val="28"/>
        </w:rPr>
        <w:t xml:space="preserve"> </w:t>
      </w:r>
      <w:r w:rsidRPr="00DB05F8">
        <w:rPr>
          <w:sz w:val="28"/>
          <w:szCs w:val="28"/>
          <w:lang w:val="en-US"/>
        </w:rPr>
        <w:t>Freight</w:t>
      </w:r>
      <w:r w:rsidRPr="00DB05F8">
        <w:rPr>
          <w:sz w:val="28"/>
          <w:szCs w:val="28"/>
        </w:rPr>
        <w:t xml:space="preserve">/Стоимость и фрахт), </w:t>
      </w:r>
      <w:r w:rsidRPr="00DB05F8">
        <w:rPr>
          <w:sz w:val="28"/>
          <w:szCs w:val="28"/>
          <w:lang w:val="en-US"/>
        </w:rPr>
        <w:t>CIF</w:t>
      </w:r>
      <w:r w:rsidRPr="00DB05F8">
        <w:rPr>
          <w:sz w:val="28"/>
          <w:szCs w:val="28"/>
        </w:rPr>
        <w:t xml:space="preserve"> (</w:t>
      </w:r>
      <w:r w:rsidRPr="00DB05F8">
        <w:rPr>
          <w:sz w:val="28"/>
          <w:szCs w:val="28"/>
          <w:lang w:val="en-US"/>
        </w:rPr>
        <w:t>Cost</w:t>
      </w:r>
      <w:r w:rsidRPr="00DB05F8">
        <w:rPr>
          <w:sz w:val="28"/>
          <w:szCs w:val="28"/>
        </w:rPr>
        <w:t xml:space="preserve"> </w:t>
      </w:r>
      <w:r w:rsidRPr="00DB05F8">
        <w:rPr>
          <w:sz w:val="28"/>
          <w:szCs w:val="28"/>
          <w:lang w:val="en-US"/>
        </w:rPr>
        <w:t>Insurance</w:t>
      </w:r>
      <w:r w:rsidRPr="00DB05F8">
        <w:rPr>
          <w:sz w:val="28"/>
          <w:szCs w:val="28"/>
        </w:rPr>
        <w:t xml:space="preserve"> </w:t>
      </w:r>
      <w:r w:rsidRPr="00DB05F8">
        <w:rPr>
          <w:sz w:val="28"/>
          <w:szCs w:val="28"/>
          <w:lang w:val="en-US"/>
        </w:rPr>
        <w:t>and</w:t>
      </w:r>
      <w:r w:rsidRPr="00DB05F8">
        <w:rPr>
          <w:sz w:val="28"/>
          <w:szCs w:val="28"/>
        </w:rPr>
        <w:t xml:space="preserve"> </w:t>
      </w:r>
      <w:r w:rsidRPr="00DB05F8">
        <w:rPr>
          <w:sz w:val="28"/>
          <w:szCs w:val="28"/>
          <w:lang w:val="en-US"/>
        </w:rPr>
        <w:t>Freight</w:t>
      </w:r>
      <w:r w:rsidRPr="00DB05F8">
        <w:rPr>
          <w:sz w:val="28"/>
          <w:szCs w:val="28"/>
        </w:rPr>
        <w:t>/Стоимость, страхование и фрахт)</w:t>
      </w: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8"/>
        <w:jc w:val="both"/>
        <w:rPr>
          <w:b/>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ind w:firstLine="708"/>
        <w:jc w:val="both"/>
        <w:rPr>
          <w:color w:val="FF0000"/>
          <w:sz w:val="28"/>
          <w:szCs w:val="28"/>
        </w:rPr>
      </w:pPr>
    </w:p>
    <w:p w:rsidR="00DB05F8" w:rsidRPr="00DB05F8" w:rsidRDefault="00DB05F8" w:rsidP="00DB05F8">
      <w:pPr>
        <w:jc w:val="center"/>
        <w:rPr>
          <w:b/>
          <w:caps/>
          <w:color w:val="FF0000"/>
          <w:spacing w:val="-3"/>
          <w:sz w:val="28"/>
          <w:szCs w:val="28"/>
        </w:rPr>
      </w:pPr>
    </w:p>
    <w:p w:rsidR="00DB05F8" w:rsidRPr="00DB05F8" w:rsidRDefault="00DB05F8" w:rsidP="00DB05F8">
      <w:pPr>
        <w:jc w:val="center"/>
        <w:rPr>
          <w:b/>
          <w:caps/>
          <w:color w:val="FF0000"/>
          <w:spacing w:val="-3"/>
          <w:sz w:val="28"/>
          <w:szCs w:val="28"/>
        </w:rPr>
      </w:pPr>
    </w:p>
    <w:p w:rsidR="00DB05F8" w:rsidRPr="00DB05F8" w:rsidRDefault="00DB05F8" w:rsidP="00DB05F8">
      <w:pPr>
        <w:jc w:val="center"/>
        <w:rPr>
          <w:b/>
          <w:caps/>
          <w:color w:val="FF0000"/>
          <w:spacing w:val="-3"/>
          <w:sz w:val="28"/>
          <w:szCs w:val="28"/>
        </w:rPr>
      </w:pPr>
    </w:p>
    <w:p w:rsidR="00DB05F8" w:rsidRPr="00DB05F8" w:rsidRDefault="00DB05F8" w:rsidP="00DB05F8">
      <w:pPr>
        <w:jc w:val="center"/>
        <w:rPr>
          <w:b/>
          <w:caps/>
          <w:color w:val="FF0000"/>
          <w:spacing w:val="-3"/>
          <w:sz w:val="28"/>
          <w:szCs w:val="28"/>
        </w:rPr>
      </w:pPr>
    </w:p>
    <w:p w:rsidR="00DB05F8" w:rsidRPr="00DB05F8" w:rsidRDefault="00DB05F8" w:rsidP="00DB05F8">
      <w:pPr>
        <w:jc w:val="center"/>
        <w:rPr>
          <w:b/>
          <w:caps/>
          <w:spacing w:val="-3"/>
          <w:sz w:val="28"/>
          <w:szCs w:val="28"/>
        </w:rPr>
      </w:pPr>
      <w:r w:rsidRPr="00DB05F8">
        <w:rPr>
          <w:b/>
          <w:caps/>
          <w:spacing w:val="-3"/>
          <w:sz w:val="28"/>
          <w:szCs w:val="28"/>
        </w:rPr>
        <w:lastRenderedPageBreak/>
        <w:t>Учебно-методическая карта УЧЕБНОЙ дисциплины</w:t>
      </w:r>
    </w:p>
    <w:p w:rsidR="00DB05F8" w:rsidRPr="00DB05F8" w:rsidRDefault="00DB05F8" w:rsidP="00DB05F8">
      <w:pPr>
        <w:jc w:val="center"/>
        <w:rPr>
          <w:sz w:val="28"/>
          <w:szCs w:val="28"/>
        </w:rPr>
      </w:pPr>
    </w:p>
    <w:p w:rsidR="00DB05F8" w:rsidRPr="00DB05F8" w:rsidRDefault="00DB05F8" w:rsidP="00DB05F8">
      <w:pPr>
        <w:jc w:val="center"/>
        <w:rPr>
          <w:rFonts w:eastAsia="Calibri"/>
          <w:b/>
          <w:sz w:val="28"/>
          <w:szCs w:val="28"/>
          <w:lang w:eastAsia="en-US"/>
        </w:rPr>
      </w:pPr>
      <w:r w:rsidRPr="00DB05F8">
        <w:rPr>
          <w:rFonts w:eastAsia="Calibri"/>
          <w:sz w:val="28"/>
          <w:szCs w:val="28"/>
          <w:lang w:eastAsia="en-US"/>
        </w:rPr>
        <w:t xml:space="preserve">Очная (дневная) форма получения высшего образования </w:t>
      </w:r>
      <w:r w:rsidRPr="00DB05F8">
        <w:rPr>
          <w:rFonts w:eastAsia="Calibri"/>
          <w:sz w:val="28"/>
          <w:szCs w:val="28"/>
          <w:lang w:val="en-US" w:eastAsia="en-US"/>
        </w:rPr>
        <w:t>II</w:t>
      </w:r>
      <w:r w:rsidRPr="00DB05F8">
        <w:rPr>
          <w:rFonts w:eastAsia="Calibri"/>
          <w:sz w:val="28"/>
          <w:szCs w:val="28"/>
          <w:lang w:eastAsia="en-US"/>
        </w:rPr>
        <w:t xml:space="preserve"> ступени (магистратура)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685"/>
        <w:gridCol w:w="709"/>
        <w:gridCol w:w="850"/>
        <w:gridCol w:w="851"/>
        <w:gridCol w:w="709"/>
        <w:gridCol w:w="425"/>
        <w:gridCol w:w="709"/>
        <w:gridCol w:w="1275"/>
      </w:tblGrid>
      <w:tr w:rsidR="00DB05F8" w:rsidRPr="00DB05F8" w:rsidTr="00DB05F8">
        <w:tc>
          <w:tcPr>
            <w:tcW w:w="534" w:type="dxa"/>
            <w:vMerge w:val="restart"/>
            <w:textDirection w:val="btLr"/>
          </w:tcPr>
          <w:p w:rsidR="00DB05F8" w:rsidRPr="00DB05F8" w:rsidRDefault="00DB05F8" w:rsidP="00DB05F8">
            <w:pPr>
              <w:spacing w:before="100" w:beforeAutospacing="1"/>
              <w:ind w:left="113" w:right="113"/>
              <w:rPr>
                <w:sz w:val="28"/>
                <w:szCs w:val="28"/>
              </w:rPr>
            </w:pPr>
            <w:r w:rsidRPr="00DB05F8">
              <w:rPr>
                <w:sz w:val="28"/>
                <w:szCs w:val="28"/>
              </w:rPr>
              <w:t>Номер раздела, темы</w:t>
            </w:r>
          </w:p>
        </w:tc>
        <w:tc>
          <w:tcPr>
            <w:tcW w:w="3685" w:type="dxa"/>
            <w:vMerge w:val="restart"/>
          </w:tcPr>
          <w:p w:rsidR="00DB05F8" w:rsidRPr="00DB05F8" w:rsidRDefault="00DB05F8" w:rsidP="00DB05F8">
            <w:pPr>
              <w:spacing w:before="100" w:beforeAutospacing="1"/>
              <w:rPr>
                <w:sz w:val="28"/>
                <w:szCs w:val="28"/>
              </w:rPr>
            </w:pPr>
          </w:p>
          <w:p w:rsidR="00DB05F8" w:rsidRPr="00DB05F8" w:rsidRDefault="00DB05F8" w:rsidP="00DB05F8">
            <w:pPr>
              <w:spacing w:before="100" w:beforeAutospacing="1"/>
              <w:rPr>
                <w:sz w:val="28"/>
                <w:szCs w:val="28"/>
              </w:rPr>
            </w:pPr>
          </w:p>
          <w:p w:rsidR="00DB05F8" w:rsidRPr="00DB05F8" w:rsidRDefault="00DB05F8" w:rsidP="00DB05F8">
            <w:pPr>
              <w:spacing w:before="100" w:beforeAutospacing="1"/>
              <w:jc w:val="center"/>
              <w:rPr>
                <w:sz w:val="28"/>
                <w:szCs w:val="28"/>
              </w:rPr>
            </w:pPr>
            <w:r w:rsidRPr="00DB05F8">
              <w:rPr>
                <w:sz w:val="28"/>
                <w:szCs w:val="28"/>
              </w:rPr>
              <w:t>Название раздела, темы</w:t>
            </w:r>
          </w:p>
        </w:tc>
        <w:tc>
          <w:tcPr>
            <w:tcW w:w="3544" w:type="dxa"/>
            <w:gridSpan w:val="5"/>
          </w:tcPr>
          <w:p w:rsidR="00DB05F8" w:rsidRPr="00DB05F8" w:rsidRDefault="00DB05F8" w:rsidP="00DB05F8">
            <w:pPr>
              <w:spacing w:before="100" w:beforeAutospacing="1"/>
              <w:ind w:left="113" w:right="113"/>
              <w:jc w:val="center"/>
              <w:rPr>
                <w:sz w:val="28"/>
                <w:szCs w:val="28"/>
              </w:rPr>
            </w:pPr>
            <w:r w:rsidRPr="00DB05F8">
              <w:rPr>
                <w:sz w:val="28"/>
                <w:szCs w:val="28"/>
              </w:rPr>
              <w:t>Количество аудиторных часов</w:t>
            </w:r>
          </w:p>
        </w:tc>
        <w:tc>
          <w:tcPr>
            <w:tcW w:w="709" w:type="dxa"/>
            <w:tcBorders>
              <w:bottom w:val="nil"/>
            </w:tcBorders>
          </w:tcPr>
          <w:p w:rsidR="00DB05F8" w:rsidRPr="00DB05F8" w:rsidRDefault="00DB05F8" w:rsidP="00DB05F8">
            <w:pPr>
              <w:spacing w:before="100" w:beforeAutospacing="1"/>
              <w:ind w:left="113" w:right="113"/>
              <w:jc w:val="center"/>
              <w:rPr>
                <w:sz w:val="28"/>
                <w:szCs w:val="28"/>
              </w:rPr>
            </w:pPr>
          </w:p>
        </w:tc>
        <w:tc>
          <w:tcPr>
            <w:tcW w:w="1275" w:type="dxa"/>
            <w:vMerge w:val="restart"/>
            <w:textDirection w:val="btLr"/>
            <w:vAlign w:val="center"/>
          </w:tcPr>
          <w:p w:rsidR="00DB05F8" w:rsidRPr="00DB05F8" w:rsidRDefault="00DB05F8" w:rsidP="00DB05F8">
            <w:pPr>
              <w:ind w:left="113" w:right="113"/>
              <w:jc w:val="center"/>
              <w:rPr>
                <w:sz w:val="28"/>
                <w:szCs w:val="28"/>
              </w:rPr>
            </w:pPr>
            <w:r w:rsidRPr="00DB05F8">
              <w:rPr>
                <w:sz w:val="28"/>
                <w:szCs w:val="28"/>
              </w:rPr>
              <w:t>Форма контроля знаний</w:t>
            </w:r>
          </w:p>
        </w:tc>
      </w:tr>
      <w:tr w:rsidR="00DB05F8" w:rsidRPr="00DB05F8" w:rsidTr="00DB05F8">
        <w:trPr>
          <w:cantSplit/>
          <w:trHeight w:val="2223"/>
        </w:trPr>
        <w:tc>
          <w:tcPr>
            <w:tcW w:w="534" w:type="dxa"/>
            <w:vMerge/>
          </w:tcPr>
          <w:p w:rsidR="00DB05F8" w:rsidRPr="00DB05F8" w:rsidRDefault="00DB05F8" w:rsidP="00DB05F8">
            <w:pPr>
              <w:jc w:val="center"/>
              <w:rPr>
                <w:sz w:val="28"/>
                <w:szCs w:val="28"/>
              </w:rPr>
            </w:pPr>
          </w:p>
        </w:tc>
        <w:tc>
          <w:tcPr>
            <w:tcW w:w="3685" w:type="dxa"/>
            <w:vMerge/>
          </w:tcPr>
          <w:p w:rsidR="00DB05F8" w:rsidRPr="00DB05F8" w:rsidRDefault="00DB05F8" w:rsidP="00DB05F8">
            <w:pPr>
              <w:jc w:val="center"/>
              <w:rPr>
                <w:sz w:val="28"/>
                <w:szCs w:val="28"/>
              </w:rPr>
            </w:pPr>
          </w:p>
        </w:tc>
        <w:tc>
          <w:tcPr>
            <w:tcW w:w="709" w:type="dxa"/>
            <w:textDirection w:val="btLr"/>
            <w:vAlign w:val="center"/>
          </w:tcPr>
          <w:p w:rsidR="00DB05F8" w:rsidRPr="00DB05F8" w:rsidRDefault="00DB05F8" w:rsidP="00DB05F8">
            <w:pPr>
              <w:ind w:left="113" w:right="113"/>
              <w:jc w:val="center"/>
              <w:rPr>
                <w:sz w:val="28"/>
                <w:szCs w:val="28"/>
              </w:rPr>
            </w:pPr>
            <w:r w:rsidRPr="00DB05F8">
              <w:rPr>
                <w:sz w:val="28"/>
                <w:szCs w:val="28"/>
              </w:rPr>
              <w:t>Лекции</w:t>
            </w:r>
          </w:p>
        </w:tc>
        <w:tc>
          <w:tcPr>
            <w:tcW w:w="850" w:type="dxa"/>
            <w:textDirection w:val="btLr"/>
            <w:vAlign w:val="center"/>
          </w:tcPr>
          <w:p w:rsidR="00DB05F8" w:rsidRPr="00DB05F8" w:rsidRDefault="00DB05F8" w:rsidP="00DB05F8">
            <w:pPr>
              <w:ind w:left="113" w:right="113"/>
              <w:jc w:val="center"/>
              <w:rPr>
                <w:sz w:val="28"/>
                <w:szCs w:val="28"/>
              </w:rPr>
            </w:pPr>
            <w:r w:rsidRPr="00DB05F8">
              <w:rPr>
                <w:sz w:val="28"/>
                <w:szCs w:val="28"/>
              </w:rPr>
              <w:t>Практические</w:t>
            </w:r>
          </w:p>
          <w:p w:rsidR="00DB05F8" w:rsidRPr="00DB05F8" w:rsidRDefault="00DB05F8" w:rsidP="00DB05F8">
            <w:pPr>
              <w:ind w:left="113" w:right="113"/>
              <w:jc w:val="center"/>
              <w:rPr>
                <w:sz w:val="28"/>
                <w:szCs w:val="28"/>
              </w:rPr>
            </w:pPr>
            <w:r w:rsidRPr="00DB05F8">
              <w:rPr>
                <w:sz w:val="28"/>
                <w:szCs w:val="28"/>
              </w:rPr>
              <w:t>занятия</w:t>
            </w:r>
          </w:p>
        </w:tc>
        <w:tc>
          <w:tcPr>
            <w:tcW w:w="851" w:type="dxa"/>
            <w:shd w:val="clear" w:color="auto" w:fill="auto"/>
            <w:textDirection w:val="btLr"/>
            <w:vAlign w:val="center"/>
          </w:tcPr>
          <w:p w:rsidR="00DB05F8" w:rsidRPr="00DB05F8" w:rsidRDefault="00DB05F8" w:rsidP="00DB05F8">
            <w:pPr>
              <w:ind w:left="113" w:right="113"/>
              <w:jc w:val="center"/>
              <w:rPr>
                <w:sz w:val="28"/>
                <w:szCs w:val="28"/>
              </w:rPr>
            </w:pPr>
            <w:r w:rsidRPr="00DB05F8">
              <w:rPr>
                <w:sz w:val="28"/>
                <w:szCs w:val="28"/>
              </w:rPr>
              <w:t>Семинарские</w:t>
            </w:r>
          </w:p>
          <w:p w:rsidR="00DB05F8" w:rsidRPr="00DB05F8" w:rsidRDefault="00DB05F8" w:rsidP="00DB05F8">
            <w:pPr>
              <w:ind w:left="113" w:right="113"/>
              <w:jc w:val="center"/>
              <w:rPr>
                <w:sz w:val="28"/>
                <w:szCs w:val="28"/>
              </w:rPr>
            </w:pPr>
            <w:r w:rsidRPr="00DB05F8">
              <w:rPr>
                <w:sz w:val="28"/>
                <w:szCs w:val="28"/>
              </w:rPr>
              <w:t>занятия</w:t>
            </w:r>
          </w:p>
        </w:tc>
        <w:tc>
          <w:tcPr>
            <w:tcW w:w="709" w:type="dxa"/>
            <w:shd w:val="clear" w:color="auto" w:fill="auto"/>
            <w:textDirection w:val="btLr"/>
            <w:vAlign w:val="center"/>
          </w:tcPr>
          <w:p w:rsidR="00DB05F8" w:rsidRPr="00DB05F8" w:rsidRDefault="00DB05F8" w:rsidP="00DB05F8">
            <w:pPr>
              <w:jc w:val="center"/>
              <w:rPr>
                <w:sz w:val="28"/>
                <w:szCs w:val="28"/>
              </w:rPr>
            </w:pPr>
            <w:r w:rsidRPr="00DB05F8">
              <w:rPr>
                <w:sz w:val="28"/>
                <w:szCs w:val="28"/>
              </w:rPr>
              <w:t>Лабораторные занятия</w:t>
            </w:r>
          </w:p>
        </w:tc>
        <w:tc>
          <w:tcPr>
            <w:tcW w:w="425" w:type="dxa"/>
            <w:shd w:val="clear" w:color="auto" w:fill="auto"/>
            <w:textDirection w:val="btLr"/>
            <w:vAlign w:val="center"/>
          </w:tcPr>
          <w:p w:rsidR="00DB05F8" w:rsidRPr="00DB05F8" w:rsidRDefault="00DB05F8" w:rsidP="00DB05F8">
            <w:pPr>
              <w:jc w:val="center"/>
              <w:rPr>
                <w:sz w:val="28"/>
                <w:szCs w:val="28"/>
              </w:rPr>
            </w:pPr>
            <w:r w:rsidRPr="00DB05F8">
              <w:rPr>
                <w:sz w:val="28"/>
                <w:szCs w:val="28"/>
              </w:rPr>
              <w:t>Иное</w:t>
            </w:r>
          </w:p>
        </w:tc>
        <w:tc>
          <w:tcPr>
            <w:tcW w:w="709" w:type="dxa"/>
            <w:tcBorders>
              <w:top w:val="nil"/>
            </w:tcBorders>
            <w:textDirection w:val="btLr"/>
            <w:vAlign w:val="center"/>
          </w:tcPr>
          <w:p w:rsidR="00DB05F8" w:rsidRPr="00DB05F8" w:rsidRDefault="00DB05F8" w:rsidP="00DB05F8">
            <w:pPr>
              <w:ind w:left="113" w:right="113"/>
              <w:jc w:val="center"/>
              <w:rPr>
                <w:sz w:val="28"/>
                <w:szCs w:val="28"/>
              </w:rPr>
            </w:pPr>
            <w:r w:rsidRPr="00DB05F8">
              <w:rPr>
                <w:sz w:val="28"/>
                <w:szCs w:val="28"/>
              </w:rPr>
              <w:t>Количество часов УСР</w:t>
            </w:r>
          </w:p>
        </w:tc>
        <w:tc>
          <w:tcPr>
            <w:tcW w:w="1275" w:type="dxa"/>
            <w:vMerge/>
          </w:tcPr>
          <w:p w:rsidR="00DB05F8" w:rsidRPr="00DB05F8" w:rsidRDefault="00DB05F8" w:rsidP="00DB05F8">
            <w:pPr>
              <w:jc w:val="center"/>
              <w:rPr>
                <w:sz w:val="28"/>
                <w:szCs w:val="28"/>
              </w:rPr>
            </w:pPr>
          </w:p>
        </w:tc>
      </w:tr>
      <w:tr w:rsidR="00DB05F8" w:rsidRPr="00DB05F8" w:rsidTr="00DB05F8">
        <w:tc>
          <w:tcPr>
            <w:tcW w:w="534" w:type="dxa"/>
          </w:tcPr>
          <w:p w:rsidR="00DB05F8" w:rsidRPr="00DB05F8" w:rsidRDefault="00DB05F8" w:rsidP="00DB05F8">
            <w:pPr>
              <w:jc w:val="center"/>
              <w:rPr>
                <w:sz w:val="28"/>
                <w:szCs w:val="28"/>
                <w:lang w:val="en-US"/>
              </w:rPr>
            </w:pPr>
            <w:r w:rsidRPr="00DB05F8">
              <w:rPr>
                <w:sz w:val="28"/>
                <w:szCs w:val="28"/>
                <w:lang w:val="en-US"/>
              </w:rPr>
              <w:t>1</w:t>
            </w:r>
          </w:p>
        </w:tc>
        <w:tc>
          <w:tcPr>
            <w:tcW w:w="3685" w:type="dxa"/>
          </w:tcPr>
          <w:p w:rsidR="00DB05F8" w:rsidRPr="00DB05F8" w:rsidRDefault="00DB05F8" w:rsidP="00DB05F8">
            <w:pPr>
              <w:jc w:val="center"/>
              <w:rPr>
                <w:sz w:val="28"/>
                <w:szCs w:val="28"/>
              </w:rPr>
            </w:pPr>
            <w:r w:rsidRPr="00DB05F8">
              <w:rPr>
                <w:sz w:val="28"/>
                <w:szCs w:val="28"/>
              </w:rPr>
              <w:t>2</w:t>
            </w:r>
          </w:p>
        </w:tc>
        <w:tc>
          <w:tcPr>
            <w:tcW w:w="709" w:type="dxa"/>
          </w:tcPr>
          <w:p w:rsidR="00DB05F8" w:rsidRPr="00DB05F8" w:rsidRDefault="00DB05F8" w:rsidP="00DB05F8">
            <w:pPr>
              <w:jc w:val="center"/>
              <w:rPr>
                <w:sz w:val="28"/>
                <w:szCs w:val="28"/>
              </w:rPr>
            </w:pPr>
            <w:r w:rsidRPr="00DB05F8">
              <w:rPr>
                <w:sz w:val="28"/>
                <w:szCs w:val="28"/>
              </w:rPr>
              <w:t>3</w:t>
            </w:r>
          </w:p>
        </w:tc>
        <w:tc>
          <w:tcPr>
            <w:tcW w:w="850" w:type="dxa"/>
          </w:tcPr>
          <w:p w:rsidR="00DB05F8" w:rsidRPr="00DB05F8" w:rsidRDefault="00DB05F8" w:rsidP="00DB05F8">
            <w:pPr>
              <w:jc w:val="center"/>
              <w:rPr>
                <w:sz w:val="28"/>
                <w:szCs w:val="28"/>
              </w:rPr>
            </w:pPr>
            <w:r w:rsidRPr="00DB05F8">
              <w:rPr>
                <w:sz w:val="28"/>
                <w:szCs w:val="28"/>
              </w:rPr>
              <w:t>4</w:t>
            </w:r>
          </w:p>
        </w:tc>
        <w:tc>
          <w:tcPr>
            <w:tcW w:w="851" w:type="dxa"/>
            <w:shd w:val="clear" w:color="auto" w:fill="auto"/>
          </w:tcPr>
          <w:p w:rsidR="00DB05F8" w:rsidRPr="00DB05F8" w:rsidRDefault="00DB05F8" w:rsidP="00DB05F8">
            <w:pPr>
              <w:jc w:val="center"/>
              <w:rPr>
                <w:sz w:val="28"/>
                <w:szCs w:val="28"/>
              </w:rPr>
            </w:pPr>
            <w:r w:rsidRPr="00DB05F8">
              <w:rPr>
                <w:sz w:val="28"/>
                <w:szCs w:val="28"/>
              </w:rPr>
              <w:t>5</w:t>
            </w:r>
          </w:p>
        </w:tc>
        <w:tc>
          <w:tcPr>
            <w:tcW w:w="709" w:type="dxa"/>
            <w:shd w:val="clear" w:color="auto" w:fill="auto"/>
          </w:tcPr>
          <w:p w:rsidR="00DB05F8" w:rsidRPr="00DB05F8" w:rsidRDefault="00DB05F8" w:rsidP="00DB05F8">
            <w:pPr>
              <w:jc w:val="center"/>
              <w:rPr>
                <w:sz w:val="28"/>
                <w:szCs w:val="28"/>
              </w:rPr>
            </w:pPr>
            <w:r w:rsidRPr="00DB05F8">
              <w:rPr>
                <w:sz w:val="28"/>
                <w:szCs w:val="28"/>
              </w:rPr>
              <w:t>6</w:t>
            </w:r>
          </w:p>
        </w:tc>
        <w:tc>
          <w:tcPr>
            <w:tcW w:w="425" w:type="dxa"/>
            <w:shd w:val="clear" w:color="auto" w:fill="auto"/>
          </w:tcPr>
          <w:p w:rsidR="00DB05F8" w:rsidRPr="00DB05F8" w:rsidRDefault="00DB05F8" w:rsidP="00DB05F8">
            <w:pPr>
              <w:jc w:val="center"/>
              <w:rPr>
                <w:sz w:val="28"/>
                <w:szCs w:val="28"/>
              </w:rPr>
            </w:pPr>
            <w:r w:rsidRPr="00DB05F8">
              <w:rPr>
                <w:sz w:val="28"/>
                <w:szCs w:val="28"/>
              </w:rPr>
              <w:t>7</w:t>
            </w:r>
          </w:p>
        </w:tc>
        <w:tc>
          <w:tcPr>
            <w:tcW w:w="709" w:type="dxa"/>
          </w:tcPr>
          <w:p w:rsidR="00DB05F8" w:rsidRPr="00DB05F8" w:rsidRDefault="00DB05F8" w:rsidP="00DB05F8">
            <w:pPr>
              <w:jc w:val="center"/>
              <w:rPr>
                <w:sz w:val="28"/>
                <w:szCs w:val="28"/>
              </w:rPr>
            </w:pPr>
            <w:r w:rsidRPr="00DB05F8">
              <w:rPr>
                <w:sz w:val="28"/>
                <w:szCs w:val="28"/>
              </w:rPr>
              <w:t>8</w:t>
            </w:r>
          </w:p>
        </w:tc>
        <w:tc>
          <w:tcPr>
            <w:tcW w:w="1275" w:type="dxa"/>
          </w:tcPr>
          <w:p w:rsidR="00DB05F8" w:rsidRPr="00DB05F8" w:rsidRDefault="00DB05F8" w:rsidP="00DB05F8">
            <w:pPr>
              <w:jc w:val="center"/>
              <w:rPr>
                <w:sz w:val="28"/>
                <w:szCs w:val="28"/>
              </w:rPr>
            </w:pPr>
            <w:r w:rsidRPr="00DB05F8">
              <w:rPr>
                <w:sz w:val="28"/>
                <w:szCs w:val="28"/>
              </w:rPr>
              <w:t>9</w:t>
            </w:r>
          </w:p>
        </w:tc>
      </w:tr>
      <w:tr w:rsidR="00DB05F8" w:rsidRPr="00DB05F8" w:rsidTr="00DB05F8">
        <w:tc>
          <w:tcPr>
            <w:tcW w:w="534" w:type="dxa"/>
            <w:vAlign w:val="center"/>
          </w:tcPr>
          <w:p w:rsidR="00DB05F8" w:rsidRPr="00DB05F8" w:rsidRDefault="00DB05F8" w:rsidP="00DB05F8">
            <w:pPr>
              <w:jc w:val="center"/>
              <w:rPr>
                <w:sz w:val="28"/>
                <w:szCs w:val="28"/>
              </w:rPr>
            </w:pPr>
            <w:r w:rsidRPr="00DB05F8">
              <w:rPr>
                <w:sz w:val="28"/>
                <w:szCs w:val="28"/>
              </w:rPr>
              <w:t>1.</w:t>
            </w:r>
          </w:p>
        </w:tc>
        <w:tc>
          <w:tcPr>
            <w:tcW w:w="3685" w:type="dxa"/>
            <w:vAlign w:val="center"/>
          </w:tcPr>
          <w:p w:rsidR="00DB05F8" w:rsidRPr="00DB05F8" w:rsidRDefault="00DB05F8" w:rsidP="00DB05F8">
            <w:pPr>
              <w:jc w:val="both"/>
              <w:rPr>
                <w:sz w:val="28"/>
                <w:szCs w:val="28"/>
              </w:rPr>
            </w:pPr>
            <w:r w:rsidRPr="00DB05F8">
              <w:rPr>
                <w:sz w:val="28"/>
                <w:szCs w:val="28"/>
              </w:rPr>
              <w:t>Внешнеторговые контракты и их структура</w:t>
            </w:r>
          </w:p>
        </w:tc>
        <w:tc>
          <w:tcPr>
            <w:tcW w:w="709" w:type="dxa"/>
            <w:vAlign w:val="center"/>
          </w:tcPr>
          <w:p w:rsidR="00DB05F8" w:rsidRPr="00DB05F8" w:rsidRDefault="00DB05F8" w:rsidP="00DB05F8">
            <w:pPr>
              <w:jc w:val="center"/>
              <w:rPr>
                <w:sz w:val="28"/>
                <w:szCs w:val="28"/>
              </w:rPr>
            </w:pPr>
            <w:r w:rsidRPr="00DB05F8">
              <w:rPr>
                <w:sz w:val="28"/>
                <w:szCs w:val="28"/>
              </w:rPr>
              <w:t>4</w:t>
            </w:r>
          </w:p>
        </w:tc>
        <w:tc>
          <w:tcPr>
            <w:tcW w:w="850" w:type="dxa"/>
            <w:vAlign w:val="center"/>
          </w:tcPr>
          <w:p w:rsidR="00DB05F8" w:rsidRPr="00DB05F8" w:rsidRDefault="00DB05F8" w:rsidP="00DB05F8">
            <w:pPr>
              <w:jc w:val="center"/>
              <w:rPr>
                <w:sz w:val="28"/>
                <w:szCs w:val="28"/>
              </w:rPr>
            </w:pPr>
            <w:r w:rsidRPr="00DB05F8">
              <w:rPr>
                <w:sz w:val="28"/>
                <w:szCs w:val="28"/>
              </w:rPr>
              <w:t>–</w:t>
            </w:r>
          </w:p>
        </w:tc>
        <w:tc>
          <w:tcPr>
            <w:tcW w:w="851"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vAlign w:val="center"/>
          </w:tcPr>
          <w:p w:rsidR="00DB05F8" w:rsidRPr="00DB05F8" w:rsidRDefault="00DB05F8" w:rsidP="00DB05F8">
            <w:pPr>
              <w:jc w:val="center"/>
              <w:rPr>
                <w:sz w:val="28"/>
                <w:szCs w:val="28"/>
              </w:rPr>
            </w:pPr>
            <w:r w:rsidRPr="00DB05F8">
              <w:rPr>
                <w:sz w:val="28"/>
                <w:szCs w:val="28"/>
              </w:rPr>
              <w:t>4</w:t>
            </w:r>
          </w:p>
        </w:tc>
        <w:tc>
          <w:tcPr>
            <w:tcW w:w="1275" w:type="dxa"/>
          </w:tcPr>
          <w:p w:rsidR="00DB05F8" w:rsidRPr="00DB05F8" w:rsidRDefault="00DB05F8" w:rsidP="00DB05F8">
            <w:pPr>
              <w:rPr>
                <w:sz w:val="28"/>
                <w:szCs w:val="28"/>
              </w:rPr>
            </w:pPr>
            <w:r w:rsidRPr="00DB05F8">
              <w:rPr>
                <w:sz w:val="28"/>
                <w:szCs w:val="28"/>
              </w:rPr>
              <w:t>Опрос</w:t>
            </w:r>
          </w:p>
        </w:tc>
      </w:tr>
      <w:tr w:rsidR="00DB05F8" w:rsidRPr="00DB05F8" w:rsidTr="00DB05F8">
        <w:tc>
          <w:tcPr>
            <w:tcW w:w="534" w:type="dxa"/>
            <w:vAlign w:val="center"/>
          </w:tcPr>
          <w:p w:rsidR="00DB05F8" w:rsidRPr="00DB05F8" w:rsidRDefault="00DB05F8" w:rsidP="00DB05F8">
            <w:pPr>
              <w:jc w:val="center"/>
              <w:rPr>
                <w:sz w:val="28"/>
                <w:szCs w:val="28"/>
              </w:rPr>
            </w:pPr>
            <w:r w:rsidRPr="00DB05F8">
              <w:rPr>
                <w:sz w:val="28"/>
                <w:szCs w:val="28"/>
              </w:rPr>
              <w:t>2.</w:t>
            </w:r>
          </w:p>
        </w:tc>
        <w:tc>
          <w:tcPr>
            <w:tcW w:w="3685" w:type="dxa"/>
            <w:vAlign w:val="center"/>
          </w:tcPr>
          <w:p w:rsidR="00DB05F8" w:rsidRPr="00DB05F8" w:rsidRDefault="00DB05F8" w:rsidP="00DB05F8">
            <w:pPr>
              <w:rPr>
                <w:sz w:val="28"/>
                <w:szCs w:val="28"/>
              </w:rPr>
            </w:pPr>
            <w:r w:rsidRPr="00DB05F8">
              <w:rPr>
                <w:sz w:val="28"/>
                <w:szCs w:val="28"/>
              </w:rPr>
              <w:t xml:space="preserve">Основы внешнеторговой деятельности и общая характеристика </w:t>
            </w:r>
            <w:proofErr w:type="spellStart"/>
            <w:r w:rsidRPr="00DB05F8">
              <w:rPr>
                <w:sz w:val="28"/>
                <w:szCs w:val="28"/>
              </w:rPr>
              <w:t>Инкотермс</w:t>
            </w:r>
            <w:proofErr w:type="spellEnd"/>
            <w:r w:rsidRPr="00DB05F8">
              <w:rPr>
                <w:sz w:val="28"/>
                <w:szCs w:val="28"/>
              </w:rPr>
              <w:t xml:space="preserve"> 2010</w:t>
            </w:r>
          </w:p>
        </w:tc>
        <w:tc>
          <w:tcPr>
            <w:tcW w:w="709" w:type="dxa"/>
            <w:vAlign w:val="center"/>
          </w:tcPr>
          <w:p w:rsidR="00DB05F8" w:rsidRPr="00DB05F8" w:rsidRDefault="00DB05F8" w:rsidP="00DB05F8">
            <w:pPr>
              <w:jc w:val="center"/>
              <w:rPr>
                <w:sz w:val="28"/>
                <w:szCs w:val="28"/>
              </w:rPr>
            </w:pPr>
            <w:r w:rsidRPr="00DB05F8">
              <w:rPr>
                <w:sz w:val="28"/>
                <w:szCs w:val="28"/>
              </w:rPr>
              <w:t>2</w:t>
            </w:r>
          </w:p>
        </w:tc>
        <w:tc>
          <w:tcPr>
            <w:tcW w:w="850" w:type="dxa"/>
            <w:vAlign w:val="center"/>
          </w:tcPr>
          <w:p w:rsidR="00DB05F8" w:rsidRPr="00DB05F8" w:rsidRDefault="00DB05F8" w:rsidP="00DB05F8">
            <w:pPr>
              <w:jc w:val="center"/>
              <w:rPr>
                <w:sz w:val="28"/>
                <w:szCs w:val="28"/>
              </w:rPr>
            </w:pPr>
            <w:r w:rsidRPr="00DB05F8">
              <w:rPr>
                <w:sz w:val="28"/>
                <w:szCs w:val="28"/>
              </w:rPr>
              <w:t>–</w:t>
            </w:r>
          </w:p>
        </w:tc>
        <w:tc>
          <w:tcPr>
            <w:tcW w:w="851"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vAlign w:val="center"/>
          </w:tcPr>
          <w:p w:rsidR="00DB05F8" w:rsidRPr="00DB05F8" w:rsidRDefault="00DB05F8" w:rsidP="00DB05F8">
            <w:pPr>
              <w:jc w:val="center"/>
              <w:rPr>
                <w:sz w:val="28"/>
                <w:szCs w:val="28"/>
              </w:rPr>
            </w:pPr>
            <w:r w:rsidRPr="00DB05F8">
              <w:rPr>
                <w:sz w:val="28"/>
                <w:szCs w:val="28"/>
              </w:rPr>
              <w:t>4</w:t>
            </w:r>
          </w:p>
        </w:tc>
        <w:tc>
          <w:tcPr>
            <w:tcW w:w="1275" w:type="dxa"/>
          </w:tcPr>
          <w:p w:rsidR="00DB05F8" w:rsidRPr="00DB05F8" w:rsidRDefault="00DB05F8" w:rsidP="00DB05F8">
            <w:pPr>
              <w:rPr>
                <w:sz w:val="28"/>
                <w:szCs w:val="28"/>
              </w:rPr>
            </w:pPr>
            <w:r w:rsidRPr="00DB05F8">
              <w:rPr>
                <w:sz w:val="28"/>
                <w:szCs w:val="28"/>
              </w:rPr>
              <w:t>Тест</w:t>
            </w:r>
          </w:p>
        </w:tc>
      </w:tr>
      <w:tr w:rsidR="00DB05F8" w:rsidRPr="00DB05F8" w:rsidTr="00DB05F8">
        <w:trPr>
          <w:trHeight w:val="85"/>
        </w:trPr>
        <w:tc>
          <w:tcPr>
            <w:tcW w:w="534" w:type="dxa"/>
            <w:vAlign w:val="center"/>
          </w:tcPr>
          <w:p w:rsidR="00DB05F8" w:rsidRPr="00DB05F8" w:rsidRDefault="00DB05F8" w:rsidP="00DB05F8">
            <w:pPr>
              <w:jc w:val="center"/>
              <w:rPr>
                <w:sz w:val="28"/>
                <w:szCs w:val="28"/>
              </w:rPr>
            </w:pPr>
            <w:r w:rsidRPr="00DB05F8">
              <w:rPr>
                <w:sz w:val="28"/>
                <w:szCs w:val="28"/>
              </w:rPr>
              <w:t>3.</w:t>
            </w:r>
          </w:p>
        </w:tc>
        <w:tc>
          <w:tcPr>
            <w:tcW w:w="3685" w:type="dxa"/>
            <w:vAlign w:val="center"/>
          </w:tcPr>
          <w:p w:rsidR="00DB05F8" w:rsidRPr="00DB05F8" w:rsidRDefault="00DB05F8" w:rsidP="00DB05F8">
            <w:pPr>
              <w:rPr>
                <w:sz w:val="28"/>
                <w:szCs w:val="28"/>
              </w:rPr>
            </w:pPr>
            <w:r w:rsidRPr="00DB05F8">
              <w:rPr>
                <w:sz w:val="28"/>
                <w:szCs w:val="28"/>
              </w:rPr>
              <w:t xml:space="preserve">Условия поставок товаров </w:t>
            </w:r>
            <w:proofErr w:type="gramStart"/>
            <w:r w:rsidRPr="00DB05F8">
              <w:rPr>
                <w:sz w:val="28"/>
                <w:szCs w:val="28"/>
                <w:lang w:val="en-US"/>
              </w:rPr>
              <w:t>EXW</w:t>
            </w:r>
            <w:r w:rsidRPr="00DB05F8">
              <w:rPr>
                <w:sz w:val="28"/>
                <w:szCs w:val="28"/>
              </w:rPr>
              <w:t xml:space="preserve">,  </w:t>
            </w:r>
            <w:r w:rsidRPr="00DB05F8">
              <w:rPr>
                <w:sz w:val="28"/>
                <w:szCs w:val="28"/>
                <w:lang w:val="en-US"/>
              </w:rPr>
              <w:t>FCA</w:t>
            </w:r>
            <w:proofErr w:type="gramEnd"/>
            <w:r w:rsidRPr="00DB05F8">
              <w:rPr>
                <w:sz w:val="28"/>
                <w:szCs w:val="28"/>
              </w:rPr>
              <w:t xml:space="preserve">, </w:t>
            </w:r>
            <w:r w:rsidRPr="00DB05F8">
              <w:rPr>
                <w:sz w:val="28"/>
                <w:szCs w:val="28"/>
                <w:lang w:val="en-US"/>
              </w:rPr>
              <w:t>CPT</w:t>
            </w:r>
            <w:r w:rsidRPr="00DB05F8">
              <w:rPr>
                <w:sz w:val="28"/>
                <w:szCs w:val="28"/>
              </w:rPr>
              <w:t xml:space="preserve">, </w:t>
            </w:r>
            <w:r w:rsidRPr="00DB05F8">
              <w:rPr>
                <w:sz w:val="28"/>
                <w:szCs w:val="28"/>
                <w:lang w:val="en-US"/>
              </w:rPr>
              <w:t>CIP</w:t>
            </w:r>
          </w:p>
        </w:tc>
        <w:tc>
          <w:tcPr>
            <w:tcW w:w="709" w:type="dxa"/>
            <w:vAlign w:val="center"/>
          </w:tcPr>
          <w:p w:rsidR="00DB05F8" w:rsidRPr="00DB05F8" w:rsidRDefault="00DB05F8" w:rsidP="00DB05F8">
            <w:pPr>
              <w:jc w:val="center"/>
              <w:rPr>
                <w:sz w:val="28"/>
                <w:szCs w:val="28"/>
              </w:rPr>
            </w:pPr>
            <w:r w:rsidRPr="00DB05F8">
              <w:rPr>
                <w:sz w:val="28"/>
                <w:szCs w:val="28"/>
              </w:rPr>
              <w:t>4</w:t>
            </w:r>
          </w:p>
        </w:tc>
        <w:tc>
          <w:tcPr>
            <w:tcW w:w="850" w:type="dxa"/>
            <w:vAlign w:val="center"/>
          </w:tcPr>
          <w:p w:rsidR="00DB05F8" w:rsidRPr="00DB05F8" w:rsidRDefault="00DB05F8" w:rsidP="00DB05F8">
            <w:pPr>
              <w:jc w:val="center"/>
              <w:rPr>
                <w:sz w:val="28"/>
                <w:szCs w:val="28"/>
              </w:rPr>
            </w:pPr>
            <w:r w:rsidRPr="00DB05F8">
              <w:rPr>
                <w:sz w:val="28"/>
                <w:szCs w:val="28"/>
              </w:rPr>
              <w:t>2</w:t>
            </w:r>
          </w:p>
        </w:tc>
        <w:tc>
          <w:tcPr>
            <w:tcW w:w="851"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vAlign w:val="center"/>
          </w:tcPr>
          <w:p w:rsidR="00DB05F8" w:rsidRPr="00DB05F8" w:rsidRDefault="00DB05F8" w:rsidP="00DB05F8">
            <w:pPr>
              <w:jc w:val="center"/>
              <w:rPr>
                <w:sz w:val="28"/>
                <w:szCs w:val="28"/>
              </w:rPr>
            </w:pPr>
            <w:r w:rsidRPr="00DB05F8">
              <w:rPr>
                <w:sz w:val="28"/>
                <w:szCs w:val="28"/>
              </w:rPr>
              <w:t>4</w:t>
            </w:r>
          </w:p>
        </w:tc>
        <w:tc>
          <w:tcPr>
            <w:tcW w:w="1275" w:type="dxa"/>
          </w:tcPr>
          <w:p w:rsidR="00DB05F8" w:rsidRPr="00DB05F8" w:rsidRDefault="00DB05F8" w:rsidP="00DB05F8">
            <w:pPr>
              <w:rPr>
                <w:sz w:val="28"/>
                <w:szCs w:val="28"/>
              </w:rPr>
            </w:pPr>
            <w:r w:rsidRPr="00DB05F8">
              <w:rPr>
                <w:sz w:val="28"/>
                <w:szCs w:val="28"/>
              </w:rPr>
              <w:t>Контр.</w:t>
            </w:r>
          </w:p>
          <w:p w:rsidR="00DB05F8" w:rsidRPr="00DB05F8" w:rsidRDefault="00DB05F8" w:rsidP="00DB05F8">
            <w:pPr>
              <w:rPr>
                <w:sz w:val="28"/>
                <w:szCs w:val="28"/>
              </w:rPr>
            </w:pPr>
            <w:r w:rsidRPr="00DB05F8">
              <w:rPr>
                <w:sz w:val="28"/>
                <w:szCs w:val="28"/>
              </w:rPr>
              <w:t>раб.</w:t>
            </w:r>
          </w:p>
        </w:tc>
      </w:tr>
      <w:tr w:rsidR="00DB05F8" w:rsidRPr="00DB05F8" w:rsidTr="00DB05F8">
        <w:trPr>
          <w:trHeight w:val="85"/>
        </w:trPr>
        <w:tc>
          <w:tcPr>
            <w:tcW w:w="534" w:type="dxa"/>
            <w:vAlign w:val="center"/>
          </w:tcPr>
          <w:p w:rsidR="00DB05F8" w:rsidRPr="00DB05F8" w:rsidRDefault="00DB05F8" w:rsidP="00DB05F8">
            <w:pPr>
              <w:jc w:val="center"/>
              <w:rPr>
                <w:sz w:val="28"/>
                <w:szCs w:val="28"/>
              </w:rPr>
            </w:pPr>
            <w:r w:rsidRPr="00DB05F8">
              <w:rPr>
                <w:sz w:val="28"/>
                <w:szCs w:val="28"/>
              </w:rPr>
              <w:t>4.</w:t>
            </w:r>
          </w:p>
        </w:tc>
        <w:tc>
          <w:tcPr>
            <w:tcW w:w="3685" w:type="dxa"/>
            <w:vAlign w:val="center"/>
          </w:tcPr>
          <w:p w:rsidR="00DB05F8" w:rsidRPr="00DB05F8" w:rsidRDefault="00DB05F8" w:rsidP="00DB05F8">
            <w:pPr>
              <w:rPr>
                <w:sz w:val="28"/>
                <w:szCs w:val="28"/>
              </w:rPr>
            </w:pPr>
            <w:r w:rsidRPr="00DB05F8">
              <w:rPr>
                <w:sz w:val="28"/>
                <w:szCs w:val="28"/>
              </w:rPr>
              <w:t xml:space="preserve">Условия поставок товаров </w:t>
            </w:r>
            <w:proofErr w:type="gramStart"/>
            <w:r w:rsidRPr="00DB05F8">
              <w:rPr>
                <w:sz w:val="28"/>
                <w:szCs w:val="28"/>
                <w:lang w:val="en-US"/>
              </w:rPr>
              <w:t>DAT</w:t>
            </w:r>
            <w:r w:rsidRPr="00DB05F8">
              <w:rPr>
                <w:sz w:val="28"/>
                <w:szCs w:val="28"/>
              </w:rPr>
              <w:t xml:space="preserve">,  </w:t>
            </w:r>
            <w:r w:rsidRPr="00DB05F8">
              <w:rPr>
                <w:sz w:val="28"/>
                <w:szCs w:val="28"/>
                <w:lang w:val="en-US"/>
              </w:rPr>
              <w:t>DAP</w:t>
            </w:r>
            <w:proofErr w:type="gramEnd"/>
            <w:r w:rsidRPr="00DB05F8">
              <w:rPr>
                <w:sz w:val="28"/>
                <w:szCs w:val="28"/>
              </w:rPr>
              <w:t xml:space="preserve">, </w:t>
            </w:r>
            <w:r w:rsidRPr="00DB05F8">
              <w:rPr>
                <w:sz w:val="28"/>
                <w:szCs w:val="28"/>
                <w:lang w:val="en-US"/>
              </w:rPr>
              <w:t>DDP</w:t>
            </w:r>
          </w:p>
        </w:tc>
        <w:tc>
          <w:tcPr>
            <w:tcW w:w="709" w:type="dxa"/>
            <w:vAlign w:val="center"/>
          </w:tcPr>
          <w:p w:rsidR="00DB05F8" w:rsidRPr="00DB05F8" w:rsidRDefault="00DB05F8" w:rsidP="00DB05F8">
            <w:pPr>
              <w:jc w:val="center"/>
              <w:rPr>
                <w:sz w:val="28"/>
                <w:szCs w:val="28"/>
              </w:rPr>
            </w:pPr>
            <w:r w:rsidRPr="00DB05F8">
              <w:rPr>
                <w:sz w:val="28"/>
                <w:szCs w:val="28"/>
              </w:rPr>
              <w:t>4</w:t>
            </w:r>
          </w:p>
        </w:tc>
        <w:tc>
          <w:tcPr>
            <w:tcW w:w="850" w:type="dxa"/>
            <w:vAlign w:val="center"/>
          </w:tcPr>
          <w:p w:rsidR="00DB05F8" w:rsidRPr="00DB05F8" w:rsidRDefault="00DB05F8" w:rsidP="00DB05F8">
            <w:pPr>
              <w:jc w:val="center"/>
              <w:rPr>
                <w:sz w:val="28"/>
                <w:szCs w:val="28"/>
              </w:rPr>
            </w:pPr>
            <w:r w:rsidRPr="00DB05F8">
              <w:rPr>
                <w:sz w:val="28"/>
                <w:szCs w:val="28"/>
              </w:rPr>
              <w:t>2</w:t>
            </w:r>
          </w:p>
        </w:tc>
        <w:tc>
          <w:tcPr>
            <w:tcW w:w="851"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vAlign w:val="center"/>
          </w:tcPr>
          <w:p w:rsidR="00DB05F8" w:rsidRPr="00DB05F8" w:rsidRDefault="00DB05F8" w:rsidP="00DB05F8">
            <w:pPr>
              <w:jc w:val="center"/>
              <w:rPr>
                <w:sz w:val="28"/>
                <w:szCs w:val="28"/>
              </w:rPr>
            </w:pPr>
            <w:r w:rsidRPr="00DB05F8">
              <w:rPr>
                <w:sz w:val="28"/>
                <w:szCs w:val="28"/>
              </w:rPr>
              <w:t>4</w:t>
            </w:r>
          </w:p>
        </w:tc>
        <w:tc>
          <w:tcPr>
            <w:tcW w:w="1275" w:type="dxa"/>
          </w:tcPr>
          <w:p w:rsidR="00DB05F8" w:rsidRPr="00DB05F8" w:rsidRDefault="00DB05F8" w:rsidP="00DB05F8">
            <w:pPr>
              <w:rPr>
                <w:sz w:val="28"/>
                <w:szCs w:val="28"/>
              </w:rPr>
            </w:pPr>
            <w:r w:rsidRPr="00DB05F8">
              <w:rPr>
                <w:sz w:val="28"/>
                <w:szCs w:val="28"/>
              </w:rPr>
              <w:t>Контр.</w:t>
            </w:r>
          </w:p>
          <w:p w:rsidR="00DB05F8" w:rsidRPr="00DB05F8" w:rsidRDefault="00DB05F8" w:rsidP="00DB05F8">
            <w:pPr>
              <w:rPr>
                <w:sz w:val="28"/>
                <w:szCs w:val="28"/>
              </w:rPr>
            </w:pPr>
            <w:r w:rsidRPr="00DB05F8">
              <w:rPr>
                <w:sz w:val="28"/>
                <w:szCs w:val="28"/>
              </w:rPr>
              <w:t>раб.</w:t>
            </w:r>
          </w:p>
        </w:tc>
      </w:tr>
      <w:tr w:rsidR="00DB05F8" w:rsidRPr="00DB05F8" w:rsidTr="00DB05F8">
        <w:trPr>
          <w:trHeight w:val="85"/>
        </w:trPr>
        <w:tc>
          <w:tcPr>
            <w:tcW w:w="534"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5.</w:t>
            </w:r>
          </w:p>
        </w:tc>
        <w:tc>
          <w:tcPr>
            <w:tcW w:w="3685"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both"/>
              <w:rPr>
                <w:sz w:val="28"/>
                <w:szCs w:val="28"/>
              </w:rPr>
            </w:pPr>
            <w:r w:rsidRPr="00DB05F8">
              <w:rPr>
                <w:sz w:val="28"/>
                <w:szCs w:val="28"/>
              </w:rPr>
              <w:t xml:space="preserve">Условия поставок товаров </w:t>
            </w:r>
            <w:proofErr w:type="gramStart"/>
            <w:r w:rsidRPr="00DB05F8">
              <w:rPr>
                <w:sz w:val="28"/>
                <w:szCs w:val="28"/>
                <w:lang w:val="en-US"/>
              </w:rPr>
              <w:t>FAS</w:t>
            </w:r>
            <w:r w:rsidRPr="00DB05F8">
              <w:rPr>
                <w:sz w:val="28"/>
                <w:szCs w:val="28"/>
              </w:rPr>
              <w:t xml:space="preserve">,  </w:t>
            </w:r>
            <w:r w:rsidRPr="00DB05F8">
              <w:rPr>
                <w:sz w:val="28"/>
                <w:szCs w:val="28"/>
                <w:lang w:val="en-US"/>
              </w:rPr>
              <w:t>FOB</w:t>
            </w:r>
            <w:proofErr w:type="gramEnd"/>
            <w:r w:rsidRPr="00DB05F8">
              <w:rPr>
                <w:sz w:val="28"/>
                <w:szCs w:val="28"/>
              </w:rPr>
              <w:t xml:space="preserve">, </w:t>
            </w:r>
            <w:r w:rsidRPr="00DB05F8">
              <w:rPr>
                <w:sz w:val="28"/>
                <w:szCs w:val="28"/>
                <w:lang w:val="en-US"/>
              </w:rPr>
              <w:t>CFR</w:t>
            </w:r>
            <w:r w:rsidRPr="00DB05F8">
              <w:rPr>
                <w:sz w:val="28"/>
                <w:szCs w:val="28"/>
              </w:rPr>
              <w:t xml:space="preserve">, </w:t>
            </w:r>
            <w:r w:rsidRPr="00DB05F8">
              <w:rPr>
                <w:sz w:val="28"/>
                <w:szCs w:val="28"/>
                <w:lang w:val="en-US"/>
              </w:rPr>
              <w:t>CIF</w:t>
            </w:r>
          </w:p>
        </w:tc>
        <w:tc>
          <w:tcPr>
            <w:tcW w:w="709"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4</w:t>
            </w:r>
          </w:p>
        </w:tc>
        <w:tc>
          <w:tcPr>
            <w:tcW w:w="850"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4</w:t>
            </w:r>
          </w:p>
        </w:tc>
        <w:tc>
          <w:tcPr>
            <w:tcW w:w="1275" w:type="dxa"/>
            <w:tcBorders>
              <w:top w:val="single" w:sz="4" w:space="0" w:color="auto"/>
              <w:left w:val="single" w:sz="4" w:space="0" w:color="auto"/>
              <w:bottom w:val="single" w:sz="4" w:space="0" w:color="auto"/>
              <w:right w:val="single" w:sz="4" w:space="0" w:color="auto"/>
            </w:tcBorders>
          </w:tcPr>
          <w:p w:rsidR="00DB05F8" w:rsidRPr="00DB05F8" w:rsidRDefault="00DB05F8" w:rsidP="00DB05F8">
            <w:pPr>
              <w:rPr>
                <w:sz w:val="28"/>
                <w:szCs w:val="28"/>
              </w:rPr>
            </w:pPr>
            <w:r w:rsidRPr="00DB05F8">
              <w:rPr>
                <w:sz w:val="28"/>
                <w:szCs w:val="28"/>
              </w:rPr>
              <w:t>Тест</w:t>
            </w:r>
          </w:p>
        </w:tc>
      </w:tr>
      <w:tr w:rsidR="00DB05F8" w:rsidRPr="00DB05F8" w:rsidTr="00DB05F8">
        <w:trPr>
          <w:trHeight w:val="53"/>
        </w:trPr>
        <w:tc>
          <w:tcPr>
            <w:tcW w:w="534"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p>
        </w:tc>
        <w:tc>
          <w:tcPr>
            <w:tcW w:w="3685"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rPr>
                <w:sz w:val="28"/>
                <w:szCs w:val="28"/>
              </w:rPr>
            </w:pPr>
            <w:r w:rsidRPr="00DB05F8">
              <w:rPr>
                <w:sz w:val="28"/>
                <w:szCs w:val="28"/>
              </w:rPr>
              <w:t>ИТОГО</w:t>
            </w:r>
          </w:p>
        </w:tc>
        <w:tc>
          <w:tcPr>
            <w:tcW w:w="709"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18</w:t>
            </w:r>
          </w:p>
        </w:tc>
        <w:tc>
          <w:tcPr>
            <w:tcW w:w="850"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20</w:t>
            </w:r>
          </w:p>
        </w:tc>
        <w:tc>
          <w:tcPr>
            <w:tcW w:w="1275" w:type="dxa"/>
            <w:tcBorders>
              <w:top w:val="single" w:sz="4" w:space="0" w:color="auto"/>
              <w:left w:val="single" w:sz="4" w:space="0" w:color="auto"/>
              <w:bottom w:val="single" w:sz="4" w:space="0" w:color="auto"/>
              <w:right w:val="single" w:sz="4" w:space="0" w:color="auto"/>
            </w:tcBorders>
          </w:tcPr>
          <w:p w:rsidR="00DB05F8" w:rsidRPr="00DB05F8" w:rsidRDefault="00DB05F8" w:rsidP="00DB05F8">
            <w:pPr>
              <w:rPr>
                <w:sz w:val="28"/>
                <w:szCs w:val="28"/>
              </w:rPr>
            </w:pPr>
            <w:r w:rsidRPr="00DB05F8">
              <w:rPr>
                <w:sz w:val="28"/>
                <w:szCs w:val="28"/>
              </w:rPr>
              <w:t>Зачет</w:t>
            </w:r>
          </w:p>
        </w:tc>
      </w:tr>
    </w:tbl>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b/>
          <w:caps/>
          <w:spacing w:val="-3"/>
          <w:sz w:val="28"/>
          <w:szCs w:val="28"/>
        </w:rPr>
      </w:pPr>
      <w:r w:rsidRPr="00DB05F8">
        <w:rPr>
          <w:b/>
          <w:caps/>
          <w:spacing w:val="-3"/>
          <w:sz w:val="28"/>
          <w:szCs w:val="28"/>
        </w:rPr>
        <w:lastRenderedPageBreak/>
        <w:t>Учебно-методическая карта УЧЕБНОЙ дисциплины</w:t>
      </w:r>
    </w:p>
    <w:p w:rsidR="00DB05F8" w:rsidRPr="00DB05F8" w:rsidRDefault="00DB05F8" w:rsidP="00DB05F8">
      <w:pPr>
        <w:jc w:val="center"/>
        <w:rPr>
          <w:sz w:val="28"/>
          <w:szCs w:val="28"/>
        </w:rPr>
      </w:pPr>
    </w:p>
    <w:p w:rsidR="00DB05F8" w:rsidRPr="00DB05F8" w:rsidRDefault="00DB05F8" w:rsidP="00DB05F8">
      <w:pPr>
        <w:jc w:val="center"/>
        <w:rPr>
          <w:sz w:val="28"/>
          <w:szCs w:val="28"/>
        </w:rPr>
      </w:pPr>
      <w:r w:rsidRPr="00DB05F8">
        <w:rPr>
          <w:sz w:val="28"/>
          <w:szCs w:val="28"/>
        </w:rPr>
        <w:t xml:space="preserve">Заочная форма получения высшего образования </w:t>
      </w:r>
      <w:r w:rsidRPr="00DB05F8">
        <w:rPr>
          <w:rFonts w:eastAsia="Calibri"/>
          <w:sz w:val="28"/>
          <w:szCs w:val="28"/>
          <w:lang w:val="en-US" w:eastAsia="en-US"/>
        </w:rPr>
        <w:t>II</w:t>
      </w:r>
      <w:r w:rsidRPr="00DB05F8">
        <w:rPr>
          <w:rFonts w:eastAsia="Calibri"/>
          <w:sz w:val="28"/>
          <w:szCs w:val="28"/>
          <w:lang w:eastAsia="en-US"/>
        </w:rPr>
        <w:t xml:space="preserve"> ступени </w:t>
      </w:r>
      <w:r w:rsidRPr="00DB05F8">
        <w:rPr>
          <w:sz w:val="28"/>
          <w:szCs w:val="28"/>
        </w:rPr>
        <w:t>(магистратура)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685"/>
        <w:gridCol w:w="709"/>
        <w:gridCol w:w="850"/>
        <w:gridCol w:w="851"/>
        <w:gridCol w:w="709"/>
        <w:gridCol w:w="425"/>
        <w:gridCol w:w="709"/>
        <w:gridCol w:w="1275"/>
      </w:tblGrid>
      <w:tr w:rsidR="00DB05F8" w:rsidRPr="00DB05F8" w:rsidTr="00DB05F8">
        <w:tc>
          <w:tcPr>
            <w:tcW w:w="534" w:type="dxa"/>
            <w:vMerge w:val="restart"/>
            <w:textDirection w:val="btLr"/>
          </w:tcPr>
          <w:p w:rsidR="00DB05F8" w:rsidRPr="00DB05F8" w:rsidRDefault="00DB05F8" w:rsidP="00DB05F8">
            <w:pPr>
              <w:spacing w:before="100" w:beforeAutospacing="1"/>
              <w:ind w:left="113" w:right="113"/>
              <w:rPr>
                <w:sz w:val="28"/>
                <w:szCs w:val="28"/>
              </w:rPr>
            </w:pPr>
            <w:r w:rsidRPr="00DB05F8">
              <w:rPr>
                <w:sz w:val="28"/>
                <w:szCs w:val="28"/>
              </w:rPr>
              <w:t>Номер раздела, темы</w:t>
            </w:r>
          </w:p>
        </w:tc>
        <w:tc>
          <w:tcPr>
            <w:tcW w:w="3685" w:type="dxa"/>
            <w:vMerge w:val="restart"/>
          </w:tcPr>
          <w:p w:rsidR="00DB05F8" w:rsidRPr="00DB05F8" w:rsidRDefault="00DB05F8" w:rsidP="00DB05F8">
            <w:pPr>
              <w:spacing w:before="100" w:beforeAutospacing="1"/>
              <w:rPr>
                <w:sz w:val="28"/>
                <w:szCs w:val="28"/>
              </w:rPr>
            </w:pPr>
          </w:p>
          <w:p w:rsidR="00DB05F8" w:rsidRPr="00DB05F8" w:rsidRDefault="00DB05F8" w:rsidP="00DB05F8">
            <w:pPr>
              <w:spacing w:before="100" w:beforeAutospacing="1"/>
              <w:rPr>
                <w:sz w:val="28"/>
                <w:szCs w:val="28"/>
              </w:rPr>
            </w:pPr>
          </w:p>
          <w:p w:rsidR="00DB05F8" w:rsidRPr="00DB05F8" w:rsidRDefault="00DB05F8" w:rsidP="00DB05F8">
            <w:pPr>
              <w:spacing w:before="100" w:beforeAutospacing="1"/>
              <w:jc w:val="center"/>
              <w:rPr>
                <w:sz w:val="28"/>
                <w:szCs w:val="28"/>
              </w:rPr>
            </w:pPr>
            <w:r w:rsidRPr="00DB05F8">
              <w:rPr>
                <w:sz w:val="28"/>
                <w:szCs w:val="28"/>
              </w:rPr>
              <w:t>Название раздела, темы</w:t>
            </w:r>
          </w:p>
        </w:tc>
        <w:tc>
          <w:tcPr>
            <w:tcW w:w="3544" w:type="dxa"/>
            <w:gridSpan w:val="5"/>
          </w:tcPr>
          <w:p w:rsidR="00DB05F8" w:rsidRPr="00DB05F8" w:rsidRDefault="00DB05F8" w:rsidP="00DB05F8">
            <w:pPr>
              <w:spacing w:before="100" w:beforeAutospacing="1"/>
              <w:ind w:left="113" w:right="113"/>
              <w:jc w:val="center"/>
              <w:rPr>
                <w:sz w:val="28"/>
                <w:szCs w:val="28"/>
              </w:rPr>
            </w:pPr>
            <w:r w:rsidRPr="00DB05F8">
              <w:rPr>
                <w:sz w:val="28"/>
                <w:szCs w:val="28"/>
              </w:rPr>
              <w:t>Количество аудиторных часов</w:t>
            </w:r>
          </w:p>
        </w:tc>
        <w:tc>
          <w:tcPr>
            <w:tcW w:w="709" w:type="dxa"/>
            <w:tcBorders>
              <w:bottom w:val="nil"/>
            </w:tcBorders>
          </w:tcPr>
          <w:p w:rsidR="00DB05F8" w:rsidRPr="00DB05F8" w:rsidRDefault="00DB05F8" w:rsidP="00DB05F8">
            <w:pPr>
              <w:spacing w:before="100" w:beforeAutospacing="1"/>
              <w:ind w:left="113" w:right="113"/>
              <w:jc w:val="center"/>
              <w:rPr>
                <w:sz w:val="28"/>
                <w:szCs w:val="28"/>
              </w:rPr>
            </w:pPr>
          </w:p>
        </w:tc>
        <w:tc>
          <w:tcPr>
            <w:tcW w:w="1275" w:type="dxa"/>
            <w:vMerge w:val="restart"/>
            <w:textDirection w:val="btLr"/>
            <w:vAlign w:val="center"/>
          </w:tcPr>
          <w:p w:rsidR="00DB05F8" w:rsidRPr="00DB05F8" w:rsidRDefault="00DB05F8" w:rsidP="00DB05F8">
            <w:pPr>
              <w:ind w:left="113" w:right="113"/>
              <w:jc w:val="center"/>
              <w:rPr>
                <w:sz w:val="28"/>
                <w:szCs w:val="28"/>
              </w:rPr>
            </w:pPr>
            <w:r w:rsidRPr="00DB05F8">
              <w:rPr>
                <w:sz w:val="28"/>
                <w:szCs w:val="28"/>
              </w:rPr>
              <w:t>Форма контроля знаний</w:t>
            </w:r>
          </w:p>
        </w:tc>
      </w:tr>
      <w:tr w:rsidR="00DB05F8" w:rsidRPr="00DB05F8" w:rsidTr="00DB05F8">
        <w:trPr>
          <w:cantSplit/>
          <w:trHeight w:val="2223"/>
        </w:trPr>
        <w:tc>
          <w:tcPr>
            <w:tcW w:w="534" w:type="dxa"/>
            <w:vMerge/>
          </w:tcPr>
          <w:p w:rsidR="00DB05F8" w:rsidRPr="00DB05F8" w:rsidRDefault="00DB05F8" w:rsidP="00DB05F8">
            <w:pPr>
              <w:jc w:val="center"/>
              <w:rPr>
                <w:sz w:val="28"/>
                <w:szCs w:val="28"/>
              </w:rPr>
            </w:pPr>
          </w:p>
        </w:tc>
        <w:tc>
          <w:tcPr>
            <w:tcW w:w="3685" w:type="dxa"/>
            <w:vMerge/>
          </w:tcPr>
          <w:p w:rsidR="00DB05F8" w:rsidRPr="00DB05F8" w:rsidRDefault="00DB05F8" w:rsidP="00DB05F8">
            <w:pPr>
              <w:jc w:val="center"/>
              <w:rPr>
                <w:sz w:val="28"/>
                <w:szCs w:val="28"/>
              </w:rPr>
            </w:pPr>
          </w:p>
        </w:tc>
        <w:tc>
          <w:tcPr>
            <w:tcW w:w="709" w:type="dxa"/>
            <w:textDirection w:val="btLr"/>
            <w:vAlign w:val="center"/>
          </w:tcPr>
          <w:p w:rsidR="00DB05F8" w:rsidRPr="00DB05F8" w:rsidRDefault="00DB05F8" w:rsidP="00DB05F8">
            <w:pPr>
              <w:ind w:left="113" w:right="113"/>
              <w:jc w:val="center"/>
              <w:rPr>
                <w:sz w:val="28"/>
                <w:szCs w:val="28"/>
              </w:rPr>
            </w:pPr>
            <w:r w:rsidRPr="00DB05F8">
              <w:rPr>
                <w:sz w:val="28"/>
                <w:szCs w:val="28"/>
              </w:rPr>
              <w:t>Лекции</w:t>
            </w:r>
          </w:p>
        </w:tc>
        <w:tc>
          <w:tcPr>
            <w:tcW w:w="850" w:type="dxa"/>
            <w:textDirection w:val="btLr"/>
            <w:vAlign w:val="center"/>
          </w:tcPr>
          <w:p w:rsidR="00DB05F8" w:rsidRPr="00DB05F8" w:rsidRDefault="00DB05F8" w:rsidP="00DB05F8">
            <w:pPr>
              <w:ind w:left="113" w:right="113"/>
              <w:jc w:val="center"/>
              <w:rPr>
                <w:sz w:val="28"/>
                <w:szCs w:val="28"/>
              </w:rPr>
            </w:pPr>
            <w:r w:rsidRPr="00DB05F8">
              <w:rPr>
                <w:sz w:val="28"/>
                <w:szCs w:val="28"/>
              </w:rPr>
              <w:t>Практические</w:t>
            </w:r>
          </w:p>
          <w:p w:rsidR="00DB05F8" w:rsidRPr="00DB05F8" w:rsidRDefault="00DB05F8" w:rsidP="00DB05F8">
            <w:pPr>
              <w:ind w:left="113" w:right="113"/>
              <w:jc w:val="center"/>
              <w:rPr>
                <w:sz w:val="28"/>
                <w:szCs w:val="28"/>
              </w:rPr>
            </w:pPr>
            <w:r w:rsidRPr="00DB05F8">
              <w:rPr>
                <w:sz w:val="28"/>
                <w:szCs w:val="28"/>
              </w:rPr>
              <w:t>занятия</w:t>
            </w:r>
          </w:p>
        </w:tc>
        <w:tc>
          <w:tcPr>
            <w:tcW w:w="851" w:type="dxa"/>
            <w:shd w:val="clear" w:color="auto" w:fill="auto"/>
            <w:textDirection w:val="btLr"/>
            <w:vAlign w:val="center"/>
          </w:tcPr>
          <w:p w:rsidR="00DB05F8" w:rsidRPr="00DB05F8" w:rsidRDefault="00DB05F8" w:rsidP="00DB05F8">
            <w:pPr>
              <w:ind w:left="113" w:right="113"/>
              <w:jc w:val="center"/>
              <w:rPr>
                <w:sz w:val="28"/>
                <w:szCs w:val="28"/>
              </w:rPr>
            </w:pPr>
            <w:r w:rsidRPr="00DB05F8">
              <w:rPr>
                <w:sz w:val="28"/>
                <w:szCs w:val="28"/>
              </w:rPr>
              <w:t>Семинарские</w:t>
            </w:r>
          </w:p>
          <w:p w:rsidR="00DB05F8" w:rsidRPr="00DB05F8" w:rsidRDefault="00DB05F8" w:rsidP="00DB05F8">
            <w:pPr>
              <w:ind w:left="113" w:right="113"/>
              <w:jc w:val="center"/>
              <w:rPr>
                <w:sz w:val="28"/>
                <w:szCs w:val="28"/>
              </w:rPr>
            </w:pPr>
            <w:r w:rsidRPr="00DB05F8">
              <w:rPr>
                <w:sz w:val="28"/>
                <w:szCs w:val="28"/>
              </w:rPr>
              <w:t>занятия</w:t>
            </w:r>
          </w:p>
        </w:tc>
        <w:tc>
          <w:tcPr>
            <w:tcW w:w="709" w:type="dxa"/>
            <w:shd w:val="clear" w:color="auto" w:fill="auto"/>
            <w:textDirection w:val="btLr"/>
            <w:vAlign w:val="center"/>
          </w:tcPr>
          <w:p w:rsidR="00DB05F8" w:rsidRPr="00DB05F8" w:rsidRDefault="00DB05F8" w:rsidP="00DB05F8">
            <w:pPr>
              <w:jc w:val="center"/>
              <w:rPr>
                <w:sz w:val="28"/>
                <w:szCs w:val="28"/>
              </w:rPr>
            </w:pPr>
            <w:r w:rsidRPr="00DB05F8">
              <w:rPr>
                <w:sz w:val="28"/>
                <w:szCs w:val="28"/>
              </w:rPr>
              <w:t>Лабораторные занятия</w:t>
            </w:r>
          </w:p>
        </w:tc>
        <w:tc>
          <w:tcPr>
            <w:tcW w:w="425" w:type="dxa"/>
            <w:shd w:val="clear" w:color="auto" w:fill="auto"/>
            <w:textDirection w:val="btLr"/>
            <w:vAlign w:val="center"/>
          </w:tcPr>
          <w:p w:rsidR="00DB05F8" w:rsidRPr="00DB05F8" w:rsidRDefault="00DB05F8" w:rsidP="00DB05F8">
            <w:pPr>
              <w:jc w:val="center"/>
              <w:rPr>
                <w:sz w:val="28"/>
                <w:szCs w:val="28"/>
              </w:rPr>
            </w:pPr>
            <w:r w:rsidRPr="00DB05F8">
              <w:rPr>
                <w:sz w:val="28"/>
                <w:szCs w:val="28"/>
              </w:rPr>
              <w:t>Иное</w:t>
            </w:r>
          </w:p>
        </w:tc>
        <w:tc>
          <w:tcPr>
            <w:tcW w:w="709" w:type="dxa"/>
            <w:tcBorders>
              <w:top w:val="nil"/>
            </w:tcBorders>
            <w:textDirection w:val="btLr"/>
            <w:vAlign w:val="center"/>
          </w:tcPr>
          <w:p w:rsidR="00DB05F8" w:rsidRPr="00DB05F8" w:rsidRDefault="00DB05F8" w:rsidP="00DB05F8">
            <w:pPr>
              <w:ind w:left="113" w:right="113"/>
              <w:jc w:val="center"/>
              <w:rPr>
                <w:sz w:val="28"/>
                <w:szCs w:val="28"/>
              </w:rPr>
            </w:pPr>
            <w:r w:rsidRPr="00DB05F8">
              <w:rPr>
                <w:sz w:val="28"/>
                <w:szCs w:val="28"/>
              </w:rPr>
              <w:t>Количество часов УСР</w:t>
            </w:r>
          </w:p>
        </w:tc>
        <w:tc>
          <w:tcPr>
            <w:tcW w:w="1275" w:type="dxa"/>
            <w:vMerge/>
          </w:tcPr>
          <w:p w:rsidR="00DB05F8" w:rsidRPr="00DB05F8" w:rsidRDefault="00DB05F8" w:rsidP="00DB05F8">
            <w:pPr>
              <w:jc w:val="center"/>
              <w:rPr>
                <w:sz w:val="28"/>
                <w:szCs w:val="28"/>
              </w:rPr>
            </w:pPr>
          </w:p>
        </w:tc>
      </w:tr>
      <w:tr w:rsidR="00DB05F8" w:rsidRPr="00DB05F8" w:rsidTr="00DB05F8">
        <w:tc>
          <w:tcPr>
            <w:tcW w:w="534" w:type="dxa"/>
          </w:tcPr>
          <w:p w:rsidR="00DB05F8" w:rsidRPr="00DB05F8" w:rsidRDefault="00DB05F8" w:rsidP="00DB05F8">
            <w:pPr>
              <w:jc w:val="center"/>
              <w:rPr>
                <w:sz w:val="28"/>
                <w:szCs w:val="28"/>
                <w:lang w:val="en-US"/>
              </w:rPr>
            </w:pPr>
            <w:r w:rsidRPr="00DB05F8">
              <w:rPr>
                <w:sz w:val="28"/>
                <w:szCs w:val="28"/>
                <w:lang w:val="en-US"/>
              </w:rPr>
              <w:t>1</w:t>
            </w:r>
          </w:p>
        </w:tc>
        <w:tc>
          <w:tcPr>
            <w:tcW w:w="3685" w:type="dxa"/>
          </w:tcPr>
          <w:p w:rsidR="00DB05F8" w:rsidRPr="00DB05F8" w:rsidRDefault="00DB05F8" w:rsidP="00DB05F8">
            <w:pPr>
              <w:jc w:val="center"/>
              <w:rPr>
                <w:sz w:val="28"/>
                <w:szCs w:val="28"/>
              </w:rPr>
            </w:pPr>
            <w:r w:rsidRPr="00DB05F8">
              <w:rPr>
                <w:sz w:val="28"/>
                <w:szCs w:val="28"/>
              </w:rPr>
              <w:t>2</w:t>
            </w:r>
          </w:p>
        </w:tc>
        <w:tc>
          <w:tcPr>
            <w:tcW w:w="709" w:type="dxa"/>
          </w:tcPr>
          <w:p w:rsidR="00DB05F8" w:rsidRPr="00DB05F8" w:rsidRDefault="00DB05F8" w:rsidP="00DB05F8">
            <w:pPr>
              <w:jc w:val="center"/>
              <w:rPr>
                <w:sz w:val="28"/>
                <w:szCs w:val="28"/>
              </w:rPr>
            </w:pPr>
            <w:r w:rsidRPr="00DB05F8">
              <w:rPr>
                <w:sz w:val="28"/>
                <w:szCs w:val="28"/>
              </w:rPr>
              <w:t>3</w:t>
            </w:r>
          </w:p>
        </w:tc>
        <w:tc>
          <w:tcPr>
            <w:tcW w:w="850" w:type="dxa"/>
          </w:tcPr>
          <w:p w:rsidR="00DB05F8" w:rsidRPr="00DB05F8" w:rsidRDefault="00DB05F8" w:rsidP="00DB05F8">
            <w:pPr>
              <w:jc w:val="center"/>
              <w:rPr>
                <w:sz w:val="28"/>
                <w:szCs w:val="28"/>
              </w:rPr>
            </w:pPr>
            <w:r w:rsidRPr="00DB05F8">
              <w:rPr>
                <w:sz w:val="28"/>
                <w:szCs w:val="28"/>
              </w:rPr>
              <w:t>4</w:t>
            </w:r>
          </w:p>
        </w:tc>
        <w:tc>
          <w:tcPr>
            <w:tcW w:w="851" w:type="dxa"/>
            <w:shd w:val="clear" w:color="auto" w:fill="auto"/>
          </w:tcPr>
          <w:p w:rsidR="00DB05F8" w:rsidRPr="00DB05F8" w:rsidRDefault="00DB05F8" w:rsidP="00DB05F8">
            <w:pPr>
              <w:jc w:val="center"/>
              <w:rPr>
                <w:sz w:val="28"/>
                <w:szCs w:val="28"/>
              </w:rPr>
            </w:pPr>
            <w:r w:rsidRPr="00DB05F8">
              <w:rPr>
                <w:sz w:val="28"/>
                <w:szCs w:val="28"/>
              </w:rPr>
              <w:t>5</w:t>
            </w:r>
          </w:p>
        </w:tc>
        <w:tc>
          <w:tcPr>
            <w:tcW w:w="709" w:type="dxa"/>
            <w:shd w:val="clear" w:color="auto" w:fill="auto"/>
          </w:tcPr>
          <w:p w:rsidR="00DB05F8" w:rsidRPr="00DB05F8" w:rsidRDefault="00DB05F8" w:rsidP="00DB05F8">
            <w:pPr>
              <w:jc w:val="center"/>
              <w:rPr>
                <w:sz w:val="28"/>
                <w:szCs w:val="28"/>
              </w:rPr>
            </w:pPr>
            <w:r w:rsidRPr="00DB05F8">
              <w:rPr>
                <w:sz w:val="28"/>
                <w:szCs w:val="28"/>
              </w:rPr>
              <w:t>6</w:t>
            </w:r>
          </w:p>
        </w:tc>
        <w:tc>
          <w:tcPr>
            <w:tcW w:w="425" w:type="dxa"/>
            <w:shd w:val="clear" w:color="auto" w:fill="auto"/>
          </w:tcPr>
          <w:p w:rsidR="00DB05F8" w:rsidRPr="00DB05F8" w:rsidRDefault="00DB05F8" w:rsidP="00DB05F8">
            <w:pPr>
              <w:jc w:val="center"/>
              <w:rPr>
                <w:sz w:val="28"/>
                <w:szCs w:val="28"/>
              </w:rPr>
            </w:pPr>
            <w:r w:rsidRPr="00DB05F8">
              <w:rPr>
                <w:sz w:val="28"/>
                <w:szCs w:val="28"/>
              </w:rPr>
              <w:t>7</w:t>
            </w:r>
          </w:p>
        </w:tc>
        <w:tc>
          <w:tcPr>
            <w:tcW w:w="709" w:type="dxa"/>
          </w:tcPr>
          <w:p w:rsidR="00DB05F8" w:rsidRPr="00DB05F8" w:rsidRDefault="00DB05F8" w:rsidP="00DB05F8">
            <w:pPr>
              <w:jc w:val="center"/>
              <w:rPr>
                <w:sz w:val="28"/>
                <w:szCs w:val="28"/>
              </w:rPr>
            </w:pPr>
            <w:r w:rsidRPr="00DB05F8">
              <w:rPr>
                <w:sz w:val="28"/>
                <w:szCs w:val="28"/>
              </w:rPr>
              <w:t>8</w:t>
            </w:r>
          </w:p>
        </w:tc>
        <w:tc>
          <w:tcPr>
            <w:tcW w:w="1275" w:type="dxa"/>
          </w:tcPr>
          <w:p w:rsidR="00DB05F8" w:rsidRPr="00DB05F8" w:rsidRDefault="00DB05F8" w:rsidP="00DB05F8">
            <w:pPr>
              <w:jc w:val="center"/>
              <w:rPr>
                <w:sz w:val="28"/>
                <w:szCs w:val="28"/>
              </w:rPr>
            </w:pPr>
            <w:r w:rsidRPr="00DB05F8">
              <w:rPr>
                <w:sz w:val="28"/>
                <w:szCs w:val="28"/>
              </w:rPr>
              <w:t>9</w:t>
            </w:r>
          </w:p>
        </w:tc>
      </w:tr>
      <w:tr w:rsidR="00DB05F8" w:rsidRPr="00DB05F8" w:rsidTr="00DB05F8">
        <w:tc>
          <w:tcPr>
            <w:tcW w:w="534" w:type="dxa"/>
            <w:vAlign w:val="center"/>
          </w:tcPr>
          <w:p w:rsidR="00DB05F8" w:rsidRPr="00DB05F8" w:rsidRDefault="00DB05F8" w:rsidP="00DB05F8">
            <w:pPr>
              <w:jc w:val="center"/>
              <w:rPr>
                <w:sz w:val="28"/>
                <w:szCs w:val="28"/>
              </w:rPr>
            </w:pPr>
            <w:r w:rsidRPr="00DB05F8">
              <w:rPr>
                <w:sz w:val="28"/>
                <w:szCs w:val="28"/>
              </w:rPr>
              <w:t>1.</w:t>
            </w:r>
          </w:p>
        </w:tc>
        <w:tc>
          <w:tcPr>
            <w:tcW w:w="3685" w:type="dxa"/>
            <w:vAlign w:val="center"/>
          </w:tcPr>
          <w:p w:rsidR="00DB05F8" w:rsidRPr="00DB05F8" w:rsidRDefault="00DB05F8" w:rsidP="00DB05F8">
            <w:pPr>
              <w:jc w:val="both"/>
              <w:rPr>
                <w:sz w:val="28"/>
                <w:szCs w:val="28"/>
              </w:rPr>
            </w:pPr>
            <w:r w:rsidRPr="00DB05F8">
              <w:rPr>
                <w:sz w:val="28"/>
                <w:szCs w:val="28"/>
              </w:rPr>
              <w:t>Внешнеторговые контракты и их структура</w:t>
            </w:r>
          </w:p>
        </w:tc>
        <w:tc>
          <w:tcPr>
            <w:tcW w:w="709" w:type="dxa"/>
            <w:vAlign w:val="center"/>
          </w:tcPr>
          <w:p w:rsidR="00DB05F8" w:rsidRPr="00DB05F8" w:rsidRDefault="00DB05F8" w:rsidP="00DB05F8">
            <w:pPr>
              <w:jc w:val="center"/>
              <w:rPr>
                <w:sz w:val="28"/>
                <w:szCs w:val="28"/>
              </w:rPr>
            </w:pPr>
            <w:r w:rsidRPr="00DB05F8">
              <w:rPr>
                <w:sz w:val="28"/>
                <w:szCs w:val="28"/>
              </w:rPr>
              <w:t>1</w:t>
            </w:r>
          </w:p>
        </w:tc>
        <w:tc>
          <w:tcPr>
            <w:tcW w:w="850" w:type="dxa"/>
            <w:vAlign w:val="center"/>
          </w:tcPr>
          <w:p w:rsidR="00DB05F8" w:rsidRPr="00DB05F8" w:rsidRDefault="00DB05F8" w:rsidP="00DB05F8">
            <w:pPr>
              <w:jc w:val="center"/>
              <w:rPr>
                <w:sz w:val="28"/>
                <w:szCs w:val="28"/>
              </w:rPr>
            </w:pPr>
            <w:r w:rsidRPr="00DB05F8">
              <w:rPr>
                <w:sz w:val="28"/>
                <w:szCs w:val="28"/>
              </w:rPr>
              <w:t>–</w:t>
            </w:r>
          </w:p>
        </w:tc>
        <w:tc>
          <w:tcPr>
            <w:tcW w:w="851"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vAlign w:val="center"/>
          </w:tcPr>
          <w:p w:rsidR="00DB05F8" w:rsidRPr="00DB05F8" w:rsidRDefault="00DB05F8" w:rsidP="00DB05F8">
            <w:pPr>
              <w:jc w:val="center"/>
              <w:rPr>
                <w:sz w:val="28"/>
                <w:szCs w:val="28"/>
              </w:rPr>
            </w:pPr>
            <w:r w:rsidRPr="00DB05F8">
              <w:rPr>
                <w:sz w:val="28"/>
                <w:szCs w:val="28"/>
              </w:rPr>
              <w:t>–</w:t>
            </w:r>
          </w:p>
        </w:tc>
        <w:tc>
          <w:tcPr>
            <w:tcW w:w="1275" w:type="dxa"/>
          </w:tcPr>
          <w:p w:rsidR="00DB05F8" w:rsidRPr="00DB05F8" w:rsidRDefault="00DB05F8" w:rsidP="00DB05F8">
            <w:pPr>
              <w:rPr>
                <w:sz w:val="28"/>
                <w:szCs w:val="28"/>
              </w:rPr>
            </w:pPr>
            <w:r w:rsidRPr="00DB05F8">
              <w:rPr>
                <w:sz w:val="28"/>
                <w:szCs w:val="28"/>
              </w:rPr>
              <w:t>Опрос</w:t>
            </w:r>
          </w:p>
        </w:tc>
      </w:tr>
      <w:tr w:rsidR="00DB05F8" w:rsidRPr="00DB05F8" w:rsidTr="00DB05F8">
        <w:tc>
          <w:tcPr>
            <w:tcW w:w="534" w:type="dxa"/>
            <w:vAlign w:val="center"/>
          </w:tcPr>
          <w:p w:rsidR="00DB05F8" w:rsidRPr="00DB05F8" w:rsidRDefault="00DB05F8" w:rsidP="00DB05F8">
            <w:pPr>
              <w:jc w:val="center"/>
              <w:rPr>
                <w:sz w:val="28"/>
                <w:szCs w:val="28"/>
              </w:rPr>
            </w:pPr>
            <w:r w:rsidRPr="00DB05F8">
              <w:rPr>
                <w:sz w:val="28"/>
                <w:szCs w:val="28"/>
              </w:rPr>
              <w:t>2.</w:t>
            </w:r>
          </w:p>
        </w:tc>
        <w:tc>
          <w:tcPr>
            <w:tcW w:w="3685" w:type="dxa"/>
            <w:vAlign w:val="center"/>
          </w:tcPr>
          <w:p w:rsidR="00DB05F8" w:rsidRPr="00DB05F8" w:rsidRDefault="00DB05F8" w:rsidP="00DB05F8">
            <w:pPr>
              <w:rPr>
                <w:sz w:val="28"/>
                <w:szCs w:val="28"/>
              </w:rPr>
            </w:pPr>
            <w:r w:rsidRPr="00DB05F8">
              <w:rPr>
                <w:sz w:val="28"/>
                <w:szCs w:val="28"/>
              </w:rPr>
              <w:t xml:space="preserve">Основы внешнеторговой деятельности и общая характеристика </w:t>
            </w:r>
            <w:proofErr w:type="spellStart"/>
            <w:r w:rsidRPr="00DB05F8">
              <w:rPr>
                <w:sz w:val="28"/>
                <w:szCs w:val="28"/>
              </w:rPr>
              <w:t>Инкотермс</w:t>
            </w:r>
            <w:proofErr w:type="spellEnd"/>
            <w:r w:rsidRPr="00DB05F8">
              <w:rPr>
                <w:sz w:val="28"/>
                <w:szCs w:val="28"/>
              </w:rPr>
              <w:t xml:space="preserve"> 2010</w:t>
            </w:r>
          </w:p>
        </w:tc>
        <w:tc>
          <w:tcPr>
            <w:tcW w:w="709" w:type="dxa"/>
            <w:vAlign w:val="center"/>
          </w:tcPr>
          <w:p w:rsidR="00DB05F8" w:rsidRPr="00DB05F8" w:rsidRDefault="00DB05F8" w:rsidP="00DB05F8">
            <w:pPr>
              <w:jc w:val="center"/>
              <w:rPr>
                <w:sz w:val="28"/>
                <w:szCs w:val="28"/>
              </w:rPr>
            </w:pPr>
            <w:r w:rsidRPr="00DB05F8">
              <w:rPr>
                <w:sz w:val="28"/>
                <w:szCs w:val="28"/>
              </w:rPr>
              <w:t>1</w:t>
            </w:r>
          </w:p>
        </w:tc>
        <w:tc>
          <w:tcPr>
            <w:tcW w:w="850" w:type="dxa"/>
            <w:vAlign w:val="center"/>
          </w:tcPr>
          <w:p w:rsidR="00DB05F8" w:rsidRPr="00DB05F8" w:rsidRDefault="00DB05F8" w:rsidP="00DB05F8">
            <w:pPr>
              <w:jc w:val="center"/>
              <w:rPr>
                <w:sz w:val="28"/>
                <w:szCs w:val="28"/>
              </w:rPr>
            </w:pPr>
            <w:r w:rsidRPr="00DB05F8">
              <w:rPr>
                <w:sz w:val="28"/>
                <w:szCs w:val="28"/>
              </w:rPr>
              <w:t>–</w:t>
            </w:r>
          </w:p>
        </w:tc>
        <w:tc>
          <w:tcPr>
            <w:tcW w:w="851"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vAlign w:val="center"/>
          </w:tcPr>
          <w:p w:rsidR="00DB05F8" w:rsidRPr="00DB05F8" w:rsidRDefault="00DB05F8" w:rsidP="00DB05F8">
            <w:pPr>
              <w:jc w:val="center"/>
              <w:rPr>
                <w:sz w:val="28"/>
                <w:szCs w:val="28"/>
              </w:rPr>
            </w:pPr>
            <w:r w:rsidRPr="00DB05F8">
              <w:rPr>
                <w:sz w:val="28"/>
                <w:szCs w:val="28"/>
              </w:rPr>
              <w:t>–</w:t>
            </w:r>
          </w:p>
        </w:tc>
        <w:tc>
          <w:tcPr>
            <w:tcW w:w="1275" w:type="dxa"/>
          </w:tcPr>
          <w:p w:rsidR="00DB05F8" w:rsidRPr="00DB05F8" w:rsidRDefault="00DB05F8" w:rsidP="00DB05F8">
            <w:pPr>
              <w:rPr>
                <w:sz w:val="28"/>
                <w:szCs w:val="28"/>
              </w:rPr>
            </w:pPr>
            <w:r w:rsidRPr="00DB05F8">
              <w:rPr>
                <w:sz w:val="28"/>
                <w:szCs w:val="28"/>
              </w:rPr>
              <w:t>Тест</w:t>
            </w:r>
          </w:p>
        </w:tc>
      </w:tr>
      <w:tr w:rsidR="00DB05F8" w:rsidRPr="00DB05F8" w:rsidTr="00DB05F8">
        <w:trPr>
          <w:trHeight w:val="85"/>
        </w:trPr>
        <w:tc>
          <w:tcPr>
            <w:tcW w:w="534" w:type="dxa"/>
            <w:vAlign w:val="center"/>
          </w:tcPr>
          <w:p w:rsidR="00DB05F8" w:rsidRPr="00DB05F8" w:rsidRDefault="00DB05F8" w:rsidP="00DB05F8">
            <w:pPr>
              <w:jc w:val="center"/>
              <w:rPr>
                <w:sz w:val="28"/>
                <w:szCs w:val="28"/>
              </w:rPr>
            </w:pPr>
            <w:r w:rsidRPr="00DB05F8">
              <w:rPr>
                <w:sz w:val="28"/>
                <w:szCs w:val="28"/>
              </w:rPr>
              <w:t>3.</w:t>
            </w:r>
          </w:p>
        </w:tc>
        <w:tc>
          <w:tcPr>
            <w:tcW w:w="3685" w:type="dxa"/>
            <w:vAlign w:val="center"/>
          </w:tcPr>
          <w:p w:rsidR="00DB05F8" w:rsidRPr="00DB05F8" w:rsidRDefault="00DB05F8" w:rsidP="00DB05F8">
            <w:pPr>
              <w:rPr>
                <w:sz w:val="28"/>
                <w:szCs w:val="28"/>
              </w:rPr>
            </w:pPr>
            <w:r w:rsidRPr="00DB05F8">
              <w:rPr>
                <w:sz w:val="28"/>
                <w:szCs w:val="28"/>
              </w:rPr>
              <w:t xml:space="preserve">Условия поставок товаров </w:t>
            </w:r>
            <w:proofErr w:type="gramStart"/>
            <w:r w:rsidRPr="00DB05F8">
              <w:rPr>
                <w:sz w:val="28"/>
                <w:szCs w:val="28"/>
                <w:lang w:val="en-US"/>
              </w:rPr>
              <w:t>EXW</w:t>
            </w:r>
            <w:r w:rsidRPr="00DB05F8">
              <w:rPr>
                <w:sz w:val="28"/>
                <w:szCs w:val="28"/>
              </w:rPr>
              <w:t xml:space="preserve">,  </w:t>
            </w:r>
            <w:r w:rsidRPr="00DB05F8">
              <w:rPr>
                <w:sz w:val="28"/>
                <w:szCs w:val="28"/>
                <w:lang w:val="en-US"/>
              </w:rPr>
              <w:t>FCA</w:t>
            </w:r>
            <w:proofErr w:type="gramEnd"/>
            <w:r w:rsidRPr="00DB05F8">
              <w:rPr>
                <w:sz w:val="28"/>
                <w:szCs w:val="28"/>
              </w:rPr>
              <w:t xml:space="preserve">, </w:t>
            </w:r>
            <w:r w:rsidRPr="00DB05F8">
              <w:rPr>
                <w:sz w:val="28"/>
                <w:szCs w:val="28"/>
                <w:lang w:val="en-US"/>
              </w:rPr>
              <w:t>CPT</w:t>
            </w:r>
            <w:r w:rsidRPr="00DB05F8">
              <w:rPr>
                <w:sz w:val="28"/>
                <w:szCs w:val="28"/>
              </w:rPr>
              <w:t xml:space="preserve">, </w:t>
            </w:r>
            <w:r w:rsidRPr="00DB05F8">
              <w:rPr>
                <w:sz w:val="28"/>
                <w:szCs w:val="28"/>
                <w:lang w:val="en-US"/>
              </w:rPr>
              <w:t>CIP</w:t>
            </w:r>
          </w:p>
        </w:tc>
        <w:tc>
          <w:tcPr>
            <w:tcW w:w="709" w:type="dxa"/>
            <w:vAlign w:val="center"/>
          </w:tcPr>
          <w:p w:rsidR="00DB05F8" w:rsidRPr="00DB05F8" w:rsidRDefault="00DB05F8" w:rsidP="00DB05F8">
            <w:pPr>
              <w:jc w:val="center"/>
              <w:rPr>
                <w:sz w:val="28"/>
                <w:szCs w:val="28"/>
              </w:rPr>
            </w:pPr>
            <w:r w:rsidRPr="00DB05F8">
              <w:rPr>
                <w:sz w:val="28"/>
                <w:szCs w:val="28"/>
              </w:rPr>
              <w:t>2</w:t>
            </w:r>
          </w:p>
        </w:tc>
        <w:tc>
          <w:tcPr>
            <w:tcW w:w="850" w:type="dxa"/>
            <w:vAlign w:val="center"/>
          </w:tcPr>
          <w:p w:rsidR="00DB05F8" w:rsidRPr="00DB05F8" w:rsidRDefault="00DB05F8" w:rsidP="00DB05F8">
            <w:pPr>
              <w:jc w:val="center"/>
              <w:rPr>
                <w:sz w:val="28"/>
                <w:szCs w:val="28"/>
              </w:rPr>
            </w:pPr>
            <w:r w:rsidRPr="00DB05F8">
              <w:rPr>
                <w:sz w:val="28"/>
                <w:szCs w:val="28"/>
              </w:rPr>
              <w:t>2</w:t>
            </w:r>
          </w:p>
        </w:tc>
        <w:tc>
          <w:tcPr>
            <w:tcW w:w="851"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vAlign w:val="center"/>
          </w:tcPr>
          <w:p w:rsidR="00DB05F8" w:rsidRPr="00DB05F8" w:rsidRDefault="00DB05F8" w:rsidP="00DB05F8">
            <w:pPr>
              <w:jc w:val="center"/>
              <w:rPr>
                <w:sz w:val="28"/>
                <w:szCs w:val="28"/>
              </w:rPr>
            </w:pPr>
            <w:r w:rsidRPr="00DB05F8">
              <w:rPr>
                <w:sz w:val="28"/>
                <w:szCs w:val="28"/>
              </w:rPr>
              <w:t>–</w:t>
            </w:r>
          </w:p>
        </w:tc>
        <w:tc>
          <w:tcPr>
            <w:tcW w:w="1275" w:type="dxa"/>
          </w:tcPr>
          <w:p w:rsidR="00DB05F8" w:rsidRPr="00DB05F8" w:rsidRDefault="00DB05F8" w:rsidP="00DB05F8">
            <w:pPr>
              <w:rPr>
                <w:sz w:val="28"/>
                <w:szCs w:val="28"/>
              </w:rPr>
            </w:pPr>
            <w:r w:rsidRPr="00DB05F8">
              <w:rPr>
                <w:sz w:val="28"/>
                <w:szCs w:val="28"/>
              </w:rPr>
              <w:t>Контр.</w:t>
            </w:r>
          </w:p>
          <w:p w:rsidR="00DB05F8" w:rsidRPr="00DB05F8" w:rsidRDefault="00DB05F8" w:rsidP="00DB05F8">
            <w:pPr>
              <w:rPr>
                <w:sz w:val="28"/>
                <w:szCs w:val="28"/>
              </w:rPr>
            </w:pPr>
            <w:r w:rsidRPr="00DB05F8">
              <w:rPr>
                <w:sz w:val="28"/>
                <w:szCs w:val="28"/>
              </w:rPr>
              <w:t>раб.</w:t>
            </w:r>
          </w:p>
        </w:tc>
      </w:tr>
      <w:tr w:rsidR="00DB05F8" w:rsidRPr="00DB05F8" w:rsidTr="00DB05F8">
        <w:trPr>
          <w:trHeight w:val="85"/>
        </w:trPr>
        <w:tc>
          <w:tcPr>
            <w:tcW w:w="534" w:type="dxa"/>
            <w:vAlign w:val="center"/>
          </w:tcPr>
          <w:p w:rsidR="00DB05F8" w:rsidRPr="00DB05F8" w:rsidRDefault="00DB05F8" w:rsidP="00DB05F8">
            <w:pPr>
              <w:jc w:val="center"/>
              <w:rPr>
                <w:sz w:val="28"/>
                <w:szCs w:val="28"/>
              </w:rPr>
            </w:pPr>
            <w:r w:rsidRPr="00DB05F8">
              <w:rPr>
                <w:sz w:val="28"/>
                <w:szCs w:val="28"/>
              </w:rPr>
              <w:t>4.</w:t>
            </w:r>
          </w:p>
        </w:tc>
        <w:tc>
          <w:tcPr>
            <w:tcW w:w="3685" w:type="dxa"/>
            <w:vAlign w:val="center"/>
          </w:tcPr>
          <w:p w:rsidR="00DB05F8" w:rsidRPr="00DB05F8" w:rsidRDefault="00DB05F8" w:rsidP="00DB05F8">
            <w:pPr>
              <w:rPr>
                <w:sz w:val="28"/>
                <w:szCs w:val="28"/>
              </w:rPr>
            </w:pPr>
            <w:r w:rsidRPr="00DB05F8">
              <w:rPr>
                <w:sz w:val="28"/>
                <w:szCs w:val="28"/>
              </w:rPr>
              <w:t xml:space="preserve">Условия поставок товаров </w:t>
            </w:r>
            <w:proofErr w:type="gramStart"/>
            <w:r w:rsidRPr="00DB05F8">
              <w:rPr>
                <w:sz w:val="28"/>
                <w:szCs w:val="28"/>
                <w:lang w:val="en-US"/>
              </w:rPr>
              <w:t>DAT</w:t>
            </w:r>
            <w:r w:rsidRPr="00DB05F8">
              <w:rPr>
                <w:sz w:val="28"/>
                <w:szCs w:val="28"/>
              </w:rPr>
              <w:t xml:space="preserve">,  </w:t>
            </w:r>
            <w:r w:rsidRPr="00DB05F8">
              <w:rPr>
                <w:sz w:val="28"/>
                <w:szCs w:val="28"/>
                <w:lang w:val="en-US"/>
              </w:rPr>
              <w:t>DAP</w:t>
            </w:r>
            <w:proofErr w:type="gramEnd"/>
            <w:r w:rsidRPr="00DB05F8">
              <w:rPr>
                <w:sz w:val="28"/>
                <w:szCs w:val="28"/>
              </w:rPr>
              <w:t xml:space="preserve">, </w:t>
            </w:r>
            <w:r w:rsidRPr="00DB05F8">
              <w:rPr>
                <w:sz w:val="28"/>
                <w:szCs w:val="28"/>
                <w:lang w:val="en-US"/>
              </w:rPr>
              <w:t>DDP</w:t>
            </w:r>
          </w:p>
        </w:tc>
        <w:tc>
          <w:tcPr>
            <w:tcW w:w="709" w:type="dxa"/>
            <w:vAlign w:val="center"/>
          </w:tcPr>
          <w:p w:rsidR="00DB05F8" w:rsidRPr="00DB05F8" w:rsidRDefault="00DB05F8" w:rsidP="00DB05F8">
            <w:pPr>
              <w:jc w:val="center"/>
              <w:rPr>
                <w:sz w:val="28"/>
                <w:szCs w:val="28"/>
              </w:rPr>
            </w:pPr>
            <w:r w:rsidRPr="00DB05F8">
              <w:rPr>
                <w:sz w:val="28"/>
                <w:szCs w:val="28"/>
              </w:rPr>
              <w:t>2</w:t>
            </w:r>
          </w:p>
        </w:tc>
        <w:tc>
          <w:tcPr>
            <w:tcW w:w="850" w:type="dxa"/>
            <w:vAlign w:val="center"/>
          </w:tcPr>
          <w:p w:rsidR="00DB05F8" w:rsidRPr="00DB05F8" w:rsidRDefault="00DB05F8" w:rsidP="00DB05F8">
            <w:pPr>
              <w:jc w:val="center"/>
              <w:rPr>
                <w:sz w:val="28"/>
                <w:szCs w:val="28"/>
              </w:rPr>
            </w:pPr>
            <w:r w:rsidRPr="00DB05F8">
              <w:rPr>
                <w:sz w:val="28"/>
                <w:szCs w:val="28"/>
              </w:rPr>
              <w:t>2</w:t>
            </w:r>
          </w:p>
        </w:tc>
        <w:tc>
          <w:tcPr>
            <w:tcW w:w="851"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vAlign w:val="center"/>
          </w:tcPr>
          <w:p w:rsidR="00DB05F8" w:rsidRPr="00DB05F8" w:rsidRDefault="00DB05F8" w:rsidP="00DB05F8">
            <w:pPr>
              <w:jc w:val="center"/>
              <w:rPr>
                <w:sz w:val="28"/>
                <w:szCs w:val="28"/>
              </w:rPr>
            </w:pPr>
            <w:r w:rsidRPr="00DB05F8">
              <w:rPr>
                <w:sz w:val="28"/>
                <w:szCs w:val="28"/>
              </w:rPr>
              <w:t>–</w:t>
            </w:r>
          </w:p>
        </w:tc>
        <w:tc>
          <w:tcPr>
            <w:tcW w:w="1275" w:type="dxa"/>
          </w:tcPr>
          <w:p w:rsidR="00DB05F8" w:rsidRPr="00DB05F8" w:rsidRDefault="00DB05F8" w:rsidP="00DB05F8">
            <w:pPr>
              <w:rPr>
                <w:sz w:val="28"/>
                <w:szCs w:val="28"/>
              </w:rPr>
            </w:pPr>
            <w:r w:rsidRPr="00DB05F8">
              <w:rPr>
                <w:sz w:val="28"/>
                <w:szCs w:val="28"/>
              </w:rPr>
              <w:t>Контр.</w:t>
            </w:r>
          </w:p>
          <w:p w:rsidR="00DB05F8" w:rsidRPr="00DB05F8" w:rsidRDefault="00DB05F8" w:rsidP="00DB05F8">
            <w:pPr>
              <w:rPr>
                <w:sz w:val="28"/>
                <w:szCs w:val="28"/>
              </w:rPr>
            </w:pPr>
            <w:r w:rsidRPr="00DB05F8">
              <w:rPr>
                <w:sz w:val="28"/>
                <w:szCs w:val="28"/>
              </w:rPr>
              <w:t>раб.</w:t>
            </w:r>
          </w:p>
        </w:tc>
      </w:tr>
      <w:tr w:rsidR="00DB05F8" w:rsidRPr="00DB05F8" w:rsidTr="00DB05F8">
        <w:trPr>
          <w:trHeight w:val="85"/>
        </w:trPr>
        <w:tc>
          <w:tcPr>
            <w:tcW w:w="534"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5.</w:t>
            </w:r>
          </w:p>
        </w:tc>
        <w:tc>
          <w:tcPr>
            <w:tcW w:w="3685"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both"/>
              <w:rPr>
                <w:sz w:val="28"/>
                <w:szCs w:val="28"/>
              </w:rPr>
            </w:pPr>
            <w:r w:rsidRPr="00DB05F8">
              <w:rPr>
                <w:sz w:val="28"/>
                <w:szCs w:val="28"/>
              </w:rPr>
              <w:t xml:space="preserve">Условия поставок товаров </w:t>
            </w:r>
            <w:proofErr w:type="gramStart"/>
            <w:r w:rsidRPr="00DB05F8">
              <w:rPr>
                <w:sz w:val="28"/>
                <w:szCs w:val="28"/>
                <w:lang w:val="en-US"/>
              </w:rPr>
              <w:t>FAS</w:t>
            </w:r>
            <w:r w:rsidRPr="00DB05F8">
              <w:rPr>
                <w:sz w:val="28"/>
                <w:szCs w:val="28"/>
              </w:rPr>
              <w:t xml:space="preserve">,  </w:t>
            </w:r>
            <w:r w:rsidRPr="00DB05F8">
              <w:rPr>
                <w:sz w:val="28"/>
                <w:szCs w:val="28"/>
                <w:lang w:val="en-US"/>
              </w:rPr>
              <w:t>FOB</w:t>
            </w:r>
            <w:proofErr w:type="gramEnd"/>
            <w:r w:rsidRPr="00DB05F8">
              <w:rPr>
                <w:sz w:val="28"/>
                <w:szCs w:val="28"/>
              </w:rPr>
              <w:t xml:space="preserve">, </w:t>
            </w:r>
            <w:r w:rsidRPr="00DB05F8">
              <w:rPr>
                <w:sz w:val="28"/>
                <w:szCs w:val="28"/>
                <w:lang w:val="en-US"/>
              </w:rPr>
              <w:t>CFR</w:t>
            </w:r>
            <w:r w:rsidRPr="00DB05F8">
              <w:rPr>
                <w:sz w:val="28"/>
                <w:szCs w:val="28"/>
              </w:rPr>
              <w:t xml:space="preserve">, </w:t>
            </w:r>
            <w:r w:rsidRPr="00DB05F8">
              <w:rPr>
                <w:sz w:val="28"/>
                <w:szCs w:val="28"/>
                <w:lang w:val="en-US"/>
              </w:rPr>
              <w:t>CIF</w:t>
            </w:r>
          </w:p>
        </w:tc>
        <w:tc>
          <w:tcPr>
            <w:tcW w:w="709"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2</w:t>
            </w:r>
          </w:p>
        </w:tc>
        <w:tc>
          <w:tcPr>
            <w:tcW w:w="850"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DB05F8" w:rsidRPr="00DB05F8" w:rsidRDefault="00DB05F8" w:rsidP="00DB05F8">
            <w:pPr>
              <w:rPr>
                <w:sz w:val="28"/>
                <w:szCs w:val="28"/>
              </w:rPr>
            </w:pPr>
            <w:r w:rsidRPr="00DB05F8">
              <w:rPr>
                <w:sz w:val="28"/>
                <w:szCs w:val="28"/>
              </w:rPr>
              <w:t>Тест</w:t>
            </w:r>
          </w:p>
        </w:tc>
      </w:tr>
      <w:tr w:rsidR="00DB05F8" w:rsidRPr="00DB05F8" w:rsidTr="00DB05F8">
        <w:trPr>
          <w:trHeight w:val="53"/>
        </w:trPr>
        <w:tc>
          <w:tcPr>
            <w:tcW w:w="534"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p>
        </w:tc>
        <w:tc>
          <w:tcPr>
            <w:tcW w:w="3685"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rPr>
                <w:sz w:val="28"/>
                <w:szCs w:val="28"/>
              </w:rPr>
            </w:pPr>
            <w:r w:rsidRPr="00DB05F8">
              <w:rPr>
                <w:sz w:val="28"/>
                <w:szCs w:val="28"/>
              </w:rPr>
              <w:t>ИТОГО</w:t>
            </w:r>
          </w:p>
        </w:tc>
        <w:tc>
          <w:tcPr>
            <w:tcW w:w="709"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8</w:t>
            </w:r>
          </w:p>
        </w:tc>
        <w:tc>
          <w:tcPr>
            <w:tcW w:w="850"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DB05F8" w:rsidRPr="00DB05F8" w:rsidRDefault="00DB05F8" w:rsidP="00DB05F8">
            <w:pPr>
              <w:jc w:val="center"/>
              <w:rPr>
                <w:sz w:val="28"/>
                <w:szCs w:val="28"/>
              </w:rPr>
            </w:pPr>
            <w:r w:rsidRPr="00DB05F8">
              <w:rPr>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tcPr>
          <w:p w:rsidR="00DB05F8" w:rsidRPr="00DB05F8" w:rsidRDefault="00DB05F8" w:rsidP="00DB05F8">
            <w:pPr>
              <w:jc w:val="center"/>
              <w:rPr>
                <w:sz w:val="28"/>
                <w:szCs w:val="28"/>
              </w:rPr>
            </w:pPr>
            <w:r w:rsidRPr="00DB05F8">
              <w:rPr>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DB05F8" w:rsidRPr="00DB05F8" w:rsidRDefault="00DB05F8" w:rsidP="00DB05F8">
            <w:pPr>
              <w:rPr>
                <w:sz w:val="28"/>
                <w:szCs w:val="28"/>
              </w:rPr>
            </w:pPr>
            <w:r w:rsidRPr="00DB05F8">
              <w:rPr>
                <w:sz w:val="28"/>
                <w:szCs w:val="28"/>
              </w:rPr>
              <w:t>Зачет</w:t>
            </w:r>
          </w:p>
        </w:tc>
      </w:tr>
    </w:tbl>
    <w:p w:rsidR="00DB05F8" w:rsidRPr="00DB05F8" w:rsidRDefault="00DB05F8" w:rsidP="00DB05F8">
      <w:pPr>
        <w:jc w:val="center"/>
        <w:rPr>
          <w:color w:val="FF0000"/>
          <w:sz w:val="28"/>
          <w:szCs w:val="28"/>
        </w:rPr>
      </w:pPr>
    </w:p>
    <w:p w:rsidR="00DB05F8" w:rsidRPr="00DB05F8" w:rsidRDefault="00DB05F8" w:rsidP="00DB05F8">
      <w:pPr>
        <w:jc w:val="center"/>
        <w:rPr>
          <w:color w:val="FF0000"/>
          <w:sz w:val="28"/>
          <w:szCs w:val="28"/>
        </w:rPr>
      </w:pPr>
    </w:p>
    <w:p w:rsidR="00DB05F8" w:rsidRPr="00DB05F8" w:rsidRDefault="00DB05F8" w:rsidP="00DB05F8">
      <w:pPr>
        <w:jc w:val="center"/>
        <w:rPr>
          <w:rFonts w:eastAsia="Calibri"/>
          <w:b/>
          <w:color w:val="FF0000"/>
          <w:sz w:val="30"/>
          <w:szCs w:val="30"/>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color w:val="FF0000"/>
          <w:spacing w:val="1"/>
          <w:sz w:val="28"/>
          <w:szCs w:val="28"/>
          <w:lang w:eastAsia="en-US"/>
        </w:rPr>
      </w:pPr>
    </w:p>
    <w:p w:rsidR="00DB05F8" w:rsidRPr="00DB05F8" w:rsidRDefault="00DB05F8" w:rsidP="00DB05F8">
      <w:pPr>
        <w:jc w:val="center"/>
        <w:rPr>
          <w:rFonts w:eastAsia="Calibri"/>
          <w:b/>
          <w:spacing w:val="1"/>
          <w:sz w:val="28"/>
          <w:szCs w:val="28"/>
          <w:lang w:eastAsia="en-US"/>
        </w:rPr>
      </w:pPr>
      <w:r w:rsidRPr="00DB05F8">
        <w:rPr>
          <w:rFonts w:eastAsia="Calibri"/>
          <w:b/>
          <w:spacing w:val="1"/>
          <w:sz w:val="28"/>
          <w:szCs w:val="28"/>
          <w:lang w:eastAsia="en-US"/>
        </w:rPr>
        <w:lastRenderedPageBreak/>
        <w:t>ИНФОРМАЦИОННО-МЕТОДИЧЕСКАЯ ЧАСТЬ</w:t>
      </w:r>
    </w:p>
    <w:p w:rsidR="00DB05F8" w:rsidRPr="00DB05F8" w:rsidRDefault="00DB05F8" w:rsidP="00DB05F8">
      <w:pPr>
        <w:ind w:firstLine="709"/>
        <w:jc w:val="both"/>
        <w:rPr>
          <w:rFonts w:eastAsia="Calibri"/>
          <w:b/>
          <w:spacing w:val="1"/>
          <w:sz w:val="28"/>
          <w:szCs w:val="28"/>
          <w:lang w:eastAsia="en-US"/>
        </w:rPr>
      </w:pPr>
    </w:p>
    <w:p w:rsidR="00DB05F8" w:rsidRPr="00DB05F8" w:rsidRDefault="00DB05F8" w:rsidP="00DB05F8">
      <w:pPr>
        <w:ind w:firstLine="708"/>
        <w:jc w:val="both"/>
        <w:rPr>
          <w:b/>
          <w:sz w:val="28"/>
          <w:szCs w:val="28"/>
        </w:rPr>
      </w:pPr>
      <w:r w:rsidRPr="00DB05F8">
        <w:rPr>
          <w:b/>
          <w:sz w:val="28"/>
          <w:szCs w:val="28"/>
        </w:rPr>
        <w:t>Перечень основной литературы</w:t>
      </w:r>
    </w:p>
    <w:p w:rsidR="00DB05F8" w:rsidRPr="00DB05F8" w:rsidRDefault="00DB05F8" w:rsidP="00DB05F8">
      <w:pPr>
        <w:ind w:firstLine="709"/>
        <w:rPr>
          <w:sz w:val="28"/>
          <w:szCs w:val="28"/>
        </w:rPr>
      </w:pPr>
    </w:p>
    <w:p w:rsidR="00DB05F8" w:rsidRPr="00DB05F8" w:rsidRDefault="00DB05F8" w:rsidP="00DB05F8">
      <w:pPr>
        <w:ind w:firstLine="709"/>
        <w:jc w:val="both"/>
        <w:rPr>
          <w:sz w:val="28"/>
          <w:szCs w:val="28"/>
        </w:rPr>
      </w:pPr>
      <w:r w:rsidRPr="00DB05F8">
        <w:rPr>
          <w:sz w:val="28"/>
          <w:szCs w:val="28"/>
        </w:rPr>
        <w:t xml:space="preserve">1. </w:t>
      </w:r>
      <w:proofErr w:type="spellStart"/>
      <w:r w:rsidRPr="00DB05F8">
        <w:rPr>
          <w:sz w:val="28"/>
          <w:szCs w:val="28"/>
        </w:rPr>
        <w:t>Дыбская</w:t>
      </w:r>
      <w:proofErr w:type="spellEnd"/>
      <w:r w:rsidRPr="00DB05F8">
        <w:rPr>
          <w:sz w:val="28"/>
          <w:szCs w:val="28"/>
        </w:rPr>
        <w:t xml:space="preserve">, В.В. Логистика: учебник / В.В. </w:t>
      </w:r>
      <w:proofErr w:type="spellStart"/>
      <w:r w:rsidRPr="00DB05F8">
        <w:rPr>
          <w:sz w:val="28"/>
          <w:szCs w:val="28"/>
        </w:rPr>
        <w:t>Дыбская</w:t>
      </w:r>
      <w:proofErr w:type="spellEnd"/>
      <w:r w:rsidRPr="00DB05F8">
        <w:rPr>
          <w:sz w:val="28"/>
          <w:szCs w:val="28"/>
        </w:rPr>
        <w:t xml:space="preserve">, Е.И. Зайцев, В.И. Сергеев, А.Н. </w:t>
      </w:r>
      <w:proofErr w:type="spellStart"/>
      <w:r w:rsidRPr="00DB05F8">
        <w:rPr>
          <w:sz w:val="28"/>
          <w:szCs w:val="28"/>
        </w:rPr>
        <w:t>Стерлигова</w:t>
      </w:r>
      <w:proofErr w:type="spellEnd"/>
      <w:r w:rsidRPr="00DB05F8">
        <w:rPr>
          <w:sz w:val="28"/>
          <w:szCs w:val="28"/>
        </w:rPr>
        <w:t xml:space="preserve">; под ред. В.И. Сергеева. – Москва: </w:t>
      </w:r>
      <w:proofErr w:type="spellStart"/>
      <w:r w:rsidRPr="00DB05F8">
        <w:rPr>
          <w:sz w:val="28"/>
          <w:szCs w:val="28"/>
        </w:rPr>
        <w:t>Эксмо</w:t>
      </w:r>
      <w:proofErr w:type="spellEnd"/>
      <w:r w:rsidRPr="00DB05F8">
        <w:rPr>
          <w:sz w:val="28"/>
          <w:szCs w:val="28"/>
        </w:rPr>
        <w:t>, 2011. – 944 с.</w:t>
      </w:r>
    </w:p>
    <w:p w:rsidR="00DB05F8" w:rsidRPr="00DB05F8" w:rsidRDefault="00DB05F8" w:rsidP="00DB05F8">
      <w:pPr>
        <w:ind w:firstLine="709"/>
        <w:jc w:val="both"/>
        <w:rPr>
          <w:sz w:val="28"/>
          <w:szCs w:val="28"/>
        </w:rPr>
      </w:pPr>
      <w:r w:rsidRPr="00DB05F8">
        <w:rPr>
          <w:sz w:val="28"/>
          <w:szCs w:val="28"/>
        </w:rPr>
        <w:t xml:space="preserve">2. Корпоративная логистика в вопросах и ответах / Под общ. и науч. ред. проф. В.И. Сергеева. – 2-е изд., </w:t>
      </w:r>
      <w:proofErr w:type="spellStart"/>
      <w:r w:rsidRPr="00DB05F8">
        <w:rPr>
          <w:sz w:val="28"/>
          <w:szCs w:val="28"/>
        </w:rPr>
        <w:t>перераб</w:t>
      </w:r>
      <w:proofErr w:type="spellEnd"/>
      <w:r w:rsidRPr="00DB05F8">
        <w:rPr>
          <w:sz w:val="28"/>
          <w:szCs w:val="28"/>
        </w:rPr>
        <w:t>. и доп. – М.: ИНФРА-М, 2014. – 642 с.</w:t>
      </w:r>
    </w:p>
    <w:p w:rsidR="00DB05F8" w:rsidRPr="00DB05F8" w:rsidRDefault="00DB05F8" w:rsidP="00DB05F8">
      <w:pPr>
        <w:ind w:firstLine="709"/>
        <w:rPr>
          <w:sz w:val="28"/>
          <w:szCs w:val="28"/>
        </w:rPr>
      </w:pPr>
      <w:r w:rsidRPr="00DB05F8">
        <w:rPr>
          <w:sz w:val="28"/>
          <w:szCs w:val="28"/>
        </w:rPr>
        <w:t xml:space="preserve">3. Курочкин, Д.В. </w:t>
      </w:r>
      <w:proofErr w:type="spellStart"/>
      <w:r w:rsidRPr="00DB05F8">
        <w:rPr>
          <w:sz w:val="28"/>
          <w:szCs w:val="28"/>
        </w:rPr>
        <w:t>Инкотермс</w:t>
      </w:r>
      <w:proofErr w:type="spellEnd"/>
      <w:r w:rsidRPr="00DB05F8">
        <w:rPr>
          <w:sz w:val="28"/>
          <w:szCs w:val="28"/>
        </w:rPr>
        <w:t xml:space="preserve"> 2010: практический комментарий / Д.В. Курочкин. – Минск: </w:t>
      </w:r>
      <w:proofErr w:type="spellStart"/>
      <w:r w:rsidRPr="00DB05F8">
        <w:rPr>
          <w:sz w:val="28"/>
          <w:szCs w:val="28"/>
        </w:rPr>
        <w:t>Амалфея</w:t>
      </w:r>
      <w:proofErr w:type="spellEnd"/>
      <w:r w:rsidRPr="00DB05F8">
        <w:rPr>
          <w:sz w:val="28"/>
          <w:szCs w:val="28"/>
        </w:rPr>
        <w:t>, 2017. – 136 с.</w:t>
      </w:r>
    </w:p>
    <w:p w:rsidR="00DB05F8" w:rsidRPr="00DB05F8" w:rsidRDefault="00DB05F8" w:rsidP="00DB05F8">
      <w:pPr>
        <w:ind w:firstLine="709"/>
        <w:jc w:val="both"/>
        <w:rPr>
          <w:b/>
          <w:sz w:val="28"/>
          <w:szCs w:val="28"/>
        </w:rPr>
      </w:pPr>
      <w:r w:rsidRPr="00DB05F8">
        <w:rPr>
          <w:sz w:val="28"/>
          <w:szCs w:val="28"/>
        </w:rPr>
        <w:t xml:space="preserve">4. Курочкин, Д.В. Логистика и управление цепями поставок: </w:t>
      </w:r>
      <w:proofErr w:type="spellStart"/>
      <w:r w:rsidRPr="00DB05F8">
        <w:rPr>
          <w:sz w:val="28"/>
          <w:szCs w:val="28"/>
        </w:rPr>
        <w:t>практ</w:t>
      </w:r>
      <w:proofErr w:type="spellEnd"/>
      <w:r w:rsidRPr="00DB05F8">
        <w:rPr>
          <w:sz w:val="28"/>
          <w:szCs w:val="28"/>
        </w:rPr>
        <w:t>. пособие / Д.В. Курочкин. – Минск: Альфа Книга, 2016. – 784 с.</w:t>
      </w:r>
    </w:p>
    <w:p w:rsidR="00DB05F8" w:rsidRPr="00DB05F8" w:rsidRDefault="00DB05F8" w:rsidP="00DB05F8">
      <w:pPr>
        <w:ind w:firstLine="709"/>
        <w:jc w:val="both"/>
        <w:rPr>
          <w:sz w:val="28"/>
          <w:szCs w:val="28"/>
        </w:rPr>
      </w:pPr>
      <w:r w:rsidRPr="00DB05F8">
        <w:rPr>
          <w:sz w:val="28"/>
          <w:szCs w:val="28"/>
        </w:rPr>
        <w:t xml:space="preserve">5. Международные правила торговли: термины и таможенные аспекты. – Минск: </w:t>
      </w:r>
      <w:proofErr w:type="spellStart"/>
      <w:r w:rsidRPr="00DB05F8">
        <w:rPr>
          <w:sz w:val="28"/>
          <w:szCs w:val="28"/>
        </w:rPr>
        <w:t>Белтаможсервис</w:t>
      </w:r>
      <w:proofErr w:type="spellEnd"/>
      <w:r w:rsidRPr="00DB05F8">
        <w:rPr>
          <w:sz w:val="28"/>
          <w:szCs w:val="28"/>
        </w:rPr>
        <w:t>, 2011. – 90 с.</w:t>
      </w:r>
    </w:p>
    <w:p w:rsidR="00DB05F8" w:rsidRPr="00DB05F8" w:rsidRDefault="00DB05F8" w:rsidP="00DB05F8">
      <w:pPr>
        <w:ind w:firstLine="709"/>
        <w:jc w:val="both"/>
        <w:rPr>
          <w:sz w:val="28"/>
          <w:szCs w:val="28"/>
        </w:rPr>
      </w:pPr>
      <w:r w:rsidRPr="00DB05F8">
        <w:rPr>
          <w:sz w:val="28"/>
          <w:szCs w:val="28"/>
        </w:rPr>
        <w:t xml:space="preserve">6. </w:t>
      </w:r>
      <w:proofErr w:type="spellStart"/>
      <w:r w:rsidRPr="00DB05F8">
        <w:rPr>
          <w:sz w:val="28"/>
          <w:szCs w:val="28"/>
        </w:rPr>
        <w:t>Функ</w:t>
      </w:r>
      <w:proofErr w:type="spellEnd"/>
      <w:r w:rsidRPr="00DB05F8">
        <w:rPr>
          <w:sz w:val="28"/>
          <w:szCs w:val="28"/>
        </w:rPr>
        <w:t xml:space="preserve">, Я.И. </w:t>
      </w:r>
      <w:proofErr w:type="spellStart"/>
      <w:r w:rsidRPr="00DB05F8">
        <w:rPr>
          <w:sz w:val="28"/>
          <w:szCs w:val="28"/>
        </w:rPr>
        <w:t>Инкотермс</w:t>
      </w:r>
      <w:proofErr w:type="spellEnd"/>
      <w:r w:rsidRPr="00DB05F8">
        <w:rPr>
          <w:sz w:val="28"/>
          <w:szCs w:val="28"/>
        </w:rPr>
        <w:t xml:space="preserve"> 2010: комментарий / Я.И. </w:t>
      </w:r>
      <w:proofErr w:type="spellStart"/>
      <w:r w:rsidRPr="00DB05F8">
        <w:rPr>
          <w:sz w:val="28"/>
          <w:szCs w:val="28"/>
        </w:rPr>
        <w:t>Функ</w:t>
      </w:r>
      <w:proofErr w:type="spellEnd"/>
      <w:r w:rsidRPr="00DB05F8">
        <w:rPr>
          <w:sz w:val="28"/>
          <w:szCs w:val="28"/>
        </w:rPr>
        <w:t xml:space="preserve">. – </w:t>
      </w:r>
      <w:proofErr w:type="spellStart"/>
      <w:r w:rsidRPr="00DB05F8">
        <w:rPr>
          <w:sz w:val="28"/>
          <w:szCs w:val="28"/>
        </w:rPr>
        <w:t>Дикта</w:t>
      </w:r>
      <w:proofErr w:type="spellEnd"/>
      <w:r w:rsidRPr="00DB05F8">
        <w:rPr>
          <w:sz w:val="28"/>
          <w:szCs w:val="28"/>
        </w:rPr>
        <w:t>, 2011. – 52 с.</w:t>
      </w:r>
    </w:p>
    <w:p w:rsidR="00DB05F8" w:rsidRPr="00DB05F8" w:rsidRDefault="00DB05F8" w:rsidP="00DB05F8">
      <w:pPr>
        <w:ind w:firstLine="709"/>
        <w:jc w:val="both"/>
        <w:rPr>
          <w:b/>
          <w:sz w:val="28"/>
          <w:szCs w:val="28"/>
          <w:lang w:val="en-US"/>
        </w:rPr>
      </w:pPr>
      <w:r w:rsidRPr="00DB05F8">
        <w:rPr>
          <w:bCs/>
          <w:sz w:val="28"/>
          <w:szCs w:val="28"/>
          <w:lang w:val="en-US"/>
        </w:rPr>
        <w:t xml:space="preserve">7. Incoterms 2010. ICC Rules for the use of domestic and international trade terms. – </w:t>
      </w:r>
      <w:r w:rsidRPr="00DB05F8">
        <w:rPr>
          <w:bCs/>
          <w:sz w:val="28"/>
          <w:szCs w:val="28"/>
        </w:rPr>
        <w:t>Москва</w:t>
      </w:r>
      <w:r w:rsidRPr="00DB05F8">
        <w:rPr>
          <w:bCs/>
          <w:sz w:val="28"/>
          <w:szCs w:val="28"/>
          <w:lang w:val="en-US"/>
        </w:rPr>
        <w:t>:</w:t>
      </w:r>
      <w:r w:rsidRPr="00DB05F8">
        <w:rPr>
          <w:b/>
          <w:bCs/>
          <w:sz w:val="28"/>
          <w:szCs w:val="28"/>
          <w:lang w:val="en-US"/>
        </w:rPr>
        <w:t xml:space="preserve"> </w:t>
      </w:r>
      <w:r w:rsidRPr="00DB05F8">
        <w:rPr>
          <w:sz w:val="28"/>
          <w:szCs w:val="28"/>
          <w:lang w:val="en-US"/>
        </w:rPr>
        <w:t xml:space="preserve">ICC Russia, 2010. – 274 </w:t>
      </w:r>
      <w:r w:rsidRPr="00DB05F8">
        <w:rPr>
          <w:sz w:val="28"/>
          <w:szCs w:val="28"/>
        </w:rPr>
        <w:t>с</w:t>
      </w:r>
      <w:r w:rsidRPr="00DB05F8">
        <w:rPr>
          <w:sz w:val="28"/>
          <w:szCs w:val="28"/>
          <w:lang w:val="en-US"/>
        </w:rPr>
        <w:t>.</w:t>
      </w:r>
    </w:p>
    <w:p w:rsidR="00DB05F8" w:rsidRPr="00DB05F8" w:rsidRDefault="00DB05F8" w:rsidP="00DB05F8">
      <w:pPr>
        <w:ind w:firstLine="709"/>
        <w:jc w:val="both"/>
        <w:rPr>
          <w:b/>
          <w:sz w:val="28"/>
          <w:szCs w:val="28"/>
          <w:lang w:val="en-US"/>
        </w:rPr>
      </w:pPr>
    </w:p>
    <w:p w:rsidR="00DB05F8" w:rsidRPr="00DB05F8" w:rsidRDefault="00DB05F8" w:rsidP="00DB05F8">
      <w:pPr>
        <w:ind w:firstLine="709"/>
        <w:jc w:val="both"/>
        <w:rPr>
          <w:b/>
          <w:sz w:val="28"/>
          <w:szCs w:val="28"/>
        </w:rPr>
      </w:pPr>
      <w:r w:rsidRPr="00DB05F8">
        <w:rPr>
          <w:b/>
          <w:sz w:val="28"/>
          <w:szCs w:val="28"/>
        </w:rPr>
        <w:t>Перечень дополнительной литературы</w:t>
      </w:r>
    </w:p>
    <w:p w:rsidR="00DB05F8" w:rsidRPr="00DB05F8" w:rsidRDefault="00DB05F8" w:rsidP="00DB05F8">
      <w:pPr>
        <w:ind w:firstLine="709"/>
        <w:jc w:val="both"/>
        <w:rPr>
          <w:sz w:val="28"/>
          <w:szCs w:val="28"/>
        </w:rPr>
      </w:pPr>
    </w:p>
    <w:p w:rsidR="00DB05F8" w:rsidRPr="00DB05F8" w:rsidRDefault="00DB05F8" w:rsidP="00DB05F8">
      <w:pPr>
        <w:ind w:firstLine="709"/>
        <w:jc w:val="both"/>
        <w:rPr>
          <w:sz w:val="28"/>
          <w:szCs w:val="28"/>
        </w:rPr>
      </w:pPr>
      <w:r w:rsidRPr="00DB05F8">
        <w:rPr>
          <w:sz w:val="28"/>
          <w:szCs w:val="28"/>
        </w:rPr>
        <w:t xml:space="preserve">8. Дубинский, Н.А. </w:t>
      </w:r>
      <w:proofErr w:type="spellStart"/>
      <w:r w:rsidRPr="00DB05F8">
        <w:rPr>
          <w:sz w:val="28"/>
          <w:szCs w:val="28"/>
        </w:rPr>
        <w:t>Инкотермс</w:t>
      </w:r>
      <w:proofErr w:type="spellEnd"/>
      <w:r w:rsidRPr="00DB05F8">
        <w:rPr>
          <w:sz w:val="28"/>
          <w:szCs w:val="28"/>
        </w:rPr>
        <w:t xml:space="preserve"> 2010: новое в правилах использования национальных и международных торговых терминов / Н.А. Дубинский // Планово-экономический отдел. – 2011. – № 4. – С. 39-46.</w:t>
      </w:r>
    </w:p>
    <w:p w:rsidR="00DB05F8" w:rsidRPr="00DB05F8" w:rsidRDefault="00DB05F8" w:rsidP="00DB05F8">
      <w:pPr>
        <w:ind w:firstLine="709"/>
        <w:jc w:val="both"/>
        <w:rPr>
          <w:b/>
          <w:sz w:val="28"/>
          <w:szCs w:val="28"/>
        </w:rPr>
      </w:pPr>
      <w:r w:rsidRPr="00DB05F8">
        <w:rPr>
          <w:sz w:val="28"/>
          <w:szCs w:val="28"/>
        </w:rPr>
        <w:t xml:space="preserve">9. Курочкин, Д.В. </w:t>
      </w:r>
      <w:proofErr w:type="spellStart"/>
      <w:r w:rsidRPr="00DB05F8">
        <w:rPr>
          <w:sz w:val="28"/>
          <w:szCs w:val="28"/>
        </w:rPr>
        <w:t>Инкотермс</w:t>
      </w:r>
      <w:proofErr w:type="spellEnd"/>
      <w:r w:rsidRPr="00DB05F8">
        <w:rPr>
          <w:sz w:val="28"/>
          <w:szCs w:val="28"/>
        </w:rPr>
        <w:t xml:space="preserve"> 2010 от «А» до «Я»: общие положения, условия поставки EXW и FCA / Д.В. Курочкин // Экономика. Финансы. Управление. – 2016. – № 6 (192). – С. 68-80.</w:t>
      </w:r>
    </w:p>
    <w:p w:rsidR="00DB05F8" w:rsidRPr="00DB05F8" w:rsidRDefault="00DB05F8" w:rsidP="00DB05F8">
      <w:pPr>
        <w:ind w:firstLine="709"/>
        <w:jc w:val="both"/>
        <w:rPr>
          <w:b/>
          <w:sz w:val="28"/>
          <w:szCs w:val="28"/>
        </w:rPr>
      </w:pPr>
      <w:r w:rsidRPr="00DB05F8">
        <w:rPr>
          <w:sz w:val="28"/>
          <w:szCs w:val="28"/>
        </w:rPr>
        <w:t xml:space="preserve">10. Курочкин, Д.В. </w:t>
      </w:r>
      <w:proofErr w:type="spellStart"/>
      <w:r w:rsidRPr="00DB05F8">
        <w:rPr>
          <w:sz w:val="28"/>
          <w:szCs w:val="28"/>
        </w:rPr>
        <w:t>Инкотермс</w:t>
      </w:r>
      <w:proofErr w:type="spellEnd"/>
      <w:r w:rsidRPr="00DB05F8">
        <w:rPr>
          <w:sz w:val="28"/>
          <w:szCs w:val="28"/>
        </w:rPr>
        <w:t xml:space="preserve"> 2010 от «А» до «Я»: условия </w:t>
      </w:r>
      <w:proofErr w:type="gramStart"/>
      <w:r w:rsidRPr="00DB05F8">
        <w:rPr>
          <w:sz w:val="28"/>
          <w:szCs w:val="28"/>
        </w:rPr>
        <w:t xml:space="preserve">поставки  </w:t>
      </w:r>
      <w:r w:rsidRPr="00DB05F8">
        <w:rPr>
          <w:sz w:val="28"/>
          <w:szCs w:val="28"/>
          <w:lang w:val="en-CA"/>
        </w:rPr>
        <w:t>CPT</w:t>
      </w:r>
      <w:proofErr w:type="gramEnd"/>
      <w:r w:rsidRPr="00DB05F8">
        <w:rPr>
          <w:sz w:val="28"/>
          <w:szCs w:val="28"/>
        </w:rPr>
        <w:t xml:space="preserve"> и </w:t>
      </w:r>
      <w:r w:rsidRPr="00DB05F8">
        <w:rPr>
          <w:sz w:val="28"/>
          <w:szCs w:val="28"/>
          <w:lang w:val="en-CA"/>
        </w:rPr>
        <w:t>CIP</w:t>
      </w:r>
      <w:r w:rsidRPr="00DB05F8">
        <w:rPr>
          <w:sz w:val="28"/>
          <w:szCs w:val="28"/>
        </w:rPr>
        <w:t xml:space="preserve"> / Д.В. Курочкин // Экономика. Финансы. Управление. – 2016. – № 7 (193). – С. 69-80.</w:t>
      </w:r>
    </w:p>
    <w:p w:rsidR="00DB05F8" w:rsidRPr="00DB05F8" w:rsidRDefault="00DB05F8" w:rsidP="00DB05F8">
      <w:pPr>
        <w:ind w:firstLine="709"/>
        <w:jc w:val="both"/>
        <w:rPr>
          <w:b/>
          <w:color w:val="FF0000"/>
          <w:sz w:val="28"/>
          <w:szCs w:val="28"/>
        </w:rPr>
      </w:pPr>
      <w:r w:rsidRPr="00DB05F8">
        <w:rPr>
          <w:sz w:val="28"/>
          <w:szCs w:val="28"/>
        </w:rPr>
        <w:t xml:space="preserve">11. Курочкин, Д.В. </w:t>
      </w:r>
      <w:proofErr w:type="spellStart"/>
      <w:r w:rsidRPr="00DB05F8">
        <w:rPr>
          <w:sz w:val="28"/>
          <w:szCs w:val="28"/>
        </w:rPr>
        <w:t>Инкотермс</w:t>
      </w:r>
      <w:proofErr w:type="spellEnd"/>
      <w:r w:rsidRPr="00DB05F8">
        <w:rPr>
          <w:sz w:val="28"/>
          <w:szCs w:val="28"/>
        </w:rPr>
        <w:t xml:space="preserve"> 2010 от «А» до «Я»: условия </w:t>
      </w:r>
      <w:proofErr w:type="gramStart"/>
      <w:r w:rsidRPr="00DB05F8">
        <w:rPr>
          <w:sz w:val="28"/>
          <w:szCs w:val="28"/>
        </w:rPr>
        <w:t xml:space="preserve">поставки  </w:t>
      </w:r>
      <w:r w:rsidRPr="00DB05F8">
        <w:rPr>
          <w:sz w:val="28"/>
          <w:szCs w:val="28"/>
          <w:lang w:val="en-CA"/>
        </w:rPr>
        <w:t>DDP</w:t>
      </w:r>
      <w:proofErr w:type="gramEnd"/>
      <w:r w:rsidRPr="00DB05F8">
        <w:rPr>
          <w:sz w:val="28"/>
          <w:szCs w:val="28"/>
        </w:rPr>
        <w:t xml:space="preserve"> / Д.В. Курочкин // Экономика. Финансы. Управление. – 2016. – № 9 (195). – С. 75-80.</w:t>
      </w:r>
    </w:p>
    <w:p w:rsidR="00DB05F8" w:rsidRPr="00DB05F8" w:rsidRDefault="00DB05F8" w:rsidP="00DB05F8">
      <w:pPr>
        <w:ind w:firstLine="709"/>
        <w:jc w:val="both"/>
        <w:rPr>
          <w:sz w:val="28"/>
          <w:szCs w:val="28"/>
        </w:rPr>
      </w:pPr>
      <w:r w:rsidRPr="00DB05F8">
        <w:rPr>
          <w:sz w:val="28"/>
          <w:szCs w:val="28"/>
        </w:rPr>
        <w:t xml:space="preserve">12. Курочкин, Д.В. </w:t>
      </w:r>
      <w:proofErr w:type="spellStart"/>
      <w:r w:rsidRPr="00DB05F8">
        <w:rPr>
          <w:sz w:val="28"/>
          <w:szCs w:val="28"/>
        </w:rPr>
        <w:t>Инкотермс</w:t>
      </w:r>
      <w:proofErr w:type="spellEnd"/>
      <w:r w:rsidRPr="00DB05F8">
        <w:rPr>
          <w:sz w:val="28"/>
          <w:szCs w:val="28"/>
        </w:rPr>
        <w:t xml:space="preserve"> 2010 от «А» до «Я»: условия поставки </w:t>
      </w:r>
      <w:r w:rsidRPr="00DB05F8">
        <w:rPr>
          <w:sz w:val="28"/>
          <w:szCs w:val="28"/>
          <w:lang w:val="en-US"/>
        </w:rPr>
        <w:t>FAS</w:t>
      </w:r>
      <w:r w:rsidRPr="00DB05F8">
        <w:rPr>
          <w:sz w:val="28"/>
          <w:szCs w:val="28"/>
        </w:rPr>
        <w:t xml:space="preserve"> / Д.В. Курочкин // Экономика. Финансы. Управление. – 2016. – № 10 (195). – С. 69-74.</w:t>
      </w:r>
    </w:p>
    <w:p w:rsidR="00DB05F8" w:rsidRPr="00DB05F8" w:rsidRDefault="00DB05F8" w:rsidP="00DB05F8">
      <w:pPr>
        <w:ind w:firstLine="709"/>
        <w:jc w:val="both"/>
        <w:rPr>
          <w:b/>
          <w:color w:val="FF0000"/>
          <w:sz w:val="28"/>
          <w:szCs w:val="28"/>
        </w:rPr>
      </w:pPr>
      <w:r w:rsidRPr="00DB05F8">
        <w:rPr>
          <w:sz w:val="28"/>
          <w:szCs w:val="28"/>
        </w:rPr>
        <w:t xml:space="preserve">13. Курочкин, Д.В. </w:t>
      </w:r>
      <w:proofErr w:type="spellStart"/>
      <w:r w:rsidRPr="00DB05F8">
        <w:rPr>
          <w:sz w:val="28"/>
          <w:szCs w:val="28"/>
        </w:rPr>
        <w:t>Инкотермс</w:t>
      </w:r>
      <w:proofErr w:type="spellEnd"/>
      <w:r w:rsidRPr="00DB05F8">
        <w:rPr>
          <w:sz w:val="28"/>
          <w:szCs w:val="28"/>
        </w:rPr>
        <w:t xml:space="preserve"> 2010 от «А» до «Я»: условия поставки </w:t>
      </w:r>
      <w:r w:rsidRPr="00DB05F8">
        <w:rPr>
          <w:sz w:val="28"/>
          <w:szCs w:val="28"/>
          <w:lang w:val="en-US"/>
        </w:rPr>
        <w:t>F</w:t>
      </w:r>
      <w:r w:rsidRPr="00DB05F8">
        <w:rPr>
          <w:sz w:val="28"/>
          <w:szCs w:val="28"/>
          <w:lang w:val="en-CA"/>
        </w:rPr>
        <w:t>OB</w:t>
      </w:r>
      <w:r w:rsidRPr="00DB05F8">
        <w:rPr>
          <w:sz w:val="28"/>
          <w:szCs w:val="28"/>
        </w:rPr>
        <w:t xml:space="preserve"> / Д.В. Курочкин // Экономика. Финансы. Управление. – 2017. – № 1 (196). – С. 75-80.</w:t>
      </w:r>
    </w:p>
    <w:p w:rsidR="00DB05F8" w:rsidRDefault="00DB05F8" w:rsidP="00DB05F8">
      <w:pPr>
        <w:ind w:firstLine="709"/>
        <w:jc w:val="both"/>
        <w:rPr>
          <w:sz w:val="28"/>
          <w:szCs w:val="28"/>
        </w:rPr>
      </w:pPr>
      <w:r w:rsidRPr="00DB05F8">
        <w:rPr>
          <w:sz w:val="28"/>
          <w:szCs w:val="28"/>
        </w:rPr>
        <w:t xml:space="preserve">14. Курочкин, Д.В. </w:t>
      </w:r>
      <w:proofErr w:type="spellStart"/>
      <w:r w:rsidRPr="00DB05F8">
        <w:rPr>
          <w:bCs/>
          <w:sz w:val="28"/>
          <w:szCs w:val="28"/>
        </w:rPr>
        <w:t>Инкотермс</w:t>
      </w:r>
      <w:proofErr w:type="spellEnd"/>
      <w:r w:rsidRPr="00DB05F8">
        <w:rPr>
          <w:bCs/>
          <w:sz w:val="28"/>
          <w:szCs w:val="28"/>
        </w:rPr>
        <w:t xml:space="preserve"> 2010: от азов до нюансов</w:t>
      </w:r>
      <w:r w:rsidRPr="00DB05F8">
        <w:rPr>
          <w:sz w:val="28"/>
          <w:szCs w:val="28"/>
        </w:rPr>
        <w:t xml:space="preserve"> / Д.В. Курочкин // Валютное регулирование и ВЭД. – 2016. – № 6 (174). – С. 65-72.</w:t>
      </w:r>
    </w:p>
    <w:p w:rsidR="00DB05F8" w:rsidRPr="00DB05F8" w:rsidRDefault="00DB05F8" w:rsidP="00DB05F8">
      <w:pPr>
        <w:ind w:firstLine="709"/>
        <w:jc w:val="both"/>
        <w:rPr>
          <w:sz w:val="28"/>
          <w:szCs w:val="28"/>
        </w:rPr>
      </w:pPr>
      <w:r w:rsidRPr="00DB05F8">
        <w:rPr>
          <w:sz w:val="28"/>
          <w:szCs w:val="28"/>
        </w:rPr>
        <w:lastRenderedPageBreak/>
        <w:t xml:space="preserve">15. Курочкин, Д.В. </w:t>
      </w:r>
      <w:proofErr w:type="spellStart"/>
      <w:r w:rsidRPr="00DB05F8">
        <w:rPr>
          <w:bCs/>
          <w:sz w:val="28"/>
          <w:szCs w:val="28"/>
        </w:rPr>
        <w:t>Инкотермс</w:t>
      </w:r>
      <w:proofErr w:type="spellEnd"/>
      <w:r w:rsidRPr="00DB05F8">
        <w:rPr>
          <w:bCs/>
          <w:sz w:val="28"/>
          <w:szCs w:val="28"/>
        </w:rPr>
        <w:t xml:space="preserve"> 2010: </w:t>
      </w:r>
      <w:r w:rsidRPr="00DB05F8">
        <w:rPr>
          <w:sz w:val="28"/>
          <w:szCs w:val="28"/>
        </w:rPr>
        <w:t>практические аспекты применения условия поставки FCA / Д.В. Курочкин // Валютное регулирование и ВЭД. – 2016. – № 7 (175). – С. 74-80.</w:t>
      </w:r>
    </w:p>
    <w:p w:rsidR="00DB05F8" w:rsidRPr="00DB05F8" w:rsidRDefault="00DB05F8" w:rsidP="00DB05F8">
      <w:pPr>
        <w:ind w:firstLine="709"/>
        <w:jc w:val="both"/>
        <w:rPr>
          <w:sz w:val="28"/>
          <w:szCs w:val="28"/>
        </w:rPr>
      </w:pPr>
      <w:r w:rsidRPr="00DB05F8">
        <w:rPr>
          <w:sz w:val="28"/>
          <w:szCs w:val="28"/>
        </w:rPr>
        <w:t xml:space="preserve">16. Курочкин, Д.В. Об условиях поставки товаров в соответствии с </w:t>
      </w:r>
      <w:proofErr w:type="spellStart"/>
      <w:r w:rsidRPr="00DB05F8">
        <w:rPr>
          <w:sz w:val="28"/>
          <w:szCs w:val="28"/>
        </w:rPr>
        <w:t>Инкотермс</w:t>
      </w:r>
      <w:proofErr w:type="spellEnd"/>
      <w:r w:rsidRPr="00DB05F8">
        <w:rPr>
          <w:sz w:val="28"/>
          <w:szCs w:val="28"/>
        </w:rPr>
        <w:t xml:space="preserve"> / Д.В. Курочкин</w:t>
      </w:r>
      <w:r w:rsidRPr="00DB05F8">
        <w:rPr>
          <w:b/>
          <w:sz w:val="28"/>
          <w:szCs w:val="28"/>
        </w:rPr>
        <w:t xml:space="preserve"> // </w:t>
      </w:r>
      <w:r w:rsidRPr="00DB05F8">
        <w:rPr>
          <w:sz w:val="28"/>
          <w:szCs w:val="28"/>
        </w:rPr>
        <w:t>Планово-экономический отдел. – 2015. – № 5 (143). – С. 99-111.</w:t>
      </w:r>
    </w:p>
    <w:p w:rsidR="00DB05F8" w:rsidRPr="00DB05F8" w:rsidRDefault="00DB05F8" w:rsidP="00DB05F8">
      <w:pPr>
        <w:ind w:firstLine="709"/>
        <w:jc w:val="both"/>
        <w:rPr>
          <w:sz w:val="28"/>
          <w:szCs w:val="28"/>
        </w:rPr>
      </w:pPr>
      <w:r w:rsidRPr="00DB05F8">
        <w:rPr>
          <w:sz w:val="28"/>
          <w:szCs w:val="28"/>
        </w:rPr>
        <w:t xml:space="preserve">17. Курочкин, Д.В. </w:t>
      </w:r>
      <w:r w:rsidRPr="00DB05F8">
        <w:rPr>
          <w:bCs/>
          <w:sz w:val="28"/>
          <w:szCs w:val="28"/>
        </w:rPr>
        <w:t xml:space="preserve">Практические аспекты применения условия поставки DAP </w:t>
      </w:r>
      <w:proofErr w:type="spellStart"/>
      <w:r w:rsidRPr="00DB05F8">
        <w:rPr>
          <w:bCs/>
          <w:sz w:val="28"/>
          <w:szCs w:val="28"/>
        </w:rPr>
        <w:t>Инкотермс</w:t>
      </w:r>
      <w:proofErr w:type="spellEnd"/>
      <w:r w:rsidRPr="00DB05F8">
        <w:rPr>
          <w:bCs/>
          <w:sz w:val="28"/>
          <w:szCs w:val="28"/>
        </w:rPr>
        <w:t xml:space="preserve"> 2010 </w:t>
      </w:r>
      <w:r w:rsidRPr="00DB05F8">
        <w:rPr>
          <w:sz w:val="28"/>
          <w:szCs w:val="28"/>
        </w:rPr>
        <w:t>/ Д.В. Курочкин // Валютное регулирование и ВЭД. – 2016. – № 10 (178). – С. 70-75.</w:t>
      </w:r>
    </w:p>
    <w:p w:rsidR="00DB05F8" w:rsidRPr="00DB05F8" w:rsidRDefault="00DB05F8" w:rsidP="00DB05F8">
      <w:pPr>
        <w:ind w:firstLine="709"/>
        <w:jc w:val="both"/>
        <w:rPr>
          <w:sz w:val="28"/>
          <w:szCs w:val="28"/>
        </w:rPr>
      </w:pPr>
      <w:r w:rsidRPr="00DB05F8">
        <w:rPr>
          <w:sz w:val="28"/>
          <w:szCs w:val="28"/>
        </w:rPr>
        <w:t xml:space="preserve">18. Курочкин, Д.В. </w:t>
      </w:r>
      <w:r w:rsidRPr="00DB05F8">
        <w:rPr>
          <w:bCs/>
          <w:sz w:val="28"/>
          <w:szCs w:val="28"/>
        </w:rPr>
        <w:t>Практические аспекты применения условия поставки DA</w:t>
      </w:r>
      <w:r w:rsidRPr="00DB05F8">
        <w:rPr>
          <w:bCs/>
          <w:sz w:val="28"/>
          <w:szCs w:val="28"/>
          <w:lang w:val="en-US"/>
        </w:rPr>
        <w:t>T</w:t>
      </w:r>
      <w:r w:rsidRPr="00DB05F8">
        <w:rPr>
          <w:bCs/>
          <w:sz w:val="28"/>
          <w:szCs w:val="28"/>
        </w:rPr>
        <w:t xml:space="preserve"> </w:t>
      </w:r>
      <w:proofErr w:type="spellStart"/>
      <w:r w:rsidRPr="00DB05F8">
        <w:rPr>
          <w:bCs/>
          <w:sz w:val="28"/>
          <w:szCs w:val="28"/>
        </w:rPr>
        <w:t>Инкотермс</w:t>
      </w:r>
      <w:proofErr w:type="spellEnd"/>
      <w:r w:rsidRPr="00DB05F8">
        <w:rPr>
          <w:bCs/>
          <w:sz w:val="28"/>
          <w:szCs w:val="28"/>
        </w:rPr>
        <w:t xml:space="preserve"> 2010 </w:t>
      </w:r>
      <w:r w:rsidRPr="00DB05F8">
        <w:rPr>
          <w:sz w:val="28"/>
          <w:szCs w:val="28"/>
        </w:rPr>
        <w:t>/ Д.В. Курочкин // Валютное регулирование и ВЭД. – 2016. – № 11 (179). – С. 71-76.</w:t>
      </w:r>
    </w:p>
    <w:p w:rsidR="00DB05F8" w:rsidRPr="00DB05F8" w:rsidRDefault="00DB05F8" w:rsidP="00DB05F8">
      <w:pPr>
        <w:ind w:firstLine="709"/>
        <w:jc w:val="both"/>
        <w:rPr>
          <w:b/>
          <w:color w:val="FF0000"/>
          <w:sz w:val="28"/>
          <w:szCs w:val="28"/>
        </w:rPr>
      </w:pPr>
      <w:r w:rsidRPr="00DB05F8">
        <w:rPr>
          <w:sz w:val="28"/>
          <w:szCs w:val="28"/>
        </w:rPr>
        <w:t xml:space="preserve">19. Курочкин, Д.В. </w:t>
      </w:r>
      <w:r w:rsidRPr="00DB05F8">
        <w:rPr>
          <w:bCs/>
          <w:sz w:val="28"/>
          <w:szCs w:val="28"/>
        </w:rPr>
        <w:t xml:space="preserve">Практические аспекты применения условия поставки </w:t>
      </w:r>
      <w:r w:rsidRPr="00DB05F8">
        <w:rPr>
          <w:bCs/>
          <w:sz w:val="28"/>
          <w:szCs w:val="28"/>
          <w:lang w:val="en-US"/>
        </w:rPr>
        <w:t>FAS</w:t>
      </w:r>
      <w:r w:rsidRPr="00DB05F8">
        <w:rPr>
          <w:bCs/>
          <w:sz w:val="28"/>
          <w:szCs w:val="28"/>
        </w:rPr>
        <w:t xml:space="preserve"> </w:t>
      </w:r>
      <w:proofErr w:type="spellStart"/>
      <w:r w:rsidRPr="00DB05F8">
        <w:rPr>
          <w:bCs/>
          <w:sz w:val="28"/>
          <w:szCs w:val="28"/>
        </w:rPr>
        <w:t>Инкотермс</w:t>
      </w:r>
      <w:proofErr w:type="spellEnd"/>
      <w:r w:rsidRPr="00DB05F8">
        <w:rPr>
          <w:bCs/>
          <w:sz w:val="28"/>
          <w:szCs w:val="28"/>
        </w:rPr>
        <w:t xml:space="preserve"> 2010 </w:t>
      </w:r>
      <w:r w:rsidRPr="00DB05F8">
        <w:rPr>
          <w:sz w:val="28"/>
          <w:szCs w:val="28"/>
        </w:rPr>
        <w:t>/ Д.В. Курочкин // Валютное регулирование и ВЭД. – 2016. – № 12 (180). – С. 69-74.</w:t>
      </w:r>
    </w:p>
    <w:p w:rsidR="00DB05F8" w:rsidRPr="00DB05F8" w:rsidRDefault="00DB05F8" w:rsidP="00DB05F8">
      <w:pPr>
        <w:ind w:firstLine="709"/>
        <w:jc w:val="both"/>
        <w:rPr>
          <w:b/>
          <w:color w:val="FF0000"/>
          <w:sz w:val="28"/>
          <w:szCs w:val="28"/>
        </w:rPr>
      </w:pPr>
      <w:r w:rsidRPr="00DB05F8">
        <w:rPr>
          <w:sz w:val="28"/>
          <w:szCs w:val="28"/>
        </w:rPr>
        <w:t xml:space="preserve">20. Курочкин, Д.В. </w:t>
      </w:r>
      <w:r w:rsidRPr="00DB05F8">
        <w:rPr>
          <w:bCs/>
          <w:sz w:val="28"/>
          <w:szCs w:val="28"/>
        </w:rPr>
        <w:t xml:space="preserve">Практические аспекты применения условия поставки </w:t>
      </w:r>
      <w:r w:rsidRPr="00DB05F8">
        <w:rPr>
          <w:bCs/>
          <w:sz w:val="28"/>
          <w:szCs w:val="28"/>
          <w:lang w:val="en-CA"/>
        </w:rPr>
        <w:t>DDP</w:t>
      </w:r>
      <w:r w:rsidRPr="00DB05F8">
        <w:rPr>
          <w:bCs/>
          <w:sz w:val="28"/>
          <w:szCs w:val="28"/>
        </w:rPr>
        <w:t xml:space="preserve"> </w:t>
      </w:r>
      <w:proofErr w:type="spellStart"/>
      <w:r w:rsidRPr="00DB05F8">
        <w:rPr>
          <w:bCs/>
          <w:sz w:val="28"/>
          <w:szCs w:val="28"/>
        </w:rPr>
        <w:t>Инкотермс</w:t>
      </w:r>
      <w:proofErr w:type="spellEnd"/>
      <w:r w:rsidRPr="00DB05F8">
        <w:rPr>
          <w:bCs/>
          <w:sz w:val="28"/>
          <w:szCs w:val="28"/>
        </w:rPr>
        <w:t xml:space="preserve"> 2010 </w:t>
      </w:r>
      <w:r w:rsidRPr="00DB05F8">
        <w:rPr>
          <w:sz w:val="28"/>
          <w:szCs w:val="28"/>
        </w:rPr>
        <w:t>/ Д.В. Курочкин // Валютное регулирование и ВЭД. – 2017. – № 2 (182). – С. 74-80.</w:t>
      </w: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jc w:val="center"/>
        <w:rPr>
          <w:b/>
          <w:sz w:val="28"/>
          <w:szCs w:val="28"/>
        </w:rPr>
      </w:pPr>
      <w:r w:rsidRPr="00DB05F8">
        <w:rPr>
          <w:b/>
          <w:sz w:val="28"/>
          <w:szCs w:val="28"/>
        </w:rPr>
        <w:lastRenderedPageBreak/>
        <w:t xml:space="preserve">ПЕРЕЧЕНЬ </w:t>
      </w:r>
      <w:proofErr w:type="gramStart"/>
      <w:r w:rsidRPr="00DB05F8">
        <w:rPr>
          <w:b/>
          <w:sz w:val="28"/>
          <w:szCs w:val="28"/>
        </w:rPr>
        <w:t>ВОПРОСОВ  К</w:t>
      </w:r>
      <w:proofErr w:type="gramEnd"/>
      <w:r w:rsidRPr="00DB05F8">
        <w:rPr>
          <w:b/>
          <w:sz w:val="28"/>
          <w:szCs w:val="28"/>
        </w:rPr>
        <w:t xml:space="preserve">  ЗАЧЕТУ ПО ДИСЦИПЛИНЕ</w:t>
      </w:r>
    </w:p>
    <w:p w:rsidR="00DB05F8" w:rsidRPr="00DB05F8" w:rsidRDefault="00DB05F8" w:rsidP="00DB05F8">
      <w:pPr>
        <w:jc w:val="center"/>
        <w:rPr>
          <w:b/>
          <w:sz w:val="28"/>
          <w:szCs w:val="28"/>
        </w:rPr>
      </w:pPr>
      <w:r w:rsidRPr="00DB05F8">
        <w:rPr>
          <w:b/>
          <w:sz w:val="28"/>
          <w:szCs w:val="28"/>
        </w:rPr>
        <w:t>«ВНЕШНЕТОРГОВЫЕ КОНТРАКТЫ И ИНКОТЕРМС 2010»</w:t>
      </w:r>
    </w:p>
    <w:p w:rsidR="00DB05F8" w:rsidRPr="00DB05F8" w:rsidRDefault="00DB05F8" w:rsidP="00DB05F8">
      <w:pPr>
        <w:ind w:firstLine="709"/>
        <w:jc w:val="both"/>
        <w:rPr>
          <w:b/>
          <w:sz w:val="28"/>
          <w:szCs w:val="28"/>
        </w:rPr>
      </w:pPr>
    </w:p>
    <w:p w:rsidR="00DB05F8" w:rsidRPr="00DB05F8" w:rsidRDefault="00DB05F8" w:rsidP="00DB05F8">
      <w:pPr>
        <w:ind w:firstLine="709"/>
        <w:jc w:val="both"/>
        <w:rPr>
          <w:sz w:val="28"/>
          <w:szCs w:val="28"/>
        </w:rPr>
      </w:pPr>
      <w:r w:rsidRPr="00DB05F8">
        <w:rPr>
          <w:sz w:val="28"/>
          <w:szCs w:val="28"/>
        </w:rPr>
        <w:t>1. Понятие и сущность внешнеторгового контракта</w:t>
      </w:r>
    </w:p>
    <w:p w:rsidR="00DB05F8" w:rsidRPr="00DB05F8" w:rsidRDefault="00DB05F8" w:rsidP="00DB05F8">
      <w:pPr>
        <w:ind w:firstLine="709"/>
        <w:jc w:val="both"/>
        <w:rPr>
          <w:sz w:val="28"/>
          <w:szCs w:val="28"/>
        </w:rPr>
      </w:pPr>
      <w:r w:rsidRPr="00DB05F8">
        <w:rPr>
          <w:sz w:val="28"/>
          <w:szCs w:val="28"/>
        </w:rPr>
        <w:t>2. Структура внешнеторгового контракта</w:t>
      </w:r>
    </w:p>
    <w:p w:rsidR="00DB05F8" w:rsidRPr="00DB05F8" w:rsidRDefault="00DB05F8" w:rsidP="00DB05F8">
      <w:pPr>
        <w:ind w:firstLine="709"/>
        <w:jc w:val="both"/>
        <w:rPr>
          <w:sz w:val="28"/>
          <w:szCs w:val="28"/>
        </w:rPr>
      </w:pPr>
      <w:r w:rsidRPr="00DB05F8">
        <w:rPr>
          <w:sz w:val="28"/>
          <w:szCs w:val="28"/>
        </w:rPr>
        <w:t>3. Основные товарно-сопроводительные документы, прилагаемые к внешнеторговому договору</w:t>
      </w:r>
    </w:p>
    <w:p w:rsidR="00DB05F8" w:rsidRPr="00DB05F8" w:rsidRDefault="00DB05F8" w:rsidP="00DB05F8">
      <w:pPr>
        <w:ind w:firstLine="709"/>
        <w:jc w:val="both"/>
        <w:rPr>
          <w:sz w:val="28"/>
          <w:szCs w:val="28"/>
        </w:rPr>
      </w:pPr>
      <w:r w:rsidRPr="00DB05F8">
        <w:rPr>
          <w:sz w:val="28"/>
          <w:szCs w:val="28"/>
        </w:rPr>
        <w:t>4. Порядок заполнения внешнеторговых контактов</w:t>
      </w:r>
    </w:p>
    <w:p w:rsidR="00DB05F8" w:rsidRPr="00DB05F8" w:rsidRDefault="00DB05F8" w:rsidP="00DB05F8">
      <w:pPr>
        <w:ind w:firstLine="709"/>
        <w:jc w:val="both"/>
        <w:rPr>
          <w:sz w:val="28"/>
          <w:szCs w:val="28"/>
        </w:rPr>
      </w:pPr>
      <w:r w:rsidRPr="00DB05F8">
        <w:rPr>
          <w:sz w:val="28"/>
          <w:szCs w:val="28"/>
        </w:rPr>
        <w:t>5. Правовые основы внешнеторговой деятельности</w:t>
      </w:r>
    </w:p>
    <w:p w:rsidR="00DB05F8" w:rsidRPr="00DB05F8" w:rsidRDefault="00DB05F8" w:rsidP="00DB05F8">
      <w:pPr>
        <w:ind w:firstLine="709"/>
        <w:jc w:val="both"/>
        <w:rPr>
          <w:sz w:val="28"/>
          <w:szCs w:val="28"/>
        </w:rPr>
      </w:pPr>
      <w:r w:rsidRPr="00DB05F8">
        <w:rPr>
          <w:sz w:val="28"/>
          <w:szCs w:val="28"/>
        </w:rPr>
        <w:t xml:space="preserve">6. Базисные условия поставок товаров в соответствии с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sz w:val="28"/>
          <w:szCs w:val="28"/>
        </w:rPr>
        <w:t xml:space="preserve">7. Особенности и различия условий поставок товаров в соответствии с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sz w:val="28"/>
          <w:szCs w:val="28"/>
        </w:rPr>
        <w:t xml:space="preserve">8. </w:t>
      </w:r>
      <w:r w:rsidRPr="00DB05F8">
        <w:rPr>
          <w:sz w:val="28"/>
          <w:szCs w:val="28"/>
          <w:lang w:val="en-US"/>
        </w:rPr>
        <w:t>EXW</w:t>
      </w:r>
      <w:r w:rsidRPr="00DB05F8">
        <w:rPr>
          <w:sz w:val="28"/>
          <w:szCs w:val="28"/>
        </w:rPr>
        <w:t xml:space="preserve"> (</w:t>
      </w:r>
      <w:r w:rsidRPr="00DB05F8">
        <w:rPr>
          <w:sz w:val="28"/>
          <w:szCs w:val="28"/>
          <w:lang w:val="en-US"/>
        </w:rPr>
        <w:t>Ex</w:t>
      </w:r>
      <w:r w:rsidRPr="00DB05F8">
        <w:rPr>
          <w:sz w:val="28"/>
          <w:szCs w:val="28"/>
        </w:rPr>
        <w:t xml:space="preserve"> </w:t>
      </w:r>
      <w:r w:rsidRPr="00DB05F8">
        <w:rPr>
          <w:sz w:val="28"/>
          <w:szCs w:val="28"/>
          <w:lang w:val="en-US"/>
        </w:rPr>
        <w:t>Works</w:t>
      </w:r>
      <w:r w:rsidRPr="00DB05F8">
        <w:rPr>
          <w:sz w:val="28"/>
          <w:szCs w:val="28"/>
        </w:rPr>
        <w:t>/Франко завод)</w:t>
      </w:r>
    </w:p>
    <w:p w:rsidR="00DB05F8" w:rsidRPr="00DB05F8" w:rsidRDefault="00DB05F8" w:rsidP="00DB05F8">
      <w:pPr>
        <w:ind w:firstLine="709"/>
        <w:jc w:val="both"/>
        <w:rPr>
          <w:sz w:val="28"/>
          <w:szCs w:val="28"/>
        </w:rPr>
      </w:pPr>
      <w:r w:rsidRPr="00DB05F8">
        <w:rPr>
          <w:sz w:val="28"/>
          <w:szCs w:val="28"/>
        </w:rPr>
        <w:t xml:space="preserve">9. </w:t>
      </w:r>
      <w:r w:rsidRPr="00DB05F8">
        <w:rPr>
          <w:sz w:val="28"/>
          <w:szCs w:val="28"/>
          <w:lang w:val="en-US"/>
        </w:rPr>
        <w:t>FCA</w:t>
      </w:r>
      <w:r w:rsidRPr="00DB05F8">
        <w:rPr>
          <w:sz w:val="28"/>
          <w:szCs w:val="28"/>
        </w:rPr>
        <w:t xml:space="preserve"> (</w:t>
      </w:r>
      <w:r w:rsidRPr="00DB05F8">
        <w:rPr>
          <w:sz w:val="28"/>
          <w:szCs w:val="28"/>
          <w:lang w:val="en-US"/>
        </w:rPr>
        <w:t>Free</w:t>
      </w:r>
      <w:r w:rsidRPr="00DB05F8">
        <w:rPr>
          <w:sz w:val="28"/>
          <w:szCs w:val="28"/>
        </w:rPr>
        <w:t xml:space="preserve"> </w:t>
      </w:r>
      <w:r w:rsidRPr="00DB05F8">
        <w:rPr>
          <w:sz w:val="28"/>
          <w:szCs w:val="28"/>
          <w:lang w:val="en-US"/>
        </w:rPr>
        <w:t>Carrier</w:t>
      </w:r>
      <w:r w:rsidRPr="00DB05F8">
        <w:rPr>
          <w:sz w:val="28"/>
          <w:szCs w:val="28"/>
        </w:rPr>
        <w:t>/Франко-перевозчик)</w:t>
      </w:r>
    </w:p>
    <w:p w:rsidR="00DB05F8" w:rsidRPr="00DB05F8" w:rsidRDefault="00DB05F8" w:rsidP="00DB05F8">
      <w:pPr>
        <w:ind w:firstLine="709"/>
        <w:jc w:val="both"/>
        <w:rPr>
          <w:sz w:val="28"/>
          <w:szCs w:val="28"/>
        </w:rPr>
      </w:pPr>
      <w:r w:rsidRPr="00DB05F8">
        <w:rPr>
          <w:sz w:val="28"/>
          <w:szCs w:val="28"/>
        </w:rPr>
        <w:t xml:space="preserve">10. </w:t>
      </w:r>
      <w:r w:rsidRPr="00DB05F8">
        <w:rPr>
          <w:sz w:val="28"/>
          <w:szCs w:val="28"/>
          <w:lang w:val="en-US"/>
        </w:rPr>
        <w:t>CPT</w:t>
      </w:r>
      <w:r w:rsidRPr="00DB05F8">
        <w:rPr>
          <w:sz w:val="28"/>
          <w:szCs w:val="28"/>
        </w:rPr>
        <w:t xml:space="preserve"> (</w:t>
      </w:r>
      <w:r w:rsidRPr="00DB05F8">
        <w:rPr>
          <w:sz w:val="28"/>
          <w:szCs w:val="28"/>
          <w:lang w:val="en-US"/>
        </w:rPr>
        <w:t>Carriage</w:t>
      </w:r>
      <w:r w:rsidRPr="00DB05F8">
        <w:rPr>
          <w:sz w:val="28"/>
          <w:szCs w:val="28"/>
        </w:rPr>
        <w:t xml:space="preserve"> </w:t>
      </w:r>
      <w:r w:rsidRPr="00DB05F8">
        <w:rPr>
          <w:sz w:val="28"/>
          <w:szCs w:val="28"/>
          <w:lang w:val="en-US"/>
        </w:rPr>
        <w:t>Paid</w:t>
      </w:r>
      <w:r w:rsidRPr="00DB05F8">
        <w:rPr>
          <w:sz w:val="28"/>
          <w:szCs w:val="28"/>
        </w:rPr>
        <w:t xml:space="preserve"> </w:t>
      </w:r>
      <w:r w:rsidRPr="00DB05F8">
        <w:rPr>
          <w:sz w:val="28"/>
          <w:szCs w:val="28"/>
          <w:lang w:val="en-US"/>
        </w:rPr>
        <w:t>to</w:t>
      </w:r>
      <w:r w:rsidRPr="00DB05F8">
        <w:rPr>
          <w:sz w:val="28"/>
          <w:szCs w:val="28"/>
        </w:rPr>
        <w:t>/Перевозка оплачена до)</w:t>
      </w:r>
    </w:p>
    <w:p w:rsidR="00DB05F8" w:rsidRPr="00DB05F8" w:rsidRDefault="00DB05F8" w:rsidP="00DB05F8">
      <w:pPr>
        <w:ind w:firstLine="709"/>
        <w:jc w:val="both"/>
        <w:rPr>
          <w:sz w:val="28"/>
          <w:szCs w:val="28"/>
        </w:rPr>
      </w:pPr>
      <w:r w:rsidRPr="00DB05F8">
        <w:rPr>
          <w:sz w:val="28"/>
          <w:szCs w:val="28"/>
        </w:rPr>
        <w:t xml:space="preserve">11. </w:t>
      </w:r>
      <w:r w:rsidRPr="00DB05F8">
        <w:rPr>
          <w:sz w:val="28"/>
          <w:szCs w:val="28"/>
          <w:lang w:val="en-US"/>
        </w:rPr>
        <w:t>CIP</w:t>
      </w:r>
      <w:r w:rsidRPr="00DB05F8">
        <w:rPr>
          <w:sz w:val="28"/>
          <w:szCs w:val="28"/>
        </w:rPr>
        <w:t xml:space="preserve"> (</w:t>
      </w:r>
      <w:r w:rsidRPr="00DB05F8">
        <w:rPr>
          <w:sz w:val="28"/>
          <w:szCs w:val="28"/>
          <w:lang w:val="en-US"/>
        </w:rPr>
        <w:t>Carriage</w:t>
      </w:r>
      <w:r w:rsidRPr="00DB05F8">
        <w:rPr>
          <w:sz w:val="28"/>
          <w:szCs w:val="28"/>
        </w:rPr>
        <w:t xml:space="preserve"> </w:t>
      </w:r>
      <w:r w:rsidRPr="00DB05F8">
        <w:rPr>
          <w:sz w:val="28"/>
          <w:szCs w:val="28"/>
          <w:lang w:val="en-US"/>
        </w:rPr>
        <w:t>and</w:t>
      </w:r>
      <w:r w:rsidRPr="00DB05F8">
        <w:rPr>
          <w:sz w:val="28"/>
          <w:szCs w:val="28"/>
        </w:rPr>
        <w:t xml:space="preserve"> </w:t>
      </w:r>
      <w:r w:rsidRPr="00DB05F8">
        <w:rPr>
          <w:sz w:val="28"/>
          <w:szCs w:val="28"/>
          <w:lang w:val="en-US"/>
        </w:rPr>
        <w:t>Insurance</w:t>
      </w:r>
      <w:r w:rsidRPr="00DB05F8">
        <w:rPr>
          <w:sz w:val="28"/>
          <w:szCs w:val="28"/>
        </w:rPr>
        <w:t xml:space="preserve"> </w:t>
      </w:r>
      <w:r w:rsidRPr="00DB05F8">
        <w:rPr>
          <w:sz w:val="28"/>
          <w:szCs w:val="28"/>
          <w:lang w:val="en-US"/>
        </w:rPr>
        <w:t>Paid</w:t>
      </w:r>
      <w:r w:rsidRPr="00DB05F8">
        <w:rPr>
          <w:sz w:val="28"/>
          <w:szCs w:val="28"/>
        </w:rPr>
        <w:t xml:space="preserve"> </w:t>
      </w:r>
      <w:r w:rsidRPr="00DB05F8">
        <w:rPr>
          <w:sz w:val="28"/>
          <w:szCs w:val="28"/>
          <w:lang w:val="en-US"/>
        </w:rPr>
        <w:t>to</w:t>
      </w:r>
      <w:r w:rsidRPr="00DB05F8">
        <w:rPr>
          <w:sz w:val="28"/>
          <w:szCs w:val="28"/>
        </w:rPr>
        <w:t>/Перевозка и страхование оплачены до)</w:t>
      </w:r>
    </w:p>
    <w:p w:rsidR="00DB05F8" w:rsidRPr="00DB05F8" w:rsidRDefault="00DB05F8" w:rsidP="00DB05F8">
      <w:pPr>
        <w:ind w:firstLine="709"/>
        <w:jc w:val="both"/>
        <w:rPr>
          <w:sz w:val="28"/>
          <w:szCs w:val="28"/>
          <w:lang w:val="en-US"/>
        </w:rPr>
      </w:pPr>
      <w:r w:rsidRPr="00DB05F8">
        <w:rPr>
          <w:sz w:val="28"/>
          <w:szCs w:val="28"/>
          <w:lang w:val="en-US"/>
        </w:rPr>
        <w:t>12. DAT (Delivered at Terminal/</w:t>
      </w:r>
      <w:r w:rsidRPr="00DB05F8">
        <w:rPr>
          <w:sz w:val="28"/>
          <w:szCs w:val="28"/>
        </w:rPr>
        <w:t>Поставка</w:t>
      </w:r>
      <w:r w:rsidRPr="00DB05F8">
        <w:rPr>
          <w:sz w:val="28"/>
          <w:szCs w:val="28"/>
          <w:lang w:val="en-US"/>
        </w:rPr>
        <w:t xml:space="preserve"> </w:t>
      </w:r>
      <w:r w:rsidRPr="00DB05F8">
        <w:rPr>
          <w:sz w:val="28"/>
          <w:szCs w:val="28"/>
        </w:rPr>
        <w:t>на</w:t>
      </w:r>
      <w:r w:rsidRPr="00DB05F8">
        <w:rPr>
          <w:sz w:val="28"/>
          <w:szCs w:val="28"/>
          <w:lang w:val="en-US"/>
        </w:rPr>
        <w:t xml:space="preserve"> </w:t>
      </w:r>
      <w:r w:rsidRPr="00DB05F8">
        <w:rPr>
          <w:sz w:val="28"/>
          <w:szCs w:val="28"/>
        </w:rPr>
        <w:t>терминале</w:t>
      </w:r>
      <w:r w:rsidRPr="00DB05F8">
        <w:rPr>
          <w:sz w:val="28"/>
          <w:szCs w:val="28"/>
          <w:lang w:val="en-US"/>
        </w:rPr>
        <w:t>)</w:t>
      </w:r>
    </w:p>
    <w:p w:rsidR="00DB05F8" w:rsidRPr="00DB05F8" w:rsidRDefault="00DB05F8" w:rsidP="00DB05F8">
      <w:pPr>
        <w:ind w:firstLine="709"/>
        <w:jc w:val="both"/>
        <w:rPr>
          <w:sz w:val="28"/>
          <w:szCs w:val="28"/>
        </w:rPr>
      </w:pPr>
      <w:r w:rsidRPr="00DB05F8">
        <w:rPr>
          <w:sz w:val="28"/>
          <w:szCs w:val="28"/>
        </w:rPr>
        <w:t xml:space="preserve">13. </w:t>
      </w:r>
      <w:r w:rsidRPr="00DB05F8">
        <w:rPr>
          <w:sz w:val="28"/>
          <w:szCs w:val="28"/>
          <w:lang w:val="en-US"/>
        </w:rPr>
        <w:t>DAP</w:t>
      </w:r>
      <w:r w:rsidRPr="00DB05F8">
        <w:rPr>
          <w:sz w:val="28"/>
          <w:szCs w:val="28"/>
        </w:rPr>
        <w:t xml:space="preserve"> (</w:t>
      </w:r>
      <w:proofErr w:type="spellStart"/>
      <w:r w:rsidRPr="00DB05F8">
        <w:rPr>
          <w:sz w:val="28"/>
          <w:szCs w:val="28"/>
        </w:rPr>
        <w:t>Delivered</w:t>
      </w:r>
      <w:proofErr w:type="spellEnd"/>
      <w:r w:rsidRPr="00DB05F8">
        <w:rPr>
          <w:sz w:val="28"/>
          <w:szCs w:val="28"/>
        </w:rPr>
        <w:t xml:space="preserve"> </w:t>
      </w:r>
      <w:proofErr w:type="spellStart"/>
      <w:r w:rsidRPr="00DB05F8">
        <w:rPr>
          <w:sz w:val="28"/>
          <w:szCs w:val="28"/>
        </w:rPr>
        <w:t>at</w:t>
      </w:r>
      <w:proofErr w:type="spellEnd"/>
      <w:r w:rsidRPr="00DB05F8">
        <w:rPr>
          <w:sz w:val="28"/>
          <w:szCs w:val="28"/>
        </w:rPr>
        <w:t xml:space="preserve"> </w:t>
      </w:r>
      <w:proofErr w:type="spellStart"/>
      <w:r w:rsidRPr="00DB05F8">
        <w:rPr>
          <w:sz w:val="28"/>
          <w:szCs w:val="28"/>
        </w:rPr>
        <w:t>Place</w:t>
      </w:r>
      <w:proofErr w:type="spellEnd"/>
      <w:r w:rsidRPr="00DB05F8">
        <w:rPr>
          <w:sz w:val="28"/>
          <w:szCs w:val="28"/>
        </w:rPr>
        <w:t>/Поставка в месте назначения)</w:t>
      </w:r>
    </w:p>
    <w:p w:rsidR="00DB05F8" w:rsidRPr="00DB05F8" w:rsidRDefault="00DB05F8" w:rsidP="00DB05F8">
      <w:pPr>
        <w:ind w:firstLine="709"/>
        <w:jc w:val="both"/>
        <w:rPr>
          <w:sz w:val="28"/>
          <w:szCs w:val="28"/>
        </w:rPr>
      </w:pPr>
      <w:r w:rsidRPr="00DB05F8">
        <w:rPr>
          <w:sz w:val="28"/>
          <w:szCs w:val="28"/>
        </w:rPr>
        <w:t xml:space="preserve">14. </w:t>
      </w:r>
      <w:r w:rsidRPr="00DB05F8">
        <w:rPr>
          <w:sz w:val="28"/>
          <w:szCs w:val="28"/>
          <w:lang w:val="en-US"/>
        </w:rPr>
        <w:t>DDP</w:t>
      </w:r>
      <w:r w:rsidRPr="00DB05F8">
        <w:rPr>
          <w:sz w:val="28"/>
          <w:szCs w:val="28"/>
        </w:rPr>
        <w:t xml:space="preserve"> (</w:t>
      </w:r>
      <w:r w:rsidRPr="00DB05F8">
        <w:rPr>
          <w:sz w:val="28"/>
          <w:szCs w:val="28"/>
          <w:lang w:val="en-US"/>
        </w:rPr>
        <w:t>Delivered</w:t>
      </w:r>
      <w:r w:rsidRPr="00DB05F8">
        <w:rPr>
          <w:sz w:val="28"/>
          <w:szCs w:val="28"/>
        </w:rPr>
        <w:t xml:space="preserve"> </w:t>
      </w:r>
      <w:r w:rsidRPr="00DB05F8">
        <w:rPr>
          <w:sz w:val="28"/>
          <w:szCs w:val="28"/>
          <w:lang w:val="en-US"/>
        </w:rPr>
        <w:t>Duty</w:t>
      </w:r>
      <w:r w:rsidRPr="00DB05F8">
        <w:rPr>
          <w:sz w:val="28"/>
          <w:szCs w:val="28"/>
        </w:rPr>
        <w:t xml:space="preserve"> </w:t>
      </w:r>
      <w:r w:rsidRPr="00DB05F8">
        <w:rPr>
          <w:sz w:val="28"/>
          <w:szCs w:val="28"/>
          <w:lang w:val="en-US"/>
        </w:rPr>
        <w:t>Paid</w:t>
      </w:r>
      <w:r w:rsidRPr="00DB05F8">
        <w:rPr>
          <w:sz w:val="28"/>
          <w:szCs w:val="28"/>
        </w:rPr>
        <w:t>/Поставка с оплатой пошлин)</w:t>
      </w:r>
    </w:p>
    <w:p w:rsidR="00DB05F8" w:rsidRPr="00DB05F8" w:rsidRDefault="00DB05F8" w:rsidP="00DB05F8">
      <w:pPr>
        <w:ind w:firstLine="709"/>
        <w:jc w:val="both"/>
        <w:rPr>
          <w:sz w:val="28"/>
          <w:szCs w:val="28"/>
        </w:rPr>
      </w:pPr>
      <w:r w:rsidRPr="00DB05F8">
        <w:rPr>
          <w:sz w:val="28"/>
          <w:szCs w:val="28"/>
        </w:rPr>
        <w:t xml:space="preserve">15. </w:t>
      </w:r>
      <w:r w:rsidRPr="00DB05F8">
        <w:rPr>
          <w:sz w:val="28"/>
          <w:szCs w:val="28"/>
          <w:lang w:val="en-US"/>
        </w:rPr>
        <w:t>FAS</w:t>
      </w:r>
      <w:r w:rsidRPr="00DB05F8">
        <w:rPr>
          <w:sz w:val="28"/>
          <w:szCs w:val="28"/>
        </w:rPr>
        <w:t xml:space="preserve"> (</w:t>
      </w:r>
      <w:r w:rsidRPr="00DB05F8">
        <w:rPr>
          <w:sz w:val="28"/>
          <w:szCs w:val="28"/>
          <w:lang w:val="en-US"/>
        </w:rPr>
        <w:t>Free</w:t>
      </w:r>
      <w:r w:rsidRPr="00DB05F8">
        <w:rPr>
          <w:sz w:val="28"/>
          <w:szCs w:val="28"/>
        </w:rPr>
        <w:t xml:space="preserve"> </w:t>
      </w:r>
      <w:r w:rsidRPr="00DB05F8">
        <w:rPr>
          <w:sz w:val="28"/>
          <w:szCs w:val="28"/>
          <w:lang w:val="en-US"/>
        </w:rPr>
        <w:t>Alongside</w:t>
      </w:r>
      <w:r w:rsidRPr="00DB05F8">
        <w:rPr>
          <w:sz w:val="28"/>
          <w:szCs w:val="28"/>
        </w:rPr>
        <w:t xml:space="preserve"> </w:t>
      </w:r>
      <w:r w:rsidRPr="00DB05F8">
        <w:rPr>
          <w:sz w:val="28"/>
          <w:szCs w:val="28"/>
          <w:lang w:val="en-US"/>
        </w:rPr>
        <w:t>Ship</w:t>
      </w:r>
      <w:r w:rsidRPr="00DB05F8">
        <w:rPr>
          <w:sz w:val="28"/>
          <w:szCs w:val="28"/>
        </w:rPr>
        <w:t>/Свободно вдоль борта судна)</w:t>
      </w:r>
    </w:p>
    <w:p w:rsidR="00DB05F8" w:rsidRPr="00DB05F8" w:rsidRDefault="00DB05F8" w:rsidP="00DB05F8">
      <w:pPr>
        <w:ind w:firstLine="709"/>
        <w:jc w:val="both"/>
        <w:rPr>
          <w:sz w:val="28"/>
          <w:szCs w:val="28"/>
        </w:rPr>
      </w:pPr>
      <w:r w:rsidRPr="00DB05F8">
        <w:rPr>
          <w:sz w:val="28"/>
          <w:szCs w:val="28"/>
        </w:rPr>
        <w:t xml:space="preserve">16. </w:t>
      </w:r>
      <w:r w:rsidRPr="00DB05F8">
        <w:rPr>
          <w:sz w:val="28"/>
          <w:szCs w:val="28"/>
          <w:lang w:val="en-US"/>
        </w:rPr>
        <w:t>FOB</w:t>
      </w:r>
      <w:r w:rsidRPr="00DB05F8">
        <w:rPr>
          <w:sz w:val="28"/>
          <w:szCs w:val="28"/>
        </w:rPr>
        <w:t xml:space="preserve"> (</w:t>
      </w:r>
      <w:r w:rsidRPr="00DB05F8">
        <w:rPr>
          <w:sz w:val="28"/>
          <w:szCs w:val="28"/>
          <w:lang w:val="en-US"/>
        </w:rPr>
        <w:t>Free</w:t>
      </w:r>
      <w:r w:rsidRPr="00DB05F8">
        <w:rPr>
          <w:sz w:val="28"/>
          <w:szCs w:val="28"/>
        </w:rPr>
        <w:t xml:space="preserve"> </w:t>
      </w:r>
      <w:r w:rsidRPr="00DB05F8">
        <w:rPr>
          <w:sz w:val="28"/>
          <w:szCs w:val="28"/>
          <w:lang w:val="en-US"/>
        </w:rPr>
        <w:t>on</w:t>
      </w:r>
      <w:r w:rsidRPr="00DB05F8">
        <w:rPr>
          <w:sz w:val="28"/>
          <w:szCs w:val="28"/>
        </w:rPr>
        <w:t xml:space="preserve"> </w:t>
      </w:r>
      <w:r w:rsidRPr="00DB05F8">
        <w:rPr>
          <w:sz w:val="28"/>
          <w:szCs w:val="28"/>
          <w:lang w:val="en-US"/>
        </w:rPr>
        <w:t>Board</w:t>
      </w:r>
      <w:r w:rsidRPr="00DB05F8">
        <w:rPr>
          <w:sz w:val="28"/>
          <w:szCs w:val="28"/>
        </w:rPr>
        <w:t>/Свободно на борту)</w:t>
      </w:r>
    </w:p>
    <w:p w:rsidR="00DB05F8" w:rsidRPr="00DB05F8" w:rsidRDefault="00DB05F8" w:rsidP="00DB05F8">
      <w:pPr>
        <w:ind w:firstLine="709"/>
        <w:jc w:val="both"/>
        <w:rPr>
          <w:sz w:val="28"/>
          <w:szCs w:val="28"/>
          <w:lang w:val="en-US"/>
        </w:rPr>
      </w:pPr>
      <w:r w:rsidRPr="00DB05F8">
        <w:rPr>
          <w:sz w:val="28"/>
          <w:szCs w:val="28"/>
          <w:lang w:val="en-US"/>
        </w:rPr>
        <w:t>17. CFR (Cost and Freight/</w:t>
      </w:r>
      <w:r w:rsidRPr="00DB05F8">
        <w:rPr>
          <w:sz w:val="28"/>
          <w:szCs w:val="28"/>
        </w:rPr>
        <w:t>Стоимость</w:t>
      </w:r>
      <w:r w:rsidRPr="00DB05F8">
        <w:rPr>
          <w:sz w:val="28"/>
          <w:szCs w:val="28"/>
          <w:lang w:val="en-US"/>
        </w:rPr>
        <w:t xml:space="preserve"> </w:t>
      </w:r>
      <w:r w:rsidRPr="00DB05F8">
        <w:rPr>
          <w:sz w:val="28"/>
          <w:szCs w:val="28"/>
        </w:rPr>
        <w:t>и</w:t>
      </w:r>
      <w:r w:rsidRPr="00DB05F8">
        <w:rPr>
          <w:sz w:val="28"/>
          <w:szCs w:val="28"/>
          <w:lang w:val="en-US"/>
        </w:rPr>
        <w:t xml:space="preserve"> </w:t>
      </w:r>
      <w:r w:rsidRPr="00DB05F8">
        <w:rPr>
          <w:sz w:val="28"/>
          <w:szCs w:val="28"/>
        </w:rPr>
        <w:t>фрахт</w:t>
      </w:r>
      <w:r w:rsidRPr="00DB05F8">
        <w:rPr>
          <w:sz w:val="28"/>
          <w:szCs w:val="28"/>
          <w:lang w:val="en-US"/>
        </w:rPr>
        <w:t>)</w:t>
      </w:r>
    </w:p>
    <w:p w:rsidR="00DB05F8" w:rsidRPr="00DB05F8" w:rsidRDefault="00DB05F8" w:rsidP="00DB05F8">
      <w:pPr>
        <w:ind w:firstLine="709"/>
        <w:jc w:val="both"/>
        <w:rPr>
          <w:sz w:val="28"/>
          <w:szCs w:val="28"/>
        </w:rPr>
      </w:pPr>
      <w:r w:rsidRPr="00DB05F8">
        <w:rPr>
          <w:sz w:val="28"/>
          <w:szCs w:val="28"/>
        </w:rPr>
        <w:t xml:space="preserve">18. </w:t>
      </w:r>
      <w:r w:rsidRPr="00DB05F8">
        <w:rPr>
          <w:sz w:val="28"/>
          <w:szCs w:val="28"/>
          <w:lang w:val="en-US"/>
        </w:rPr>
        <w:t>CIF</w:t>
      </w:r>
      <w:r w:rsidRPr="00DB05F8">
        <w:rPr>
          <w:sz w:val="28"/>
          <w:szCs w:val="28"/>
        </w:rPr>
        <w:t xml:space="preserve"> (</w:t>
      </w:r>
      <w:r w:rsidRPr="00DB05F8">
        <w:rPr>
          <w:sz w:val="28"/>
          <w:szCs w:val="28"/>
          <w:lang w:val="en-US"/>
        </w:rPr>
        <w:t>Cost</w:t>
      </w:r>
      <w:r w:rsidRPr="00DB05F8">
        <w:rPr>
          <w:sz w:val="28"/>
          <w:szCs w:val="28"/>
        </w:rPr>
        <w:t xml:space="preserve"> </w:t>
      </w:r>
      <w:r w:rsidRPr="00DB05F8">
        <w:rPr>
          <w:sz w:val="28"/>
          <w:szCs w:val="28"/>
          <w:lang w:val="en-US"/>
        </w:rPr>
        <w:t>Insurance</w:t>
      </w:r>
      <w:r w:rsidRPr="00DB05F8">
        <w:rPr>
          <w:sz w:val="28"/>
          <w:szCs w:val="28"/>
        </w:rPr>
        <w:t xml:space="preserve"> </w:t>
      </w:r>
      <w:r w:rsidRPr="00DB05F8">
        <w:rPr>
          <w:sz w:val="28"/>
          <w:szCs w:val="28"/>
          <w:lang w:val="en-US"/>
        </w:rPr>
        <w:t>and</w:t>
      </w:r>
      <w:r w:rsidRPr="00DB05F8">
        <w:rPr>
          <w:sz w:val="28"/>
          <w:szCs w:val="28"/>
        </w:rPr>
        <w:t xml:space="preserve"> </w:t>
      </w:r>
      <w:r w:rsidRPr="00DB05F8">
        <w:rPr>
          <w:sz w:val="28"/>
          <w:szCs w:val="28"/>
          <w:lang w:val="en-US"/>
        </w:rPr>
        <w:t>Freight</w:t>
      </w:r>
      <w:r w:rsidRPr="00DB05F8">
        <w:rPr>
          <w:sz w:val="28"/>
          <w:szCs w:val="28"/>
        </w:rPr>
        <w:t>/Стоимость, страхование и фрахт)</w:t>
      </w: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jc w:val="center"/>
        <w:rPr>
          <w:b/>
          <w:sz w:val="28"/>
          <w:szCs w:val="28"/>
        </w:rPr>
      </w:pPr>
      <w:r w:rsidRPr="00DB05F8">
        <w:rPr>
          <w:b/>
          <w:sz w:val="28"/>
          <w:szCs w:val="28"/>
        </w:rPr>
        <w:lastRenderedPageBreak/>
        <w:t>ПЕРЕЧЕНЬ КЕЙСОВ ДЛЯ УПРАВЛЯЕМОЙ САМОСТОЯТЕЛЬНОЙ РАБОТЫ (УСР)</w:t>
      </w:r>
    </w:p>
    <w:p w:rsidR="00DB05F8" w:rsidRPr="00DB05F8" w:rsidRDefault="00DB05F8" w:rsidP="00DB05F8">
      <w:pPr>
        <w:ind w:firstLine="709"/>
        <w:jc w:val="both"/>
        <w:rPr>
          <w:sz w:val="28"/>
          <w:szCs w:val="28"/>
        </w:rPr>
      </w:pPr>
    </w:p>
    <w:p w:rsidR="00DB05F8" w:rsidRPr="00DB05F8" w:rsidRDefault="00DB05F8" w:rsidP="00DB05F8">
      <w:pPr>
        <w:ind w:firstLine="709"/>
        <w:jc w:val="both"/>
        <w:rPr>
          <w:sz w:val="28"/>
          <w:szCs w:val="28"/>
        </w:rPr>
      </w:pPr>
      <w:r w:rsidRPr="00DB05F8">
        <w:rPr>
          <w:i/>
          <w:sz w:val="28"/>
          <w:szCs w:val="28"/>
        </w:rPr>
        <w:t>Кейс 1.</w:t>
      </w:r>
      <w:r w:rsidRPr="00DB05F8">
        <w:rPr>
          <w:b/>
          <w:sz w:val="28"/>
          <w:szCs w:val="28"/>
        </w:rPr>
        <w:t xml:space="preserve"> </w:t>
      </w:r>
      <w:r w:rsidRPr="00DB05F8">
        <w:rPr>
          <w:sz w:val="28"/>
          <w:szCs w:val="28"/>
        </w:rPr>
        <w:t>Внешнеторговый контракт заключен между продавцом из г. Солигорска (Беларусь) и покупателем из г. Каунас (Литва). В разделе «Предмет контракта» записано: «Поставка калийных удобрений». Условие поставки FCA г. Солигорск (Инкотермс-2010). Поставка товара производится автомобильным транспортом, предоставленным покупателем, со склада продавца. В разделе «Порядок расчетов» отмечено: «Все сборы, налоги, таможенные расходы на территории продавца оплачивает продавец, вне его территории – покупатель».</w:t>
      </w:r>
    </w:p>
    <w:p w:rsidR="00DB05F8" w:rsidRPr="00DB05F8" w:rsidRDefault="00DB05F8" w:rsidP="00DB05F8">
      <w:pPr>
        <w:ind w:firstLine="709"/>
        <w:jc w:val="both"/>
        <w:rPr>
          <w:sz w:val="28"/>
          <w:szCs w:val="28"/>
        </w:rPr>
      </w:pPr>
      <w:r w:rsidRPr="00DB05F8">
        <w:rPr>
          <w:sz w:val="28"/>
          <w:szCs w:val="28"/>
        </w:rPr>
        <w:t>Проанализируйте правильность выбора условий поставки товаров, согласно Инкотермс-2010.</w:t>
      </w:r>
    </w:p>
    <w:p w:rsidR="00DB05F8" w:rsidRPr="00DB05F8" w:rsidRDefault="00DB05F8" w:rsidP="00DB05F8">
      <w:pPr>
        <w:ind w:firstLine="709"/>
        <w:jc w:val="both"/>
        <w:rPr>
          <w:i/>
          <w:sz w:val="28"/>
          <w:szCs w:val="28"/>
        </w:rPr>
      </w:pPr>
    </w:p>
    <w:p w:rsidR="00DB05F8" w:rsidRPr="00DB05F8" w:rsidRDefault="00DB05F8" w:rsidP="00DB05F8">
      <w:pPr>
        <w:ind w:firstLine="709"/>
        <w:jc w:val="both"/>
        <w:rPr>
          <w:sz w:val="28"/>
          <w:szCs w:val="28"/>
        </w:rPr>
      </w:pPr>
      <w:r w:rsidRPr="00DB05F8">
        <w:rPr>
          <w:i/>
          <w:color w:val="000000"/>
          <w:sz w:val="28"/>
          <w:szCs w:val="28"/>
        </w:rPr>
        <w:t xml:space="preserve">Кейс 2. </w:t>
      </w:r>
      <w:r w:rsidRPr="00DB05F8">
        <w:rPr>
          <w:sz w:val="28"/>
          <w:szCs w:val="28"/>
        </w:rPr>
        <w:t>Контракт заключен между компанией «</w:t>
      </w:r>
      <w:proofErr w:type="spellStart"/>
      <w:r w:rsidRPr="00DB05F8">
        <w:rPr>
          <w:sz w:val="28"/>
          <w:szCs w:val="28"/>
        </w:rPr>
        <w:t>Солекс</w:t>
      </w:r>
      <w:proofErr w:type="spellEnd"/>
      <w:r w:rsidRPr="00DB05F8">
        <w:rPr>
          <w:sz w:val="28"/>
          <w:szCs w:val="28"/>
        </w:rPr>
        <w:t>» г. Париж, Франция (продавец) и «</w:t>
      </w:r>
      <w:proofErr w:type="spellStart"/>
      <w:r w:rsidRPr="00DB05F8">
        <w:rPr>
          <w:sz w:val="28"/>
          <w:szCs w:val="28"/>
        </w:rPr>
        <w:t>Вилента</w:t>
      </w:r>
      <w:proofErr w:type="spellEnd"/>
      <w:r w:rsidRPr="00DB05F8">
        <w:rPr>
          <w:sz w:val="28"/>
          <w:szCs w:val="28"/>
        </w:rPr>
        <w:t>» г. Витебск, Беларусь (покупатель). Предмет контракта – запасные части. Товар поставляется на условиях CFR – Минск в количестве 40 т.</w:t>
      </w:r>
    </w:p>
    <w:p w:rsidR="00DB05F8" w:rsidRPr="00DB05F8" w:rsidRDefault="00DB05F8" w:rsidP="00DB05F8">
      <w:pPr>
        <w:ind w:firstLine="709"/>
        <w:jc w:val="both"/>
        <w:rPr>
          <w:sz w:val="28"/>
          <w:szCs w:val="28"/>
        </w:rPr>
      </w:pPr>
      <w:r w:rsidRPr="00DB05F8">
        <w:rPr>
          <w:sz w:val="28"/>
          <w:szCs w:val="28"/>
        </w:rPr>
        <w:t>Проанализируйте правильность выбора условий поставки товаров, согласно Инкотермс-2010.</w:t>
      </w:r>
    </w:p>
    <w:p w:rsidR="00DB05F8" w:rsidRPr="00DB05F8" w:rsidRDefault="00DB05F8" w:rsidP="00DB05F8">
      <w:pPr>
        <w:ind w:firstLine="709"/>
        <w:jc w:val="both"/>
        <w:rPr>
          <w:sz w:val="28"/>
          <w:szCs w:val="28"/>
        </w:rPr>
      </w:pPr>
    </w:p>
    <w:p w:rsidR="00DB05F8" w:rsidRPr="00DB05F8" w:rsidRDefault="00DB05F8" w:rsidP="00DB05F8">
      <w:pPr>
        <w:ind w:firstLine="709"/>
        <w:jc w:val="both"/>
        <w:rPr>
          <w:sz w:val="28"/>
          <w:szCs w:val="28"/>
        </w:rPr>
      </w:pPr>
      <w:r w:rsidRPr="00DB05F8">
        <w:rPr>
          <w:i/>
          <w:color w:val="000000"/>
          <w:sz w:val="28"/>
          <w:szCs w:val="28"/>
        </w:rPr>
        <w:t xml:space="preserve">Кейс 3. </w:t>
      </w:r>
      <w:r w:rsidRPr="00DB05F8">
        <w:rPr>
          <w:sz w:val="28"/>
          <w:szCs w:val="28"/>
        </w:rPr>
        <w:t>Предприятием ЧУП «Е» (г. Могилев) в 2014 г. заключен контракт с полькой фирмой «К» на поставку в Респуб</w:t>
      </w:r>
      <w:r w:rsidRPr="00DB05F8">
        <w:rPr>
          <w:sz w:val="28"/>
          <w:szCs w:val="28"/>
        </w:rPr>
        <w:softHyphen/>
        <w:t xml:space="preserve">лику Беларусь товара «Яблоки свежие». При этом в контракте предусмотрено условие поставки DDU Могилев. </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2000. Требу</w:t>
      </w:r>
      <w:r w:rsidRPr="00DB05F8">
        <w:rPr>
          <w:sz w:val="28"/>
          <w:szCs w:val="28"/>
        </w:rPr>
        <w:softHyphen/>
        <w:t>ется ли ЧУП «Е» вносить изменения в уже заключенный контракт для приведения в нем условий поставки товара в соот</w:t>
      </w:r>
      <w:r w:rsidRPr="00DB05F8">
        <w:rPr>
          <w:sz w:val="28"/>
          <w:szCs w:val="28"/>
        </w:rPr>
        <w:softHyphen/>
        <w:t xml:space="preserve">ветствие с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p>
    <w:p w:rsidR="00DB05F8" w:rsidRPr="00DB05F8" w:rsidRDefault="00DB05F8" w:rsidP="00DB05F8">
      <w:pPr>
        <w:ind w:firstLine="709"/>
        <w:jc w:val="both"/>
        <w:rPr>
          <w:sz w:val="28"/>
          <w:szCs w:val="28"/>
        </w:rPr>
      </w:pPr>
      <w:r w:rsidRPr="00DB05F8">
        <w:rPr>
          <w:i/>
          <w:sz w:val="28"/>
          <w:szCs w:val="28"/>
        </w:rPr>
        <w:t xml:space="preserve">Кейс 4. </w:t>
      </w:r>
      <w:r w:rsidRPr="00DB05F8">
        <w:rPr>
          <w:sz w:val="28"/>
          <w:szCs w:val="28"/>
        </w:rPr>
        <w:t>ЧУП «К» (г. Минск) заключило два до</w:t>
      </w:r>
      <w:r w:rsidRPr="00DB05F8">
        <w:rPr>
          <w:sz w:val="28"/>
          <w:szCs w:val="28"/>
        </w:rPr>
        <w:softHyphen/>
        <w:t>говора с фирмой «Р» (г. Варшава), в соответствии с которыми указанное предприятие приобрело: 1) товар «ламинированные плиты ДСП». Условия поставки товара – DAP Минск; 2) товар «умывальники керамические». Условия поставки товара – EXW Лодзь (склад фирмы «Р»).</w:t>
      </w:r>
    </w:p>
    <w:p w:rsidR="00DB05F8" w:rsidRPr="00DB05F8" w:rsidRDefault="00DB05F8" w:rsidP="00DB05F8">
      <w:pPr>
        <w:ind w:firstLine="709"/>
        <w:jc w:val="both"/>
        <w:rPr>
          <w:sz w:val="28"/>
          <w:szCs w:val="28"/>
        </w:rPr>
      </w:pPr>
      <w:r w:rsidRPr="00DB05F8">
        <w:rPr>
          <w:sz w:val="28"/>
          <w:szCs w:val="28"/>
        </w:rPr>
        <w:t xml:space="preserve">Разъясните условия поставок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p>
    <w:p w:rsidR="00DB05F8" w:rsidRPr="00DB05F8" w:rsidRDefault="00DB05F8" w:rsidP="00DB05F8">
      <w:pPr>
        <w:ind w:firstLine="708"/>
        <w:jc w:val="both"/>
        <w:outlineLvl w:val="0"/>
        <w:rPr>
          <w:bCs/>
          <w:sz w:val="28"/>
          <w:szCs w:val="28"/>
        </w:rPr>
      </w:pPr>
      <w:r w:rsidRPr="00DB05F8">
        <w:rPr>
          <w:i/>
          <w:sz w:val="28"/>
          <w:szCs w:val="28"/>
        </w:rPr>
        <w:t xml:space="preserve">Кейс 5. </w:t>
      </w:r>
      <w:r w:rsidRPr="00DB05F8">
        <w:rPr>
          <w:sz w:val="28"/>
          <w:szCs w:val="28"/>
        </w:rPr>
        <w:t xml:space="preserve">Между белорусской и польской компанией заключен контракт на поставку в Беларусь 20 тонн польских яблок. Стороны в контакте согласовали условия поставки: </w:t>
      </w:r>
      <w:r w:rsidRPr="00DB05F8">
        <w:rPr>
          <w:sz w:val="28"/>
          <w:szCs w:val="28"/>
          <w:lang w:val="en-US"/>
        </w:rPr>
        <w:t>EXW</w:t>
      </w:r>
      <w:r w:rsidRPr="00DB05F8">
        <w:rPr>
          <w:sz w:val="28"/>
          <w:szCs w:val="28"/>
        </w:rPr>
        <w:t xml:space="preserve"> Варшава ул. Волковича, 1 (</w:t>
      </w:r>
      <w:proofErr w:type="spellStart"/>
      <w:r w:rsidRPr="00DB05F8">
        <w:rPr>
          <w:sz w:val="28"/>
          <w:szCs w:val="28"/>
        </w:rPr>
        <w:t>Инкотермс</w:t>
      </w:r>
      <w:proofErr w:type="spellEnd"/>
      <w:r w:rsidRPr="00DB05F8">
        <w:rPr>
          <w:sz w:val="28"/>
          <w:szCs w:val="28"/>
        </w:rPr>
        <w:t xml:space="preserve"> 2010). Таможенное оформление яблок в Беларуси будет проводится на </w:t>
      </w:r>
      <w:r w:rsidRPr="00DB05F8">
        <w:rPr>
          <w:bCs/>
          <w:sz w:val="28"/>
          <w:szCs w:val="28"/>
        </w:rPr>
        <w:t>транспортно-логистическом центре «Минск-</w:t>
      </w:r>
      <w:proofErr w:type="spellStart"/>
      <w:r w:rsidRPr="00DB05F8">
        <w:rPr>
          <w:bCs/>
          <w:sz w:val="28"/>
          <w:szCs w:val="28"/>
        </w:rPr>
        <w:t>Белтаможсервис</w:t>
      </w:r>
      <w:proofErr w:type="spellEnd"/>
      <w:r w:rsidRPr="00DB05F8">
        <w:rPr>
          <w:bCs/>
          <w:sz w:val="28"/>
          <w:szCs w:val="28"/>
        </w:rPr>
        <w:t xml:space="preserve"> 2»</w:t>
      </w:r>
      <w:r w:rsidRPr="00DB05F8">
        <w:rPr>
          <w:b/>
          <w:i/>
          <w:iCs/>
          <w:color w:val="236D79"/>
          <w:sz w:val="28"/>
          <w:szCs w:val="28"/>
        </w:rPr>
        <w:t xml:space="preserve"> </w:t>
      </w:r>
      <w:r w:rsidRPr="00DB05F8">
        <w:rPr>
          <w:bCs/>
          <w:sz w:val="28"/>
          <w:szCs w:val="28"/>
        </w:rPr>
        <w:t xml:space="preserve">(Минский район, д. </w:t>
      </w:r>
      <w:proofErr w:type="spellStart"/>
      <w:r w:rsidRPr="00DB05F8">
        <w:rPr>
          <w:bCs/>
          <w:sz w:val="28"/>
          <w:szCs w:val="28"/>
        </w:rPr>
        <w:t>Щитомиричи</w:t>
      </w:r>
      <w:proofErr w:type="spellEnd"/>
      <w:r w:rsidRPr="00DB05F8">
        <w:rPr>
          <w:bCs/>
          <w:sz w:val="28"/>
          <w:szCs w:val="28"/>
        </w:rPr>
        <w:t>).</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p>
    <w:p w:rsidR="00DB05F8" w:rsidRPr="00DB05F8" w:rsidRDefault="00DB05F8" w:rsidP="00DB05F8">
      <w:pPr>
        <w:ind w:firstLine="709"/>
        <w:jc w:val="both"/>
        <w:rPr>
          <w:sz w:val="28"/>
          <w:szCs w:val="28"/>
        </w:rPr>
      </w:pPr>
      <w:r w:rsidRPr="00DB05F8">
        <w:rPr>
          <w:i/>
          <w:sz w:val="28"/>
          <w:szCs w:val="28"/>
        </w:rPr>
        <w:t xml:space="preserve">Кейс 6. </w:t>
      </w:r>
      <w:r w:rsidRPr="00DB05F8">
        <w:rPr>
          <w:sz w:val="28"/>
          <w:szCs w:val="28"/>
        </w:rPr>
        <w:t xml:space="preserve">Белорусская компания заключила контракт с литовской компанией на поставку в Клайпеду сухого молока в количестве 18 тонн. Согласованные условия поставки в контракте: </w:t>
      </w:r>
      <w:r w:rsidRPr="00DB05F8">
        <w:rPr>
          <w:sz w:val="28"/>
          <w:szCs w:val="28"/>
          <w:lang w:val="en-US"/>
        </w:rPr>
        <w:t>EXW</w:t>
      </w:r>
      <w:r w:rsidRPr="00DB05F8">
        <w:rPr>
          <w:sz w:val="28"/>
          <w:szCs w:val="28"/>
        </w:rPr>
        <w:t xml:space="preserve"> </w:t>
      </w:r>
      <w:proofErr w:type="spellStart"/>
      <w:r w:rsidRPr="00DB05F8">
        <w:rPr>
          <w:sz w:val="28"/>
          <w:szCs w:val="28"/>
        </w:rPr>
        <w:t>Новогрудок</w:t>
      </w:r>
      <w:proofErr w:type="spellEnd"/>
      <w:r w:rsidRPr="00DB05F8">
        <w:rPr>
          <w:sz w:val="28"/>
          <w:szCs w:val="28"/>
        </w:rPr>
        <w:t>, ул.1 Мая, 59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sz w:val="28"/>
          <w:szCs w:val="28"/>
        </w:rPr>
        <w:lastRenderedPageBreak/>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p>
    <w:p w:rsidR="00DB05F8" w:rsidRPr="00DB05F8" w:rsidRDefault="00DB05F8" w:rsidP="00DB05F8">
      <w:pPr>
        <w:ind w:firstLine="709"/>
        <w:jc w:val="both"/>
        <w:rPr>
          <w:sz w:val="28"/>
          <w:szCs w:val="28"/>
        </w:rPr>
      </w:pPr>
      <w:r w:rsidRPr="00DB05F8">
        <w:rPr>
          <w:i/>
          <w:sz w:val="28"/>
          <w:szCs w:val="28"/>
        </w:rPr>
        <w:t xml:space="preserve">Кейс 7. </w:t>
      </w:r>
      <w:r w:rsidRPr="00DB05F8">
        <w:rPr>
          <w:sz w:val="28"/>
          <w:szCs w:val="28"/>
        </w:rPr>
        <w:t>ЧУП «Е» (г. Могилев) намерено заключить договор на поставку фирме «Т» (г. Саратов, Рос</w:t>
      </w:r>
      <w:r w:rsidRPr="00DB05F8">
        <w:rPr>
          <w:sz w:val="28"/>
          <w:szCs w:val="28"/>
        </w:rPr>
        <w:softHyphen/>
        <w:t xml:space="preserve">сийская Федерация) товара – «Куртки женские в ассортименте». Условия поставки товара – </w:t>
      </w:r>
      <w:r w:rsidRPr="00DB05F8">
        <w:rPr>
          <w:sz w:val="28"/>
          <w:szCs w:val="28"/>
          <w:lang w:val="en-US" w:eastAsia="en-US"/>
        </w:rPr>
        <w:t>CIP</w:t>
      </w:r>
      <w:r w:rsidRPr="00DB05F8">
        <w:rPr>
          <w:sz w:val="28"/>
          <w:szCs w:val="28"/>
          <w:lang w:eastAsia="en-US"/>
        </w:rPr>
        <w:t xml:space="preserve"> </w:t>
      </w:r>
      <w:r w:rsidRPr="00DB05F8">
        <w:rPr>
          <w:sz w:val="28"/>
          <w:szCs w:val="28"/>
        </w:rPr>
        <w:t>Саратов, ул. Ленина, 52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i/>
          <w:sz w:val="28"/>
          <w:szCs w:val="28"/>
        </w:rPr>
      </w:pPr>
    </w:p>
    <w:p w:rsidR="00DB05F8" w:rsidRPr="00DB05F8" w:rsidRDefault="00DB05F8" w:rsidP="00DB05F8">
      <w:pPr>
        <w:ind w:firstLine="709"/>
        <w:jc w:val="both"/>
        <w:rPr>
          <w:sz w:val="28"/>
          <w:szCs w:val="28"/>
        </w:rPr>
      </w:pPr>
      <w:r w:rsidRPr="00DB05F8">
        <w:rPr>
          <w:i/>
          <w:sz w:val="28"/>
          <w:szCs w:val="28"/>
        </w:rPr>
        <w:t xml:space="preserve">Кейс 8. </w:t>
      </w:r>
      <w:r w:rsidRPr="00DB05F8">
        <w:rPr>
          <w:sz w:val="28"/>
          <w:szCs w:val="28"/>
        </w:rPr>
        <w:t xml:space="preserve">Между белорусской и литовской компанией оформлен контракт на поставку в Вильнюс </w:t>
      </w:r>
      <w:proofErr w:type="spellStart"/>
      <w:r w:rsidRPr="00DB05F8">
        <w:rPr>
          <w:sz w:val="28"/>
          <w:szCs w:val="28"/>
        </w:rPr>
        <w:t>роллетных</w:t>
      </w:r>
      <w:proofErr w:type="spellEnd"/>
      <w:r w:rsidRPr="00DB05F8">
        <w:rPr>
          <w:sz w:val="28"/>
          <w:szCs w:val="28"/>
        </w:rPr>
        <w:t xml:space="preserve"> систем и секционных ворот белорусского производства. Условия поставки, прописанные в контракте: FCA </w:t>
      </w:r>
      <w:r w:rsidRPr="00DB05F8">
        <w:rPr>
          <w:bCs/>
          <w:sz w:val="28"/>
          <w:szCs w:val="28"/>
        </w:rPr>
        <w:t>Минск</w:t>
      </w:r>
      <w:r w:rsidRPr="00DB05F8">
        <w:rPr>
          <w:sz w:val="28"/>
          <w:szCs w:val="28"/>
        </w:rPr>
        <w:t>, ул. Бабушкина, д.21, корп.3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i/>
          <w:sz w:val="28"/>
          <w:szCs w:val="28"/>
        </w:rPr>
      </w:pPr>
    </w:p>
    <w:p w:rsidR="00DB05F8" w:rsidRPr="00DB05F8" w:rsidRDefault="00DB05F8" w:rsidP="00DB05F8">
      <w:pPr>
        <w:ind w:firstLine="709"/>
        <w:jc w:val="both"/>
        <w:rPr>
          <w:sz w:val="28"/>
          <w:szCs w:val="28"/>
        </w:rPr>
      </w:pPr>
      <w:r w:rsidRPr="00DB05F8">
        <w:rPr>
          <w:i/>
          <w:sz w:val="28"/>
          <w:szCs w:val="28"/>
        </w:rPr>
        <w:t xml:space="preserve">Кейс 9. </w:t>
      </w:r>
      <w:r w:rsidRPr="00DB05F8">
        <w:rPr>
          <w:sz w:val="28"/>
          <w:szCs w:val="28"/>
        </w:rPr>
        <w:t xml:space="preserve">Между белорусской и российской компаний заключен контракт на поставку в Беларусь парфюмерно-косметической продукции и бытовой химии. Стороны в контакте согласовали условия поставки: </w:t>
      </w:r>
      <w:r w:rsidRPr="00DB05F8">
        <w:rPr>
          <w:sz w:val="28"/>
          <w:szCs w:val="28"/>
          <w:lang w:val="en-US"/>
        </w:rPr>
        <w:t>FCA</w:t>
      </w:r>
      <w:r w:rsidRPr="00DB05F8">
        <w:rPr>
          <w:sz w:val="28"/>
          <w:szCs w:val="28"/>
        </w:rPr>
        <w:t xml:space="preserve"> Московская область, д. Давыдовское (</w:t>
      </w:r>
      <w:proofErr w:type="spellStart"/>
      <w:r w:rsidRPr="00DB05F8">
        <w:rPr>
          <w:sz w:val="28"/>
          <w:szCs w:val="28"/>
        </w:rPr>
        <w:t>Инкотермс</w:t>
      </w:r>
      <w:proofErr w:type="spellEnd"/>
      <w:r w:rsidRPr="00DB05F8">
        <w:rPr>
          <w:sz w:val="28"/>
          <w:szCs w:val="28"/>
        </w:rPr>
        <w:t xml:space="preserve"> 2010). </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i/>
          <w:sz w:val="28"/>
          <w:szCs w:val="28"/>
        </w:rPr>
      </w:pPr>
    </w:p>
    <w:p w:rsidR="00DB05F8" w:rsidRPr="00DB05F8" w:rsidRDefault="00DB05F8" w:rsidP="00DB05F8">
      <w:pPr>
        <w:ind w:firstLine="709"/>
        <w:jc w:val="both"/>
        <w:rPr>
          <w:sz w:val="28"/>
          <w:szCs w:val="28"/>
        </w:rPr>
      </w:pPr>
      <w:r w:rsidRPr="00DB05F8">
        <w:rPr>
          <w:i/>
          <w:sz w:val="28"/>
          <w:szCs w:val="28"/>
        </w:rPr>
        <w:t xml:space="preserve">Кейс 10. </w:t>
      </w:r>
      <w:r w:rsidRPr="00DB05F8">
        <w:rPr>
          <w:sz w:val="28"/>
          <w:szCs w:val="28"/>
        </w:rPr>
        <w:t xml:space="preserve">Белорусский автопроизводитель заключил контракт с российской компанией на поставку в Москву (Россия) 20 автобусов МАЗ-205. В контракте российская сторона настояла на условиях поставки </w:t>
      </w:r>
      <w:r w:rsidRPr="00DB05F8">
        <w:rPr>
          <w:sz w:val="28"/>
          <w:szCs w:val="28"/>
          <w:lang w:val="en-US"/>
        </w:rPr>
        <w:t>FCA</w:t>
      </w:r>
      <w:r w:rsidRPr="00DB05F8">
        <w:rPr>
          <w:sz w:val="28"/>
          <w:szCs w:val="28"/>
        </w:rPr>
        <w:t xml:space="preserve"> Смоленск, ул. Московская, 25 (</w:t>
      </w:r>
      <w:proofErr w:type="spellStart"/>
      <w:r w:rsidRPr="00DB05F8">
        <w:rPr>
          <w:sz w:val="28"/>
          <w:szCs w:val="28"/>
        </w:rPr>
        <w:t>Инкотермс</w:t>
      </w:r>
      <w:proofErr w:type="spellEnd"/>
      <w:r w:rsidRPr="00DB05F8">
        <w:rPr>
          <w:sz w:val="28"/>
          <w:szCs w:val="28"/>
        </w:rPr>
        <w:t xml:space="preserve"> 2010). Контракт был заключен на условиях поставки предложенных российской стороной.</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i/>
          <w:sz w:val="28"/>
          <w:szCs w:val="28"/>
        </w:rPr>
      </w:pPr>
    </w:p>
    <w:p w:rsidR="00DB05F8" w:rsidRPr="00DB05F8" w:rsidRDefault="00DB05F8" w:rsidP="00DB05F8">
      <w:pPr>
        <w:ind w:firstLine="709"/>
        <w:jc w:val="both"/>
        <w:rPr>
          <w:bCs/>
          <w:sz w:val="28"/>
          <w:szCs w:val="28"/>
        </w:rPr>
      </w:pPr>
      <w:r w:rsidRPr="00DB05F8">
        <w:rPr>
          <w:i/>
          <w:sz w:val="28"/>
          <w:szCs w:val="28"/>
        </w:rPr>
        <w:t>Кейс 11.</w:t>
      </w:r>
      <w:r w:rsidRPr="00DB05F8">
        <w:rPr>
          <w:sz w:val="28"/>
          <w:szCs w:val="28"/>
        </w:rPr>
        <w:t xml:space="preserve"> Могилевский лесхоз заключил контракт с польской компанией на поставку в Польшу пиломатериалов и продукции деревообработки. </w:t>
      </w:r>
      <w:r w:rsidRPr="00DB05F8">
        <w:rPr>
          <w:bCs/>
          <w:sz w:val="28"/>
          <w:szCs w:val="28"/>
        </w:rPr>
        <w:t>В соответствии с условиями заключенного контракта все отгрузки производятся на условиях FCA</w:t>
      </w:r>
      <w:r w:rsidRPr="00DB05F8">
        <w:rPr>
          <w:color w:val="800000"/>
          <w:sz w:val="28"/>
          <w:szCs w:val="28"/>
        </w:rPr>
        <w:t xml:space="preserve"> </w:t>
      </w:r>
      <w:r w:rsidRPr="00DB05F8">
        <w:rPr>
          <w:bCs/>
          <w:sz w:val="28"/>
          <w:szCs w:val="28"/>
        </w:rPr>
        <w:t xml:space="preserve">г. Могилев, ул. Крупской, 140 </w:t>
      </w:r>
      <w:r w:rsidRPr="00DB05F8">
        <w:rPr>
          <w:sz w:val="28"/>
          <w:szCs w:val="28"/>
        </w:rPr>
        <w:t>(</w:t>
      </w:r>
      <w:proofErr w:type="spellStart"/>
      <w:r w:rsidRPr="00DB05F8">
        <w:rPr>
          <w:sz w:val="28"/>
          <w:szCs w:val="28"/>
        </w:rPr>
        <w:t>Инкотермс</w:t>
      </w:r>
      <w:proofErr w:type="spellEnd"/>
      <w:r w:rsidRPr="00DB05F8">
        <w:rPr>
          <w:sz w:val="28"/>
          <w:szCs w:val="28"/>
        </w:rPr>
        <w:t xml:space="preserve"> 2010)</w:t>
      </w:r>
      <w:r w:rsidRPr="00DB05F8">
        <w:rPr>
          <w:bCs/>
          <w:sz w:val="28"/>
          <w:szCs w:val="28"/>
        </w:rPr>
        <w:t>.</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p>
    <w:p w:rsidR="00DB05F8" w:rsidRPr="00DB05F8" w:rsidRDefault="00DB05F8" w:rsidP="00DB05F8">
      <w:pPr>
        <w:ind w:firstLine="709"/>
        <w:jc w:val="both"/>
        <w:rPr>
          <w:sz w:val="28"/>
          <w:szCs w:val="28"/>
        </w:rPr>
      </w:pPr>
      <w:r w:rsidRPr="00DB05F8">
        <w:rPr>
          <w:i/>
          <w:sz w:val="28"/>
          <w:szCs w:val="28"/>
        </w:rPr>
        <w:t xml:space="preserve">Кейс 12. </w:t>
      </w:r>
      <w:r w:rsidRPr="00DB05F8">
        <w:rPr>
          <w:sz w:val="28"/>
          <w:szCs w:val="28"/>
        </w:rPr>
        <w:t xml:space="preserve">Между белорусской и польской компанией оформлен контракт на поставку в Гданьск сухих строительных смесей белорусского производства в количестве 20 тонн. Условия поставки, прописанные в контракте: </w:t>
      </w:r>
      <w:r w:rsidRPr="00DB05F8">
        <w:rPr>
          <w:sz w:val="28"/>
          <w:szCs w:val="28"/>
          <w:lang w:val="en-US"/>
        </w:rPr>
        <w:t>CPT</w:t>
      </w:r>
      <w:r w:rsidRPr="00DB05F8">
        <w:rPr>
          <w:sz w:val="28"/>
          <w:szCs w:val="28"/>
        </w:rPr>
        <w:t xml:space="preserve"> </w:t>
      </w:r>
      <w:r w:rsidRPr="00DB05F8">
        <w:rPr>
          <w:bCs/>
          <w:sz w:val="28"/>
          <w:szCs w:val="28"/>
        </w:rPr>
        <w:t>Гданьск</w:t>
      </w:r>
      <w:r w:rsidRPr="00DB05F8">
        <w:rPr>
          <w:sz w:val="28"/>
          <w:szCs w:val="28"/>
        </w:rPr>
        <w:t xml:space="preserve">, </w:t>
      </w:r>
      <w:r w:rsidRPr="00DB05F8">
        <w:rPr>
          <w:bCs/>
          <w:sz w:val="28"/>
          <w:szCs w:val="28"/>
        </w:rPr>
        <w:t>ул</w:t>
      </w:r>
      <w:r w:rsidRPr="00DB05F8">
        <w:rPr>
          <w:sz w:val="28"/>
          <w:szCs w:val="28"/>
        </w:rPr>
        <w:t xml:space="preserve">. </w:t>
      </w:r>
      <w:r w:rsidRPr="00DB05F8">
        <w:rPr>
          <w:bCs/>
          <w:sz w:val="28"/>
          <w:szCs w:val="28"/>
        </w:rPr>
        <w:t>Снежная</w:t>
      </w:r>
      <w:r w:rsidRPr="00DB05F8">
        <w:rPr>
          <w:sz w:val="28"/>
          <w:szCs w:val="28"/>
        </w:rPr>
        <w:t>,1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p>
    <w:p w:rsidR="00DB05F8" w:rsidRPr="00DB05F8" w:rsidRDefault="00DB05F8" w:rsidP="00DB05F8">
      <w:pPr>
        <w:ind w:firstLine="709"/>
        <w:jc w:val="both"/>
        <w:rPr>
          <w:sz w:val="28"/>
          <w:szCs w:val="28"/>
        </w:rPr>
      </w:pPr>
      <w:r w:rsidRPr="00DB05F8">
        <w:rPr>
          <w:i/>
          <w:sz w:val="28"/>
          <w:szCs w:val="28"/>
        </w:rPr>
        <w:t xml:space="preserve">Кейс 13. </w:t>
      </w:r>
      <w:r w:rsidRPr="00DB05F8">
        <w:rPr>
          <w:sz w:val="28"/>
          <w:szCs w:val="28"/>
        </w:rPr>
        <w:t xml:space="preserve">Белорусская компания заключила с латвийской компанией контракт на поставку в Беларусь лакокрасочной продукции (масляные краски). Стороны в контакте согласовали условия поставки: </w:t>
      </w:r>
      <w:r w:rsidRPr="00DB05F8">
        <w:rPr>
          <w:sz w:val="28"/>
          <w:szCs w:val="28"/>
          <w:lang w:val="en-US"/>
        </w:rPr>
        <w:t>CPT</w:t>
      </w:r>
      <w:r w:rsidRPr="00DB05F8">
        <w:rPr>
          <w:sz w:val="28"/>
          <w:szCs w:val="28"/>
        </w:rPr>
        <w:t xml:space="preserve"> Минская область, г. Марьина Горка, ул. Октябрьская, 120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p>
    <w:p w:rsidR="00DB05F8" w:rsidRPr="00DB05F8" w:rsidRDefault="00DB05F8" w:rsidP="00DB05F8">
      <w:pPr>
        <w:ind w:firstLine="709"/>
        <w:jc w:val="both"/>
        <w:rPr>
          <w:sz w:val="28"/>
          <w:szCs w:val="28"/>
        </w:rPr>
      </w:pPr>
      <w:r w:rsidRPr="00DB05F8">
        <w:rPr>
          <w:i/>
          <w:sz w:val="28"/>
          <w:szCs w:val="28"/>
        </w:rPr>
        <w:t xml:space="preserve">Кейс 14. </w:t>
      </w:r>
      <w:r w:rsidRPr="00DB05F8">
        <w:rPr>
          <w:sz w:val="28"/>
          <w:szCs w:val="28"/>
        </w:rPr>
        <w:t>ОАО «Кондитерская фабрика «</w:t>
      </w:r>
      <w:proofErr w:type="spellStart"/>
      <w:r w:rsidRPr="00DB05F8">
        <w:rPr>
          <w:sz w:val="28"/>
          <w:szCs w:val="28"/>
        </w:rPr>
        <w:t>Слодыч</w:t>
      </w:r>
      <w:proofErr w:type="spellEnd"/>
      <w:r w:rsidRPr="00DB05F8">
        <w:rPr>
          <w:sz w:val="28"/>
          <w:szCs w:val="28"/>
        </w:rPr>
        <w:t>» заключила договор поставки с ОАО «</w:t>
      </w:r>
      <w:proofErr w:type="spellStart"/>
      <w:r w:rsidRPr="00DB05F8">
        <w:rPr>
          <w:sz w:val="28"/>
          <w:szCs w:val="28"/>
        </w:rPr>
        <w:t>Лидахлебопродукт</w:t>
      </w:r>
      <w:proofErr w:type="spellEnd"/>
      <w:r w:rsidRPr="00DB05F8">
        <w:rPr>
          <w:sz w:val="28"/>
          <w:szCs w:val="28"/>
        </w:rPr>
        <w:t>». В соответствии с условиями контракта ОАО «Кондитерская фабрика «</w:t>
      </w:r>
      <w:proofErr w:type="spellStart"/>
      <w:r w:rsidRPr="00DB05F8">
        <w:rPr>
          <w:sz w:val="28"/>
          <w:szCs w:val="28"/>
        </w:rPr>
        <w:t>Слодыч</w:t>
      </w:r>
      <w:proofErr w:type="spellEnd"/>
      <w:r w:rsidRPr="00DB05F8">
        <w:rPr>
          <w:sz w:val="28"/>
          <w:szCs w:val="28"/>
        </w:rPr>
        <w:t xml:space="preserve">» планирует в 2016 г. закупить 1300 тонн муки первого сорта, сроки поставки – ежеквартально по 325 т, транспорт – </w:t>
      </w:r>
      <w:proofErr w:type="spellStart"/>
      <w:r w:rsidRPr="00DB05F8">
        <w:rPr>
          <w:sz w:val="28"/>
          <w:szCs w:val="28"/>
        </w:rPr>
        <w:t>автомуковоз</w:t>
      </w:r>
      <w:proofErr w:type="spellEnd"/>
      <w:r w:rsidRPr="00DB05F8">
        <w:rPr>
          <w:sz w:val="28"/>
          <w:szCs w:val="28"/>
        </w:rPr>
        <w:t xml:space="preserve">, условия поставки – </w:t>
      </w:r>
      <w:r w:rsidRPr="00DB05F8">
        <w:rPr>
          <w:sz w:val="28"/>
          <w:szCs w:val="28"/>
          <w:lang w:val="en-US"/>
        </w:rPr>
        <w:t>CPT</w:t>
      </w:r>
      <w:r w:rsidRPr="00DB05F8">
        <w:rPr>
          <w:sz w:val="28"/>
          <w:szCs w:val="28"/>
        </w:rPr>
        <w:t xml:space="preserve"> Минск, ул. Радиальная, 54/2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p>
    <w:p w:rsidR="00DB05F8" w:rsidRPr="00DB05F8" w:rsidRDefault="00DB05F8" w:rsidP="00DB05F8">
      <w:pPr>
        <w:ind w:firstLine="708"/>
        <w:jc w:val="both"/>
        <w:rPr>
          <w:sz w:val="28"/>
          <w:szCs w:val="28"/>
        </w:rPr>
      </w:pPr>
      <w:r w:rsidRPr="00DB05F8">
        <w:rPr>
          <w:i/>
          <w:sz w:val="28"/>
          <w:szCs w:val="28"/>
        </w:rPr>
        <w:t xml:space="preserve">Кейс 15. </w:t>
      </w:r>
      <w:r w:rsidRPr="00DB05F8">
        <w:rPr>
          <w:sz w:val="28"/>
          <w:szCs w:val="28"/>
        </w:rPr>
        <w:t>Между белорусской и австрийской компанией заключен контракт на поставку в Беларусь телекоммуникационного оборудования для сотовой связи. Таможенное оформление будет производиться на таможенном терминале ООО «</w:t>
      </w:r>
      <w:proofErr w:type="spellStart"/>
      <w:r w:rsidRPr="00DB05F8">
        <w:rPr>
          <w:sz w:val="28"/>
          <w:szCs w:val="28"/>
        </w:rPr>
        <w:t>Белсотра</w:t>
      </w:r>
      <w:proofErr w:type="spellEnd"/>
      <w:r w:rsidRPr="00DB05F8">
        <w:rPr>
          <w:sz w:val="28"/>
          <w:szCs w:val="28"/>
        </w:rPr>
        <w:t xml:space="preserve">» (ПТО 06533 «Минск-СЭЗ») и далее товар прошедший очистку будет доставляться на арендованный склад по адресу: Минский район, </w:t>
      </w:r>
      <w:proofErr w:type="spellStart"/>
      <w:r w:rsidRPr="00DB05F8">
        <w:rPr>
          <w:sz w:val="28"/>
          <w:szCs w:val="28"/>
        </w:rPr>
        <w:t>Щемыслицкий</w:t>
      </w:r>
      <w:proofErr w:type="spellEnd"/>
      <w:r w:rsidRPr="00DB05F8">
        <w:rPr>
          <w:sz w:val="28"/>
          <w:szCs w:val="28"/>
        </w:rPr>
        <w:t xml:space="preserve"> сельсовет, ул. Монтажников, 2а. Стороны в контакте согласовали условия поставки: </w:t>
      </w:r>
      <w:r w:rsidRPr="00DB05F8">
        <w:rPr>
          <w:sz w:val="28"/>
          <w:szCs w:val="28"/>
          <w:lang w:val="en-US"/>
        </w:rPr>
        <w:t>DAT</w:t>
      </w:r>
      <w:r w:rsidRPr="00DB05F8">
        <w:rPr>
          <w:sz w:val="28"/>
          <w:szCs w:val="28"/>
        </w:rPr>
        <w:t xml:space="preserve"> г. Минск, ул. Промышленная, 4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8"/>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p>
    <w:p w:rsidR="00DB05F8" w:rsidRPr="00DB05F8" w:rsidRDefault="00DB05F8" w:rsidP="00DB05F8">
      <w:pPr>
        <w:ind w:firstLine="708"/>
        <w:jc w:val="both"/>
        <w:rPr>
          <w:sz w:val="28"/>
          <w:szCs w:val="28"/>
        </w:rPr>
      </w:pPr>
      <w:r w:rsidRPr="00DB05F8">
        <w:rPr>
          <w:i/>
          <w:sz w:val="28"/>
          <w:szCs w:val="28"/>
        </w:rPr>
        <w:t>Кейс 16.</w:t>
      </w:r>
      <w:r w:rsidRPr="00DB05F8">
        <w:rPr>
          <w:sz w:val="28"/>
          <w:szCs w:val="28"/>
        </w:rPr>
        <w:t xml:space="preserve"> Между белорусской и литовской компанией оформлен контракт на поставку в г. Клайпеда химической продукции белорусского производства. Условия поставки, прописанные в контракте: DAT г. Клайпеда, ул. Бурю 17, </w:t>
      </w:r>
      <w:proofErr w:type="spellStart"/>
      <w:r w:rsidRPr="00DB05F8">
        <w:rPr>
          <w:sz w:val="28"/>
          <w:szCs w:val="28"/>
        </w:rPr>
        <w:t>Krovinių</w:t>
      </w:r>
      <w:proofErr w:type="spellEnd"/>
      <w:r w:rsidRPr="00DB05F8">
        <w:rPr>
          <w:sz w:val="28"/>
          <w:szCs w:val="28"/>
        </w:rPr>
        <w:t xml:space="preserve"> </w:t>
      </w:r>
      <w:proofErr w:type="spellStart"/>
      <w:r w:rsidRPr="00DB05F8">
        <w:rPr>
          <w:sz w:val="28"/>
          <w:szCs w:val="28"/>
        </w:rPr>
        <w:t>terminalas</w:t>
      </w:r>
      <w:proofErr w:type="spellEnd"/>
      <w:r w:rsidRPr="00DB05F8">
        <w:rPr>
          <w:sz w:val="28"/>
          <w:szCs w:val="28"/>
        </w:rPr>
        <w:t>, причал № 3.</w:t>
      </w:r>
    </w:p>
    <w:p w:rsidR="00DB05F8" w:rsidRPr="00DB05F8" w:rsidRDefault="00DB05F8" w:rsidP="00DB05F8">
      <w:pPr>
        <w:ind w:firstLine="708"/>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p>
    <w:p w:rsidR="00DB05F8" w:rsidRPr="00DB05F8" w:rsidRDefault="00DB05F8" w:rsidP="00DB05F8">
      <w:pPr>
        <w:ind w:firstLine="709"/>
        <w:jc w:val="both"/>
        <w:rPr>
          <w:sz w:val="28"/>
          <w:szCs w:val="28"/>
        </w:rPr>
      </w:pPr>
      <w:r w:rsidRPr="00DB05F8">
        <w:rPr>
          <w:i/>
          <w:sz w:val="28"/>
          <w:szCs w:val="28"/>
        </w:rPr>
        <w:t xml:space="preserve">Кейс 17. </w:t>
      </w:r>
      <w:r w:rsidRPr="00DB05F8">
        <w:rPr>
          <w:sz w:val="28"/>
          <w:szCs w:val="28"/>
        </w:rPr>
        <w:t xml:space="preserve">Белорусская компания (медицинский центр) заключила контракт с латвийской компанией на поставку в Беларусь медицинского оборудования. Стороны согласовали в контракте следующие условия поставки: </w:t>
      </w:r>
      <w:r w:rsidRPr="00DB05F8">
        <w:rPr>
          <w:sz w:val="28"/>
          <w:szCs w:val="28"/>
          <w:lang w:val="en-US"/>
        </w:rPr>
        <w:t>DAT</w:t>
      </w:r>
      <w:r w:rsidRPr="00DB05F8">
        <w:rPr>
          <w:sz w:val="28"/>
          <w:szCs w:val="28"/>
        </w:rPr>
        <w:t xml:space="preserve"> г. Минск, ул. Брикета, 25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8"/>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i/>
          <w:sz w:val="28"/>
          <w:szCs w:val="28"/>
        </w:rPr>
      </w:pPr>
    </w:p>
    <w:p w:rsidR="00DB05F8" w:rsidRPr="00DB05F8" w:rsidRDefault="00DB05F8" w:rsidP="00DB05F8">
      <w:pPr>
        <w:ind w:firstLine="709"/>
        <w:jc w:val="both"/>
        <w:rPr>
          <w:sz w:val="28"/>
          <w:szCs w:val="28"/>
        </w:rPr>
      </w:pPr>
      <w:r w:rsidRPr="00DB05F8">
        <w:rPr>
          <w:i/>
          <w:sz w:val="28"/>
          <w:szCs w:val="28"/>
        </w:rPr>
        <w:t xml:space="preserve">Кейс 18. </w:t>
      </w:r>
      <w:r w:rsidRPr="00DB05F8">
        <w:rPr>
          <w:sz w:val="28"/>
          <w:szCs w:val="28"/>
        </w:rPr>
        <w:t xml:space="preserve">Белорусская компания заключила контракт с польской компанией на поставку в Варшаву </w:t>
      </w:r>
      <w:proofErr w:type="spellStart"/>
      <w:r w:rsidRPr="00DB05F8">
        <w:rPr>
          <w:sz w:val="28"/>
          <w:szCs w:val="28"/>
        </w:rPr>
        <w:t>металлокорда</w:t>
      </w:r>
      <w:proofErr w:type="spellEnd"/>
      <w:r w:rsidRPr="00DB05F8">
        <w:rPr>
          <w:sz w:val="28"/>
          <w:szCs w:val="28"/>
        </w:rPr>
        <w:t xml:space="preserve"> белорусского производства. Стороны в контакте согласовали условия поставки: </w:t>
      </w:r>
      <w:r w:rsidRPr="00DB05F8">
        <w:rPr>
          <w:sz w:val="28"/>
          <w:szCs w:val="28"/>
          <w:lang w:val="en-US" w:eastAsia="en-US"/>
        </w:rPr>
        <w:t>DAP</w:t>
      </w:r>
      <w:r w:rsidRPr="00DB05F8">
        <w:rPr>
          <w:sz w:val="28"/>
          <w:szCs w:val="28"/>
        </w:rPr>
        <w:t xml:space="preserve"> г. Варшава, ул. </w:t>
      </w:r>
      <w:proofErr w:type="spellStart"/>
      <w:r w:rsidRPr="00DB05F8">
        <w:rPr>
          <w:sz w:val="28"/>
          <w:szCs w:val="28"/>
        </w:rPr>
        <w:t>Грочевска</w:t>
      </w:r>
      <w:proofErr w:type="spellEnd"/>
      <w:r w:rsidRPr="00DB05F8">
        <w:rPr>
          <w:sz w:val="28"/>
          <w:szCs w:val="28"/>
        </w:rPr>
        <w:t>, 278 (</w:t>
      </w:r>
      <w:proofErr w:type="spellStart"/>
      <w:r w:rsidRPr="00DB05F8">
        <w:rPr>
          <w:sz w:val="28"/>
          <w:szCs w:val="28"/>
        </w:rPr>
        <w:t>Инкотермс</w:t>
      </w:r>
      <w:proofErr w:type="spellEnd"/>
      <w:r w:rsidRPr="00DB05F8">
        <w:rPr>
          <w:sz w:val="28"/>
          <w:szCs w:val="28"/>
        </w:rPr>
        <w:t xml:space="preserve"> 2010). </w:t>
      </w:r>
    </w:p>
    <w:p w:rsidR="00DB05F8" w:rsidRPr="00DB05F8" w:rsidRDefault="00DB05F8" w:rsidP="00DB05F8">
      <w:pPr>
        <w:ind w:firstLine="709"/>
        <w:jc w:val="both"/>
        <w:rPr>
          <w:i/>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i/>
          <w:sz w:val="28"/>
          <w:szCs w:val="28"/>
        </w:rPr>
      </w:pPr>
    </w:p>
    <w:p w:rsidR="00DB05F8" w:rsidRPr="00DB05F8" w:rsidRDefault="00DB05F8" w:rsidP="00DB05F8">
      <w:pPr>
        <w:ind w:firstLine="709"/>
        <w:jc w:val="both"/>
        <w:rPr>
          <w:sz w:val="28"/>
          <w:szCs w:val="28"/>
        </w:rPr>
      </w:pPr>
      <w:r w:rsidRPr="00DB05F8">
        <w:rPr>
          <w:i/>
          <w:sz w:val="28"/>
          <w:szCs w:val="28"/>
        </w:rPr>
        <w:t xml:space="preserve">Кейс 19. </w:t>
      </w:r>
      <w:r w:rsidRPr="00DB05F8">
        <w:rPr>
          <w:sz w:val="28"/>
          <w:szCs w:val="28"/>
        </w:rPr>
        <w:t>ОАО «Кондитерская фабрика «</w:t>
      </w:r>
      <w:proofErr w:type="spellStart"/>
      <w:r w:rsidRPr="00DB05F8">
        <w:rPr>
          <w:sz w:val="28"/>
          <w:szCs w:val="28"/>
        </w:rPr>
        <w:t>Слодыч</w:t>
      </w:r>
      <w:proofErr w:type="spellEnd"/>
      <w:r w:rsidRPr="00DB05F8">
        <w:rPr>
          <w:sz w:val="28"/>
          <w:szCs w:val="28"/>
        </w:rPr>
        <w:t>» (г. Минск, ул. Радиальная, 54/2) заключила договор с ОАО «Слуцкий сахарорафинадный комбинат»</w:t>
      </w:r>
      <w:r w:rsidRPr="00DB05F8">
        <w:rPr>
          <w:color w:val="FF0000"/>
          <w:sz w:val="28"/>
          <w:szCs w:val="28"/>
        </w:rPr>
        <w:t xml:space="preserve"> </w:t>
      </w:r>
      <w:r w:rsidRPr="00DB05F8">
        <w:rPr>
          <w:sz w:val="28"/>
          <w:szCs w:val="28"/>
        </w:rPr>
        <w:t xml:space="preserve">склада (Минская обл., г. Слуцк, ул. </w:t>
      </w:r>
      <w:proofErr w:type="spellStart"/>
      <w:r w:rsidRPr="00DB05F8">
        <w:rPr>
          <w:sz w:val="28"/>
          <w:szCs w:val="28"/>
        </w:rPr>
        <w:t>Головащенко</w:t>
      </w:r>
      <w:proofErr w:type="spellEnd"/>
      <w:r w:rsidRPr="00DB05F8">
        <w:rPr>
          <w:sz w:val="28"/>
          <w:szCs w:val="28"/>
        </w:rPr>
        <w:t>, 6) на поставку сахара-песка. В соответствии с условиями договора поставки ОАО «Кондитерская фабрика «</w:t>
      </w:r>
      <w:proofErr w:type="spellStart"/>
      <w:r w:rsidRPr="00DB05F8">
        <w:rPr>
          <w:sz w:val="28"/>
          <w:szCs w:val="28"/>
        </w:rPr>
        <w:t>Слодыч</w:t>
      </w:r>
      <w:proofErr w:type="spellEnd"/>
      <w:r w:rsidRPr="00DB05F8">
        <w:rPr>
          <w:sz w:val="28"/>
          <w:szCs w:val="28"/>
        </w:rPr>
        <w:t xml:space="preserve">» планирует закупить в </w:t>
      </w:r>
      <w:r w:rsidRPr="00DB05F8">
        <w:rPr>
          <w:sz w:val="28"/>
          <w:szCs w:val="28"/>
          <w:lang w:val="en-US"/>
        </w:rPr>
        <w:t>IV</w:t>
      </w:r>
      <w:r w:rsidRPr="00DB05F8">
        <w:rPr>
          <w:sz w:val="28"/>
          <w:szCs w:val="28"/>
        </w:rPr>
        <w:t xml:space="preserve"> квартале 2016 г. 120 тонн сахара-песка, сроки поставки – ежемесячно по 40 тонн, условия поставки – </w:t>
      </w:r>
      <w:r w:rsidRPr="00DB05F8">
        <w:rPr>
          <w:sz w:val="28"/>
          <w:szCs w:val="28"/>
          <w:lang w:val="en-US"/>
        </w:rPr>
        <w:t>DDP</w:t>
      </w:r>
      <w:r w:rsidRPr="00DB05F8">
        <w:rPr>
          <w:sz w:val="28"/>
          <w:szCs w:val="28"/>
        </w:rPr>
        <w:t xml:space="preserve"> г. Минск, ул. Радиальная, 54/2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i/>
          <w:sz w:val="28"/>
          <w:szCs w:val="28"/>
        </w:rPr>
      </w:pPr>
    </w:p>
    <w:p w:rsidR="00DB05F8" w:rsidRPr="00DB05F8" w:rsidRDefault="00DB05F8" w:rsidP="00DB05F8">
      <w:pPr>
        <w:ind w:firstLine="709"/>
        <w:jc w:val="both"/>
        <w:rPr>
          <w:bCs/>
          <w:sz w:val="28"/>
          <w:szCs w:val="28"/>
        </w:rPr>
      </w:pPr>
      <w:r w:rsidRPr="00DB05F8">
        <w:rPr>
          <w:i/>
          <w:sz w:val="28"/>
          <w:szCs w:val="28"/>
        </w:rPr>
        <w:t xml:space="preserve">Кейс 20. </w:t>
      </w:r>
      <w:r w:rsidRPr="00DB05F8">
        <w:rPr>
          <w:bCs/>
          <w:sz w:val="28"/>
          <w:szCs w:val="28"/>
        </w:rPr>
        <w:t>Является ли тот факт, что товар непосредственно произведен в развивающейся (наименее развитой) стра</w:t>
      </w:r>
      <w:r w:rsidRPr="00DB05F8">
        <w:rPr>
          <w:bCs/>
          <w:sz w:val="28"/>
          <w:szCs w:val="28"/>
        </w:rPr>
        <w:softHyphen/>
        <w:t>не основанием для автоматического предо</w:t>
      </w:r>
      <w:r w:rsidRPr="00DB05F8">
        <w:rPr>
          <w:bCs/>
          <w:sz w:val="28"/>
          <w:szCs w:val="28"/>
        </w:rPr>
        <w:softHyphen/>
        <w:t>ставления тарифной преференции при его помещении под таможенную процедуру выпуска для внутреннего потребления?</w:t>
      </w:r>
    </w:p>
    <w:p w:rsidR="00DB05F8" w:rsidRPr="00DB05F8" w:rsidRDefault="00DB05F8" w:rsidP="00DB05F8">
      <w:pPr>
        <w:ind w:firstLine="709"/>
        <w:jc w:val="both"/>
        <w:rPr>
          <w:i/>
          <w:sz w:val="28"/>
          <w:szCs w:val="28"/>
        </w:rPr>
      </w:pPr>
    </w:p>
    <w:p w:rsidR="00DB05F8" w:rsidRPr="00DB05F8" w:rsidRDefault="00DB05F8" w:rsidP="00DB05F8">
      <w:pPr>
        <w:ind w:firstLine="709"/>
        <w:jc w:val="both"/>
        <w:rPr>
          <w:sz w:val="28"/>
          <w:szCs w:val="28"/>
        </w:rPr>
      </w:pPr>
      <w:r w:rsidRPr="00DB05F8">
        <w:rPr>
          <w:i/>
          <w:sz w:val="28"/>
          <w:szCs w:val="28"/>
        </w:rPr>
        <w:t xml:space="preserve">Кейс 21. </w:t>
      </w:r>
      <w:r w:rsidRPr="00DB05F8">
        <w:rPr>
          <w:sz w:val="28"/>
          <w:szCs w:val="28"/>
        </w:rPr>
        <w:t>Белорусская организация «У» за</w:t>
      </w:r>
      <w:r w:rsidRPr="00DB05F8">
        <w:rPr>
          <w:sz w:val="28"/>
          <w:szCs w:val="28"/>
        </w:rPr>
        <w:softHyphen/>
        <w:t>ключила с китайской фирмой «Т» контракт, в соответствии с условия</w:t>
      </w:r>
      <w:r w:rsidRPr="00DB05F8">
        <w:rPr>
          <w:sz w:val="28"/>
          <w:szCs w:val="28"/>
        </w:rPr>
        <w:softHyphen/>
        <w:t>ми которого в Республику Беларусь будет ввозиться из Бразилии товар «кофе ара</w:t>
      </w:r>
      <w:r w:rsidRPr="00DB05F8">
        <w:rPr>
          <w:sz w:val="28"/>
          <w:szCs w:val="28"/>
        </w:rPr>
        <w:softHyphen/>
        <w:t>бика в зернах», классифицируемый ко</w:t>
      </w:r>
      <w:r w:rsidRPr="00DB05F8">
        <w:rPr>
          <w:sz w:val="28"/>
          <w:szCs w:val="28"/>
        </w:rPr>
        <w:softHyphen/>
        <w:t>дом 0901 21 000 1 ЕТН ВЭД ЕАЭС). Страна происхождения то</w:t>
      </w:r>
      <w:r w:rsidRPr="00DB05F8">
        <w:rPr>
          <w:sz w:val="28"/>
          <w:szCs w:val="28"/>
        </w:rPr>
        <w:softHyphen/>
        <w:t xml:space="preserve">вара – Бразилия. </w:t>
      </w:r>
    </w:p>
    <w:p w:rsidR="00DB05F8" w:rsidRPr="00DB05F8" w:rsidRDefault="00DB05F8" w:rsidP="00DB05F8">
      <w:pPr>
        <w:ind w:firstLine="709"/>
        <w:jc w:val="both"/>
        <w:rPr>
          <w:sz w:val="28"/>
          <w:szCs w:val="28"/>
        </w:rPr>
      </w:pPr>
      <w:r w:rsidRPr="00DB05F8">
        <w:rPr>
          <w:sz w:val="28"/>
          <w:szCs w:val="28"/>
        </w:rPr>
        <w:t>Предусмотрена ли воз</w:t>
      </w:r>
      <w:r w:rsidRPr="00DB05F8">
        <w:rPr>
          <w:sz w:val="28"/>
          <w:szCs w:val="28"/>
        </w:rPr>
        <w:softHyphen/>
        <w:t>можность получения каких-либо префе</w:t>
      </w:r>
      <w:r w:rsidRPr="00DB05F8">
        <w:rPr>
          <w:sz w:val="28"/>
          <w:szCs w:val="28"/>
        </w:rPr>
        <w:softHyphen/>
        <w:t>ренций по уплате ввозной таможенной пошлины при помещении ввозимого то</w:t>
      </w:r>
      <w:r w:rsidRPr="00DB05F8">
        <w:rPr>
          <w:sz w:val="28"/>
          <w:szCs w:val="28"/>
        </w:rPr>
        <w:softHyphen/>
        <w:t>вара под таможенную процедуру выпу</w:t>
      </w:r>
      <w:r w:rsidRPr="00DB05F8">
        <w:rPr>
          <w:sz w:val="28"/>
          <w:szCs w:val="28"/>
        </w:rPr>
        <w:softHyphen/>
        <w:t>ска для внутреннего потребления?</w:t>
      </w:r>
    </w:p>
    <w:p w:rsidR="00DB05F8" w:rsidRPr="00DB05F8" w:rsidRDefault="00DB05F8" w:rsidP="00DB05F8">
      <w:pPr>
        <w:ind w:firstLine="709"/>
        <w:jc w:val="both"/>
        <w:rPr>
          <w:sz w:val="28"/>
          <w:szCs w:val="28"/>
        </w:rPr>
      </w:pPr>
    </w:p>
    <w:p w:rsidR="00DB05F8" w:rsidRPr="00DB05F8" w:rsidRDefault="00DB05F8" w:rsidP="00DB05F8">
      <w:pPr>
        <w:ind w:firstLine="709"/>
        <w:jc w:val="both"/>
        <w:rPr>
          <w:sz w:val="28"/>
          <w:szCs w:val="28"/>
        </w:rPr>
      </w:pPr>
      <w:r w:rsidRPr="00DB05F8">
        <w:rPr>
          <w:i/>
          <w:sz w:val="28"/>
          <w:szCs w:val="28"/>
        </w:rPr>
        <w:t xml:space="preserve">Кейс 22. </w:t>
      </w:r>
      <w:r w:rsidRPr="00DB05F8">
        <w:rPr>
          <w:sz w:val="28"/>
          <w:szCs w:val="28"/>
        </w:rPr>
        <w:t>ОАО «Спартак» заключила договор с ОАО «Быховский консервно-</w:t>
      </w:r>
      <w:proofErr w:type="spellStart"/>
      <w:r w:rsidRPr="00DB05F8">
        <w:rPr>
          <w:sz w:val="28"/>
          <w:szCs w:val="28"/>
        </w:rPr>
        <w:t>овощесушительный</w:t>
      </w:r>
      <w:proofErr w:type="spellEnd"/>
      <w:r w:rsidRPr="00DB05F8">
        <w:rPr>
          <w:sz w:val="28"/>
          <w:szCs w:val="28"/>
        </w:rPr>
        <w:t xml:space="preserve"> завод» (г. Быхов, ул. Красноармейская, 26) на поставку повидла. В соответствии с условиями договора поставки ОАО «Спартак» планирует в 2016 г. закупить 100 тонн повидла, сроки поставки – ежеквартально по 25 т, условия поставки – </w:t>
      </w:r>
      <w:r w:rsidRPr="00DB05F8">
        <w:rPr>
          <w:sz w:val="28"/>
          <w:szCs w:val="28"/>
          <w:lang w:val="en-US"/>
        </w:rPr>
        <w:t>DAP</w:t>
      </w:r>
      <w:r w:rsidRPr="00DB05F8">
        <w:rPr>
          <w:sz w:val="28"/>
          <w:szCs w:val="28"/>
        </w:rPr>
        <w:t xml:space="preserve"> г. Гомель, ул. Советская, 63 (</w:t>
      </w:r>
      <w:proofErr w:type="spellStart"/>
      <w:r w:rsidRPr="00DB05F8">
        <w:rPr>
          <w:sz w:val="28"/>
          <w:szCs w:val="28"/>
        </w:rPr>
        <w:t>Инкотермс</w:t>
      </w:r>
      <w:proofErr w:type="spellEnd"/>
      <w:r w:rsidRPr="00DB05F8">
        <w:rPr>
          <w:sz w:val="28"/>
          <w:szCs w:val="28"/>
        </w:rPr>
        <w:t xml:space="preserve"> 2010). </w:t>
      </w:r>
    </w:p>
    <w:p w:rsidR="00DB05F8" w:rsidRPr="00DB05F8" w:rsidRDefault="00DB05F8" w:rsidP="00DB05F8">
      <w:pPr>
        <w:ind w:firstLine="709"/>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i/>
          <w:sz w:val="28"/>
          <w:szCs w:val="28"/>
        </w:rPr>
      </w:pPr>
    </w:p>
    <w:p w:rsidR="00DB05F8" w:rsidRPr="00DB05F8" w:rsidRDefault="00DB05F8" w:rsidP="00DB05F8">
      <w:pPr>
        <w:ind w:firstLine="708"/>
        <w:jc w:val="both"/>
        <w:rPr>
          <w:sz w:val="28"/>
          <w:szCs w:val="28"/>
        </w:rPr>
      </w:pPr>
      <w:r w:rsidRPr="00DB05F8">
        <w:rPr>
          <w:i/>
          <w:sz w:val="28"/>
          <w:szCs w:val="28"/>
        </w:rPr>
        <w:t xml:space="preserve">Кейс 23. </w:t>
      </w:r>
      <w:r w:rsidRPr="00DB05F8">
        <w:rPr>
          <w:sz w:val="28"/>
          <w:szCs w:val="28"/>
        </w:rPr>
        <w:t xml:space="preserve">ОАО «Красный пищевик» заключило контракт с литовской компанией на поставку в Беларусь карамельной патоки. Стороны согласовали в контракте следующие условия поставки: </w:t>
      </w:r>
      <w:r w:rsidRPr="00DB05F8">
        <w:rPr>
          <w:sz w:val="28"/>
          <w:szCs w:val="28"/>
          <w:lang w:val="en-US"/>
        </w:rPr>
        <w:t>DDP</w:t>
      </w:r>
      <w:r w:rsidRPr="00DB05F8">
        <w:rPr>
          <w:sz w:val="28"/>
          <w:szCs w:val="28"/>
        </w:rPr>
        <w:t xml:space="preserve"> Могилевская обл., г. Бобруйск, ул. </w:t>
      </w:r>
      <w:proofErr w:type="spellStart"/>
      <w:r w:rsidRPr="00DB05F8">
        <w:rPr>
          <w:sz w:val="28"/>
          <w:szCs w:val="28"/>
        </w:rPr>
        <w:t>Бахарова</w:t>
      </w:r>
      <w:proofErr w:type="spellEnd"/>
      <w:r w:rsidRPr="00DB05F8">
        <w:rPr>
          <w:sz w:val="28"/>
          <w:szCs w:val="28"/>
        </w:rPr>
        <w:t xml:space="preserve"> 145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8"/>
        <w:jc w:val="both"/>
        <w:rPr>
          <w:sz w:val="28"/>
          <w:szCs w:val="28"/>
        </w:rPr>
      </w:pPr>
      <w:r w:rsidRPr="00DB05F8">
        <w:rPr>
          <w:sz w:val="28"/>
          <w:szCs w:val="28"/>
        </w:rPr>
        <w:t xml:space="preserve">Разъясните условия поставки согласно </w:t>
      </w:r>
      <w:proofErr w:type="spellStart"/>
      <w:r w:rsidRPr="00DB05F8">
        <w:rPr>
          <w:sz w:val="28"/>
          <w:szCs w:val="28"/>
        </w:rPr>
        <w:t>Инкотермс</w:t>
      </w:r>
      <w:proofErr w:type="spellEnd"/>
      <w:r w:rsidRPr="00DB05F8">
        <w:rPr>
          <w:sz w:val="28"/>
          <w:szCs w:val="28"/>
        </w:rPr>
        <w:t xml:space="preserve"> 2010.</w:t>
      </w: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Default="00DB05F8" w:rsidP="00DB05F8">
      <w:pPr>
        <w:ind w:firstLine="709"/>
        <w:jc w:val="both"/>
        <w:rPr>
          <w:color w:val="FF0000"/>
          <w:sz w:val="28"/>
          <w:szCs w:val="28"/>
        </w:rPr>
      </w:pPr>
    </w:p>
    <w:p w:rsidR="00DB05F8" w:rsidRDefault="00DB05F8" w:rsidP="00DB05F8">
      <w:pPr>
        <w:ind w:firstLine="709"/>
        <w:jc w:val="both"/>
        <w:rPr>
          <w:color w:val="FF0000"/>
          <w:sz w:val="28"/>
          <w:szCs w:val="28"/>
        </w:rPr>
      </w:pPr>
    </w:p>
    <w:p w:rsidR="00DB05F8" w:rsidRDefault="00DB05F8" w:rsidP="00DB05F8">
      <w:pPr>
        <w:ind w:firstLine="709"/>
        <w:jc w:val="both"/>
        <w:rPr>
          <w:color w:val="FF0000"/>
          <w:sz w:val="28"/>
          <w:szCs w:val="28"/>
        </w:rPr>
      </w:pPr>
    </w:p>
    <w:p w:rsidR="00DB05F8" w:rsidRDefault="00DB05F8" w:rsidP="00DB05F8">
      <w:pPr>
        <w:ind w:firstLine="709"/>
        <w:jc w:val="both"/>
        <w:rPr>
          <w:color w:val="FF0000"/>
          <w:sz w:val="28"/>
          <w:szCs w:val="28"/>
        </w:rPr>
      </w:pPr>
    </w:p>
    <w:p w:rsid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ind w:firstLine="709"/>
        <w:jc w:val="both"/>
        <w:rPr>
          <w:color w:val="FF0000"/>
          <w:sz w:val="28"/>
          <w:szCs w:val="28"/>
        </w:rPr>
      </w:pPr>
    </w:p>
    <w:p w:rsidR="00DB05F8" w:rsidRPr="00DB05F8" w:rsidRDefault="00DB05F8" w:rsidP="00DB05F8">
      <w:pPr>
        <w:jc w:val="center"/>
        <w:outlineLvl w:val="0"/>
        <w:rPr>
          <w:b/>
          <w:sz w:val="28"/>
          <w:szCs w:val="28"/>
        </w:rPr>
      </w:pPr>
      <w:r w:rsidRPr="00DB05F8">
        <w:rPr>
          <w:b/>
          <w:sz w:val="28"/>
          <w:szCs w:val="28"/>
        </w:rPr>
        <w:lastRenderedPageBreak/>
        <w:t>ПРОТОКОЛ СОГЛАСОВАНИЯ УЧЕБНОЙ ПРОГРАММЫ УВО</w:t>
      </w:r>
    </w:p>
    <w:p w:rsidR="00DB05F8" w:rsidRPr="00DB05F8" w:rsidRDefault="00DB05F8" w:rsidP="00DB05F8">
      <w:pPr>
        <w:ind w:firstLine="567"/>
        <w:jc w:val="center"/>
        <w:rPr>
          <w:b/>
          <w:sz w:val="28"/>
          <w:szCs w:val="28"/>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01"/>
        <w:gridCol w:w="3544"/>
        <w:gridCol w:w="1984"/>
      </w:tblGrid>
      <w:tr w:rsidR="00DB05F8" w:rsidRPr="00DB05F8" w:rsidTr="00DB05F8">
        <w:tc>
          <w:tcPr>
            <w:tcW w:w="2268" w:type="dxa"/>
            <w:vAlign w:val="center"/>
          </w:tcPr>
          <w:p w:rsidR="00DB05F8" w:rsidRPr="00DB05F8" w:rsidRDefault="00DB05F8" w:rsidP="00DB05F8">
            <w:pPr>
              <w:tabs>
                <w:tab w:val="left" w:pos="8640"/>
              </w:tabs>
              <w:jc w:val="center"/>
              <w:rPr>
                <w:sz w:val="28"/>
                <w:szCs w:val="28"/>
              </w:rPr>
            </w:pPr>
            <w:r w:rsidRPr="00DB05F8">
              <w:rPr>
                <w:sz w:val="28"/>
                <w:szCs w:val="28"/>
              </w:rPr>
              <w:t xml:space="preserve">Название дисциплины, </w:t>
            </w:r>
            <w:r w:rsidRPr="00DB05F8">
              <w:rPr>
                <w:sz w:val="28"/>
                <w:szCs w:val="28"/>
              </w:rPr>
              <w:br/>
              <w:t>с которой требуется согласование</w:t>
            </w:r>
          </w:p>
        </w:tc>
        <w:tc>
          <w:tcPr>
            <w:tcW w:w="1701" w:type="dxa"/>
            <w:vAlign w:val="center"/>
          </w:tcPr>
          <w:p w:rsidR="00DB05F8" w:rsidRPr="00DB05F8" w:rsidRDefault="00DB05F8" w:rsidP="00DB05F8">
            <w:pPr>
              <w:tabs>
                <w:tab w:val="left" w:pos="8640"/>
              </w:tabs>
              <w:overflowPunct w:val="0"/>
              <w:jc w:val="center"/>
              <w:rPr>
                <w:sz w:val="28"/>
                <w:szCs w:val="28"/>
              </w:rPr>
            </w:pPr>
            <w:r w:rsidRPr="00DB05F8">
              <w:rPr>
                <w:sz w:val="28"/>
                <w:szCs w:val="28"/>
              </w:rPr>
              <w:t>Название</w:t>
            </w:r>
          </w:p>
          <w:p w:rsidR="00DB05F8" w:rsidRPr="00DB05F8" w:rsidRDefault="00DB05F8" w:rsidP="00DB05F8">
            <w:pPr>
              <w:tabs>
                <w:tab w:val="left" w:pos="8640"/>
              </w:tabs>
              <w:overflowPunct w:val="0"/>
              <w:jc w:val="center"/>
              <w:rPr>
                <w:sz w:val="28"/>
                <w:szCs w:val="28"/>
              </w:rPr>
            </w:pPr>
            <w:r w:rsidRPr="00DB05F8">
              <w:rPr>
                <w:sz w:val="28"/>
                <w:szCs w:val="28"/>
              </w:rPr>
              <w:t>кафедры</w:t>
            </w:r>
          </w:p>
        </w:tc>
        <w:tc>
          <w:tcPr>
            <w:tcW w:w="3544" w:type="dxa"/>
          </w:tcPr>
          <w:p w:rsidR="00DB05F8" w:rsidRPr="00DB05F8" w:rsidRDefault="00DB05F8" w:rsidP="00DB05F8">
            <w:pPr>
              <w:tabs>
                <w:tab w:val="left" w:pos="8640"/>
              </w:tabs>
              <w:overflowPunct w:val="0"/>
              <w:jc w:val="center"/>
              <w:rPr>
                <w:sz w:val="28"/>
                <w:szCs w:val="28"/>
              </w:rPr>
            </w:pPr>
            <w:r w:rsidRPr="00DB05F8">
              <w:rPr>
                <w:sz w:val="28"/>
                <w:szCs w:val="28"/>
              </w:rPr>
              <w:t>Предложения кафедры об изменениях в содержании учебной программы по изучаемой учебной дисциплине</w:t>
            </w:r>
          </w:p>
        </w:tc>
        <w:tc>
          <w:tcPr>
            <w:tcW w:w="1984" w:type="dxa"/>
          </w:tcPr>
          <w:p w:rsidR="00DB05F8" w:rsidRPr="00DB05F8" w:rsidRDefault="00DB05F8" w:rsidP="00DB05F8">
            <w:pPr>
              <w:tabs>
                <w:tab w:val="left" w:pos="8640"/>
              </w:tabs>
              <w:overflowPunct w:val="0"/>
              <w:jc w:val="center"/>
              <w:rPr>
                <w:sz w:val="28"/>
                <w:szCs w:val="28"/>
              </w:rPr>
            </w:pPr>
            <w:r w:rsidRPr="00DB05F8">
              <w:rPr>
                <w:sz w:val="28"/>
                <w:szCs w:val="28"/>
              </w:rPr>
              <w:t xml:space="preserve">Решение, принятое кафедрой, разработавшей учебную программу </w:t>
            </w:r>
          </w:p>
        </w:tc>
      </w:tr>
      <w:tr w:rsidR="00DB05F8" w:rsidRPr="00DB05F8" w:rsidTr="00DB05F8">
        <w:tc>
          <w:tcPr>
            <w:tcW w:w="2268" w:type="dxa"/>
            <w:vAlign w:val="center"/>
          </w:tcPr>
          <w:p w:rsidR="00DB05F8" w:rsidRPr="00DB05F8" w:rsidRDefault="00DB05F8" w:rsidP="00DB05F8">
            <w:pPr>
              <w:jc w:val="center"/>
              <w:rPr>
                <w:sz w:val="28"/>
                <w:szCs w:val="28"/>
              </w:rPr>
            </w:pPr>
          </w:p>
        </w:tc>
        <w:tc>
          <w:tcPr>
            <w:tcW w:w="1701" w:type="dxa"/>
            <w:vAlign w:val="center"/>
          </w:tcPr>
          <w:p w:rsidR="00DB05F8" w:rsidRPr="00DB05F8" w:rsidRDefault="00DB05F8" w:rsidP="00DB05F8">
            <w:pPr>
              <w:tabs>
                <w:tab w:val="left" w:pos="8640"/>
              </w:tabs>
              <w:overflowPunct w:val="0"/>
              <w:jc w:val="center"/>
              <w:rPr>
                <w:sz w:val="28"/>
                <w:szCs w:val="28"/>
              </w:rPr>
            </w:pPr>
          </w:p>
        </w:tc>
        <w:tc>
          <w:tcPr>
            <w:tcW w:w="3544" w:type="dxa"/>
            <w:vAlign w:val="center"/>
          </w:tcPr>
          <w:p w:rsidR="00DB05F8" w:rsidRPr="00DB05F8" w:rsidRDefault="00DB05F8" w:rsidP="00DB05F8">
            <w:pPr>
              <w:jc w:val="center"/>
              <w:rPr>
                <w:sz w:val="28"/>
                <w:szCs w:val="28"/>
              </w:rPr>
            </w:pPr>
          </w:p>
        </w:tc>
        <w:tc>
          <w:tcPr>
            <w:tcW w:w="1984" w:type="dxa"/>
            <w:vAlign w:val="center"/>
          </w:tcPr>
          <w:p w:rsidR="00DB05F8" w:rsidRPr="00DB05F8" w:rsidRDefault="00DB05F8" w:rsidP="00DB05F8">
            <w:pPr>
              <w:tabs>
                <w:tab w:val="left" w:pos="8640"/>
              </w:tabs>
              <w:overflowPunct w:val="0"/>
              <w:jc w:val="center"/>
              <w:rPr>
                <w:sz w:val="28"/>
                <w:szCs w:val="28"/>
              </w:rPr>
            </w:pPr>
          </w:p>
        </w:tc>
      </w:tr>
      <w:tr w:rsidR="00DB05F8" w:rsidRPr="00DB05F8" w:rsidTr="00DB05F8">
        <w:tc>
          <w:tcPr>
            <w:tcW w:w="2268" w:type="dxa"/>
            <w:vAlign w:val="center"/>
          </w:tcPr>
          <w:p w:rsidR="00DB05F8" w:rsidRPr="00DB05F8" w:rsidRDefault="00DB05F8" w:rsidP="00DB05F8">
            <w:pPr>
              <w:jc w:val="center"/>
              <w:rPr>
                <w:sz w:val="28"/>
                <w:szCs w:val="28"/>
              </w:rPr>
            </w:pPr>
          </w:p>
        </w:tc>
        <w:tc>
          <w:tcPr>
            <w:tcW w:w="1701" w:type="dxa"/>
            <w:vAlign w:val="center"/>
          </w:tcPr>
          <w:p w:rsidR="00DB05F8" w:rsidRPr="00DB05F8" w:rsidRDefault="00DB05F8" w:rsidP="00DB05F8">
            <w:pPr>
              <w:tabs>
                <w:tab w:val="left" w:pos="8640"/>
              </w:tabs>
              <w:overflowPunct w:val="0"/>
              <w:jc w:val="center"/>
              <w:rPr>
                <w:sz w:val="28"/>
                <w:szCs w:val="28"/>
              </w:rPr>
            </w:pPr>
          </w:p>
        </w:tc>
        <w:tc>
          <w:tcPr>
            <w:tcW w:w="3544" w:type="dxa"/>
            <w:vAlign w:val="center"/>
          </w:tcPr>
          <w:p w:rsidR="00DB05F8" w:rsidRPr="00DB05F8" w:rsidRDefault="00DB05F8" w:rsidP="00DB05F8">
            <w:pPr>
              <w:jc w:val="center"/>
              <w:rPr>
                <w:sz w:val="28"/>
                <w:szCs w:val="28"/>
              </w:rPr>
            </w:pPr>
          </w:p>
        </w:tc>
        <w:tc>
          <w:tcPr>
            <w:tcW w:w="1984" w:type="dxa"/>
            <w:vAlign w:val="center"/>
          </w:tcPr>
          <w:p w:rsidR="00DB05F8" w:rsidRPr="00DB05F8" w:rsidRDefault="00DB05F8" w:rsidP="00DB05F8">
            <w:pPr>
              <w:tabs>
                <w:tab w:val="left" w:pos="8640"/>
              </w:tabs>
              <w:overflowPunct w:val="0"/>
              <w:jc w:val="center"/>
              <w:rPr>
                <w:sz w:val="28"/>
                <w:szCs w:val="28"/>
              </w:rPr>
            </w:pPr>
          </w:p>
        </w:tc>
      </w:tr>
      <w:tr w:rsidR="00DB05F8" w:rsidRPr="00DB05F8" w:rsidTr="00DB05F8">
        <w:tc>
          <w:tcPr>
            <w:tcW w:w="2268" w:type="dxa"/>
            <w:vAlign w:val="center"/>
          </w:tcPr>
          <w:p w:rsidR="00DB05F8" w:rsidRPr="00DB05F8" w:rsidRDefault="00DB05F8" w:rsidP="00DB05F8">
            <w:pPr>
              <w:jc w:val="center"/>
              <w:rPr>
                <w:sz w:val="28"/>
                <w:szCs w:val="28"/>
              </w:rPr>
            </w:pPr>
          </w:p>
        </w:tc>
        <w:tc>
          <w:tcPr>
            <w:tcW w:w="1701" w:type="dxa"/>
            <w:vAlign w:val="center"/>
          </w:tcPr>
          <w:p w:rsidR="00DB05F8" w:rsidRPr="00DB05F8" w:rsidRDefault="00DB05F8" w:rsidP="00DB05F8">
            <w:pPr>
              <w:tabs>
                <w:tab w:val="left" w:pos="8640"/>
              </w:tabs>
              <w:overflowPunct w:val="0"/>
              <w:jc w:val="center"/>
              <w:rPr>
                <w:sz w:val="28"/>
                <w:szCs w:val="28"/>
              </w:rPr>
            </w:pPr>
          </w:p>
        </w:tc>
        <w:tc>
          <w:tcPr>
            <w:tcW w:w="3544" w:type="dxa"/>
          </w:tcPr>
          <w:p w:rsidR="00DB05F8" w:rsidRPr="00DB05F8" w:rsidRDefault="00DB05F8" w:rsidP="00DB05F8">
            <w:pPr>
              <w:jc w:val="center"/>
              <w:rPr>
                <w:sz w:val="28"/>
                <w:szCs w:val="28"/>
              </w:rPr>
            </w:pPr>
          </w:p>
        </w:tc>
        <w:tc>
          <w:tcPr>
            <w:tcW w:w="1984" w:type="dxa"/>
            <w:vAlign w:val="center"/>
          </w:tcPr>
          <w:p w:rsidR="00DB05F8" w:rsidRPr="00DB05F8" w:rsidRDefault="00DB05F8" w:rsidP="00DB05F8">
            <w:pPr>
              <w:tabs>
                <w:tab w:val="left" w:pos="8640"/>
              </w:tabs>
              <w:overflowPunct w:val="0"/>
              <w:jc w:val="center"/>
              <w:rPr>
                <w:sz w:val="28"/>
                <w:szCs w:val="28"/>
              </w:rPr>
            </w:pPr>
          </w:p>
        </w:tc>
      </w:tr>
    </w:tbl>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p>
    <w:p w:rsidR="00DB05F8" w:rsidRPr="00DB05F8" w:rsidRDefault="00DB05F8" w:rsidP="00DB05F8">
      <w:pPr>
        <w:jc w:val="center"/>
        <w:rPr>
          <w:b/>
          <w:sz w:val="28"/>
          <w:szCs w:val="28"/>
        </w:rPr>
      </w:pPr>
      <w:r w:rsidRPr="00DB05F8">
        <w:rPr>
          <w:b/>
          <w:sz w:val="28"/>
          <w:szCs w:val="28"/>
        </w:rPr>
        <w:lastRenderedPageBreak/>
        <w:t>ДОПОЛНЕНИЯ И ИЗМЕНЕНИЯ К УЧЕБНОЙ ПРОГРАММЕ УВО</w:t>
      </w:r>
    </w:p>
    <w:p w:rsidR="00DB05F8" w:rsidRPr="00DB05F8" w:rsidRDefault="00DB05F8" w:rsidP="00DB05F8">
      <w:pPr>
        <w:jc w:val="center"/>
        <w:rPr>
          <w:sz w:val="28"/>
          <w:szCs w:val="28"/>
        </w:rPr>
      </w:pPr>
      <w:r w:rsidRPr="00DB05F8">
        <w:rPr>
          <w:sz w:val="28"/>
          <w:szCs w:val="28"/>
        </w:rPr>
        <w:t>на 20_____/20_____ учебный год</w:t>
      </w:r>
    </w:p>
    <w:p w:rsidR="00DB05F8" w:rsidRPr="00DB05F8" w:rsidRDefault="00DB05F8" w:rsidP="00DB05F8">
      <w:pPr>
        <w:jc w:val="center"/>
        <w:rPr>
          <w:sz w:val="28"/>
          <w:szCs w:val="28"/>
        </w:rPr>
      </w:pPr>
    </w:p>
    <w:tbl>
      <w:tblPr>
        <w:tblW w:w="9355"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0"/>
        <w:gridCol w:w="4446"/>
        <w:gridCol w:w="4059"/>
      </w:tblGrid>
      <w:tr w:rsidR="00DB05F8" w:rsidRPr="00DB05F8" w:rsidTr="00DB05F8">
        <w:tc>
          <w:tcPr>
            <w:tcW w:w="850" w:type="dxa"/>
            <w:vAlign w:val="center"/>
          </w:tcPr>
          <w:p w:rsidR="00DB05F8" w:rsidRPr="00DB05F8" w:rsidRDefault="00DB05F8" w:rsidP="00DB05F8">
            <w:pPr>
              <w:jc w:val="center"/>
              <w:rPr>
                <w:sz w:val="28"/>
                <w:szCs w:val="28"/>
              </w:rPr>
            </w:pPr>
            <w:r w:rsidRPr="00DB05F8">
              <w:rPr>
                <w:sz w:val="28"/>
                <w:szCs w:val="28"/>
              </w:rPr>
              <w:t>№, п/п</w:t>
            </w:r>
          </w:p>
        </w:tc>
        <w:tc>
          <w:tcPr>
            <w:tcW w:w="4446" w:type="dxa"/>
            <w:vAlign w:val="center"/>
          </w:tcPr>
          <w:p w:rsidR="00DB05F8" w:rsidRPr="00DB05F8" w:rsidRDefault="00DB05F8" w:rsidP="00DB05F8">
            <w:pPr>
              <w:jc w:val="center"/>
              <w:rPr>
                <w:sz w:val="28"/>
                <w:szCs w:val="28"/>
              </w:rPr>
            </w:pPr>
            <w:r w:rsidRPr="00DB05F8">
              <w:rPr>
                <w:sz w:val="28"/>
                <w:szCs w:val="28"/>
              </w:rPr>
              <w:t>Дополнения и изменения</w:t>
            </w:r>
          </w:p>
        </w:tc>
        <w:tc>
          <w:tcPr>
            <w:tcW w:w="4059" w:type="dxa"/>
            <w:vAlign w:val="center"/>
          </w:tcPr>
          <w:p w:rsidR="00DB05F8" w:rsidRPr="00DB05F8" w:rsidRDefault="00DB05F8" w:rsidP="00DB05F8">
            <w:pPr>
              <w:jc w:val="center"/>
              <w:rPr>
                <w:sz w:val="28"/>
                <w:szCs w:val="28"/>
              </w:rPr>
            </w:pPr>
            <w:r w:rsidRPr="00DB05F8">
              <w:rPr>
                <w:sz w:val="28"/>
                <w:szCs w:val="28"/>
              </w:rPr>
              <w:t>Основание</w:t>
            </w:r>
          </w:p>
        </w:tc>
      </w:tr>
      <w:tr w:rsidR="00DB05F8" w:rsidRPr="00DB05F8" w:rsidTr="00DB05F8">
        <w:tc>
          <w:tcPr>
            <w:tcW w:w="850" w:type="dxa"/>
          </w:tcPr>
          <w:p w:rsidR="00DB05F8" w:rsidRPr="00DB05F8" w:rsidRDefault="00DB05F8" w:rsidP="00DB05F8">
            <w:pPr>
              <w:jc w:val="center"/>
              <w:rPr>
                <w:sz w:val="28"/>
                <w:szCs w:val="28"/>
              </w:rPr>
            </w:pPr>
          </w:p>
          <w:p w:rsidR="00DB05F8" w:rsidRPr="00DB05F8" w:rsidRDefault="00DB05F8" w:rsidP="00DB05F8">
            <w:pPr>
              <w:jc w:val="center"/>
              <w:rPr>
                <w:sz w:val="28"/>
                <w:szCs w:val="28"/>
              </w:rPr>
            </w:pPr>
          </w:p>
          <w:p w:rsidR="00DB05F8" w:rsidRPr="00DB05F8" w:rsidRDefault="00DB05F8" w:rsidP="00DB05F8">
            <w:pPr>
              <w:jc w:val="center"/>
              <w:rPr>
                <w:sz w:val="28"/>
                <w:szCs w:val="28"/>
              </w:rPr>
            </w:pPr>
          </w:p>
          <w:p w:rsidR="00DB05F8" w:rsidRPr="00DB05F8" w:rsidRDefault="00DB05F8" w:rsidP="00DB05F8">
            <w:pPr>
              <w:jc w:val="center"/>
              <w:rPr>
                <w:sz w:val="28"/>
                <w:szCs w:val="28"/>
              </w:rPr>
            </w:pPr>
          </w:p>
          <w:p w:rsidR="00DB05F8" w:rsidRPr="00DB05F8" w:rsidRDefault="00DB05F8" w:rsidP="00DB05F8">
            <w:pPr>
              <w:jc w:val="center"/>
              <w:rPr>
                <w:sz w:val="28"/>
                <w:szCs w:val="28"/>
              </w:rPr>
            </w:pPr>
          </w:p>
          <w:p w:rsidR="00DB05F8" w:rsidRPr="00DB05F8" w:rsidRDefault="00DB05F8" w:rsidP="00DB05F8">
            <w:pPr>
              <w:jc w:val="center"/>
              <w:rPr>
                <w:sz w:val="28"/>
                <w:szCs w:val="28"/>
              </w:rPr>
            </w:pPr>
          </w:p>
          <w:p w:rsidR="00DB05F8" w:rsidRPr="00DB05F8" w:rsidRDefault="00DB05F8" w:rsidP="00DB05F8">
            <w:pPr>
              <w:jc w:val="center"/>
              <w:rPr>
                <w:sz w:val="28"/>
                <w:szCs w:val="28"/>
              </w:rPr>
            </w:pPr>
          </w:p>
          <w:p w:rsidR="00DB05F8" w:rsidRPr="00DB05F8" w:rsidRDefault="00DB05F8" w:rsidP="00DB05F8">
            <w:pPr>
              <w:jc w:val="center"/>
              <w:rPr>
                <w:sz w:val="28"/>
                <w:szCs w:val="28"/>
              </w:rPr>
            </w:pPr>
          </w:p>
          <w:p w:rsidR="00DB05F8" w:rsidRPr="00DB05F8" w:rsidRDefault="00DB05F8" w:rsidP="00DB05F8">
            <w:pPr>
              <w:jc w:val="center"/>
              <w:rPr>
                <w:sz w:val="28"/>
                <w:szCs w:val="28"/>
              </w:rPr>
            </w:pPr>
          </w:p>
          <w:p w:rsidR="00DB05F8" w:rsidRPr="00DB05F8" w:rsidRDefault="00DB05F8" w:rsidP="00DB05F8">
            <w:pPr>
              <w:jc w:val="center"/>
              <w:rPr>
                <w:sz w:val="28"/>
                <w:szCs w:val="28"/>
              </w:rPr>
            </w:pPr>
          </w:p>
        </w:tc>
        <w:tc>
          <w:tcPr>
            <w:tcW w:w="4446" w:type="dxa"/>
          </w:tcPr>
          <w:p w:rsidR="00DB05F8" w:rsidRPr="00DB05F8" w:rsidRDefault="00DB05F8" w:rsidP="00DB05F8">
            <w:pPr>
              <w:jc w:val="center"/>
              <w:rPr>
                <w:sz w:val="28"/>
                <w:szCs w:val="28"/>
              </w:rPr>
            </w:pPr>
          </w:p>
        </w:tc>
        <w:tc>
          <w:tcPr>
            <w:tcW w:w="4059" w:type="dxa"/>
          </w:tcPr>
          <w:p w:rsidR="00DB05F8" w:rsidRPr="00DB05F8" w:rsidRDefault="00DB05F8" w:rsidP="00DB05F8">
            <w:pPr>
              <w:jc w:val="center"/>
              <w:rPr>
                <w:sz w:val="28"/>
                <w:szCs w:val="28"/>
              </w:rPr>
            </w:pPr>
          </w:p>
        </w:tc>
      </w:tr>
    </w:tbl>
    <w:p w:rsidR="00DB05F8" w:rsidRPr="00DB05F8" w:rsidRDefault="00DB05F8" w:rsidP="00DB05F8">
      <w:pPr>
        <w:jc w:val="both"/>
        <w:rPr>
          <w:sz w:val="28"/>
          <w:szCs w:val="28"/>
        </w:rPr>
      </w:pPr>
    </w:p>
    <w:p w:rsidR="00DB05F8" w:rsidRPr="00DB05F8" w:rsidRDefault="00DB05F8" w:rsidP="00DB05F8">
      <w:pPr>
        <w:jc w:val="both"/>
        <w:outlineLvl w:val="0"/>
        <w:rPr>
          <w:sz w:val="28"/>
          <w:szCs w:val="28"/>
        </w:rPr>
      </w:pPr>
      <w:r w:rsidRPr="00DB05F8">
        <w:rPr>
          <w:sz w:val="28"/>
          <w:szCs w:val="28"/>
        </w:rPr>
        <w:t>Учебная программа пересмотрена и одобрена на заседании кафедры</w:t>
      </w:r>
    </w:p>
    <w:p w:rsidR="00DB05F8" w:rsidRPr="00DB05F8" w:rsidRDefault="00DB05F8" w:rsidP="00DB05F8">
      <w:pPr>
        <w:jc w:val="both"/>
        <w:rPr>
          <w:sz w:val="28"/>
          <w:szCs w:val="28"/>
        </w:rPr>
      </w:pPr>
      <w:r w:rsidRPr="00DB05F8">
        <w:rPr>
          <w:sz w:val="28"/>
          <w:szCs w:val="28"/>
        </w:rPr>
        <w:t>_________________________________ (протокол №_____ от _______20____)</w:t>
      </w:r>
    </w:p>
    <w:p w:rsidR="00DB05F8" w:rsidRPr="00DB05F8" w:rsidRDefault="00DB05F8" w:rsidP="00DB05F8">
      <w:pPr>
        <w:ind w:firstLine="1134"/>
        <w:jc w:val="both"/>
        <w:rPr>
          <w:sz w:val="28"/>
          <w:szCs w:val="28"/>
          <w:vertAlign w:val="superscript"/>
        </w:rPr>
      </w:pPr>
      <w:r w:rsidRPr="00DB05F8">
        <w:rPr>
          <w:sz w:val="28"/>
          <w:szCs w:val="28"/>
          <w:vertAlign w:val="superscript"/>
        </w:rPr>
        <w:t>(название кафедры)</w:t>
      </w:r>
    </w:p>
    <w:p w:rsidR="00DB05F8" w:rsidRPr="00DB05F8" w:rsidRDefault="00DB05F8" w:rsidP="00DB05F8">
      <w:pPr>
        <w:jc w:val="both"/>
        <w:rPr>
          <w:sz w:val="28"/>
          <w:szCs w:val="28"/>
        </w:rPr>
      </w:pPr>
    </w:p>
    <w:p w:rsidR="00DB05F8" w:rsidRPr="00DB05F8" w:rsidRDefault="00DB05F8" w:rsidP="00DB05F8">
      <w:pPr>
        <w:outlineLvl w:val="0"/>
        <w:rPr>
          <w:sz w:val="28"/>
          <w:szCs w:val="28"/>
          <w:lang w:val="be-BY"/>
        </w:rPr>
      </w:pPr>
      <w:r w:rsidRPr="00DB05F8">
        <w:rPr>
          <w:sz w:val="28"/>
          <w:szCs w:val="28"/>
        </w:rPr>
        <w:t>Заведующий кафедрой ________________/__________________________</w:t>
      </w:r>
    </w:p>
    <w:p w:rsidR="00DB05F8" w:rsidRPr="00DB05F8" w:rsidRDefault="00DB05F8" w:rsidP="00DB05F8">
      <w:pPr>
        <w:rPr>
          <w:sz w:val="28"/>
          <w:szCs w:val="28"/>
        </w:rPr>
      </w:pPr>
    </w:p>
    <w:p w:rsidR="00DB05F8" w:rsidRPr="00DB05F8" w:rsidRDefault="00DB05F8" w:rsidP="00DB05F8">
      <w:pPr>
        <w:rPr>
          <w:sz w:val="20"/>
          <w:szCs w:val="20"/>
        </w:rPr>
      </w:pPr>
    </w:p>
    <w:p w:rsidR="00DB05F8" w:rsidRPr="00DB05F8" w:rsidRDefault="00DB05F8" w:rsidP="00DB05F8">
      <w:pPr>
        <w:rPr>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Pr="008114C3" w:rsidRDefault="00C72EB3" w:rsidP="00F96771">
      <w:pPr>
        <w:jc w:val="center"/>
        <w:rPr>
          <w:b/>
          <w:color w:val="FF0000"/>
          <w:sz w:val="28"/>
          <w:szCs w:val="28"/>
        </w:rPr>
      </w:pPr>
    </w:p>
    <w:p w:rsidR="00C72EB3" w:rsidRDefault="00C72EB3" w:rsidP="00F96771">
      <w:pPr>
        <w:jc w:val="center"/>
        <w:rPr>
          <w:b/>
          <w:color w:val="FF0000"/>
          <w:sz w:val="28"/>
          <w:szCs w:val="28"/>
        </w:rPr>
      </w:pPr>
    </w:p>
    <w:p w:rsidR="00DB05F8" w:rsidRDefault="00DB05F8" w:rsidP="00F96771">
      <w:pPr>
        <w:jc w:val="center"/>
        <w:rPr>
          <w:b/>
          <w:color w:val="FF0000"/>
          <w:sz w:val="28"/>
          <w:szCs w:val="28"/>
        </w:rPr>
      </w:pPr>
    </w:p>
    <w:p w:rsidR="00DB05F8" w:rsidRDefault="00DB05F8" w:rsidP="00F96771">
      <w:pPr>
        <w:jc w:val="center"/>
        <w:rPr>
          <w:b/>
          <w:color w:val="FF0000"/>
          <w:sz w:val="28"/>
          <w:szCs w:val="28"/>
        </w:rPr>
      </w:pPr>
    </w:p>
    <w:p w:rsidR="00DB05F8" w:rsidRDefault="00DB05F8" w:rsidP="00F96771">
      <w:pPr>
        <w:jc w:val="center"/>
        <w:rPr>
          <w:b/>
          <w:color w:val="FF0000"/>
          <w:sz w:val="28"/>
          <w:szCs w:val="28"/>
        </w:rPr>
      </w:pPr>
    </w:p>
    <w:p w:rsidR="00DB05F8" w:rsidRDefault="00DB05F8" w:rsidP="00F96771">
      <w:pPr>
        <w:jc w:val="center"/>
        <w:rPr>
          <w:b/>
          <w:color w:val="FF0000"/>
          <w:sz w:val="28"/>
          <w:szCs w:val="28"/>
        </w:rPr>
      </w:pPr>
    </w:p>
    <w:p w:rsidR="00DB05F8" w:rsidRDefault="00DB05F8" w:rsidP="00F96771">
      <w:pPr>
        <w:jc w:val="center"/>
        <w:rPr>
          <w:b/>
          <w:color w:val="FF0000"/>
          <w:sz w:val="28"/>
          <w:szCs w:val="28"/>
        </w:rPr>
      </w:pPr>
    </w:p>
    <w:p w:rsidR="00DB05F8" w:rsidRPr="008114C3" w:rsidRDefault="00DB05F8" w:rsidP="00F96771">
      <w:pPr>
        <w:jc w:val="center"/>
        <w:rPr>
          <w:b/>
          <w:color w:val="FF0000"/>
          <w:sz w:val="28"/>
          <w:szCs w:val="28"/>
        </w:rPr>
      </w:pPr>
    </w:p>
    <w:p w:rsidR="00F96771" w:rsidRPr="00DB05F8" w:rsidRDefault="00F96771" w:rsidP="00F96771">
      <w:pPr>
        <w:jc w:val="center"/>
        <w:rPr>
          <w:b/>
          <w:sz w:val="28"/>
          <w:szCs w:val="28"/>
        </w:rPr>
      </w:pPr>
      <w:r w:rsidRPr="00DB05F8">
        <w:rPr>
          <w:b/>
          <w:sz w:val="28"/>
          <w:szCs w:val="28"/>
        </w:rPr>
        <w:lastRenderedPageBreak/>
        <w:t xml:space="preserve">РАЗДЕЛ </w:t>
      </w:r>
      <w:r w:rsidRPr="00DB05F8">
        <w:rPr>
          <w:b/>
          <w:sz w:val="28"/>
          <w:szCs w:val="28"/>
          <w:lang w:val="en-US"/>
        </w:rPr>
        <w:t>II</w:t>
      </w:r>
      <w:r w:rsidRPr="00DB05F8">
        <w:rPr>
          <w:b/>
          <w:sz w:val="28"/>
          <w:szCs w:val="28"/>
        </w:rPr>
        <w:t>. КУРС ЛЕКЦИЙ</w:t>
      </w:r>
    </w:p>
    <w:p w:rsidR="00277081" w:rsidRPr="008114C3" w:rsidRDefault="00277081" w:rsidP="00277081">
      <w:pPr>
        <w:shd w:val="clear" w:color="auto" w:fill="FFFFFF"/>
        <w:tabs>
          <w:tab w:val="left" w:pos="6930"/>
        </w:tabs>
        <w:autoSpaceDE w:val="0"/>
        <w:autoSpaceDN w:val="0"/>
        <w:adjustRightInd w:val="0"/>
        <w:jc w:val="both"/>
        <w:rPr>
          <w:color w:val="FF0000"/>
        </w:rPr>
      </w:pPr>
    </w:p>
    <w:p w:rsidR="00DB05F8" w:rsidRPr="003541AB" w:rsidRDefault="00DB05F8" w:rsidP="00DB05F8">
      <w:pPr>
        <w:ind w:firstLine="567"/>
        <w:rPr>
          <w:b/>
        </w:rPr>
      </w:pPr>
      <w:r>
        <w:rPr>
          <w:b/>
        </w:rPr>
        <w:t>2.</w:t>
      </w:r>
      <w:r w:rsidRPr="003541AB">
        <w:rPr>
          <w:b/>
        </w:rPr>
        <w:t xml:space="preserve">1. </w:t>
      </w:r>
      <w:proofErr w:type="spellStart"/>
      <w:r w:rsidRPr="003541AB">
        <w:rPr>
          <w:b/>
        </w:rPr>
        <w:t>Инкотермс</w:t>
      </w:r>
      <w:proofErr w:type="spellEnd"/>
      <w:r w:rsidRPr="003541AB">
        <w:rPr>
          <w:b/>
        </w:rPr>
        <w:t>: общие положения</w:t>
      </w:r>
    </w:p>
    <w:p w:rsidR="00DB05F8" w:rsidRDefault="00DB05F8" w:rsidP="00DB05F8">
      <w:pPr>
        <w:ind w:firstLine="567"/>
        <w:rPr>
          <w:b/>
        </w:rPr>
      </w:pPr>
    </w:p>
    <w:p w:rsidR="00DB05F8" w:rsidRDefault="00DB05F8" w:rsidP="00DB05F8">
      <w:pPr>
        <w:ind w:firstLine="567"/>
        <w:jc w:val="both"/>
      </w:pPr>
      <w:r w:rsidRPr="00F3525D">
        <w:t xml:space="preserve">Первая редакция </w:t>
      </w:r>
      <w:proofErr w:type="spellStart"/>
      <w:r>
        <w:t>Инкотермс</w:t>
      </w:r>
      <w:proofErr w:type="spellEnd"/>
      <w:r w:rsidRPr="00F3525D">
        <w:t xml:space="preserve"> была предло</w:t>
      </w:r>
      <w:r w:rsidRPr="00F3525D">
        <w:softHyphen/>
        <w:t xml:space="preserve">жена Международной торговой палатой </w:t>
      </w:r>
      <w:r>
        <w:t xml:space="preserve">(далее – МТП) </w:t>
      </w:r>
      <w:r w:rsidRPr="00F3525D">
        <w:t xml:space="preserve">еще в 1936 году. Именно </w:t>
      </w:r>
      <w:proofErr w:type="spellStart"/>
      <w:r>
        <w:t>Инкотермс</w:t>
      </w:r>
      <w:proofErr w:type="spellEnd"/>
      <w:r>
        <w:t xml:space="preserve"> </w:t>
      </w:r>
      <w:proofErr w:type="spellStart"/>
      <w:r w:rsidRPr="00F3525D">
        <w:t>вля</w:t>
      </w:r>
      <w:r w:rsidRPr="00F3525D">
        <w:softHyphen/>
        <w:t>ются</w:t>
      </w:r>
      <w:proofErr w:type="spellEnd"/>
      <w:r w:rsidRPr="00F3525D">
        <w:t xml:space="preserve"> своеобразным мостом, соединяющим правоотношения, возникающие в связи с заключением внешнеторгового договора купли-продажи и договора международной перевозки грузов. Основная причина разработки </w:t>
      </w:r>
      <w:proofErr w:type="spellStart"/>
      <w:r w:rsidRPr="00F3525D">
        <w:t>Инкотермс</w:t>
      </w:r>
      <w:proofErr w:type="spellEnd"/>
      <w:r w:rsidRPr="00F3525D">
        <w:t>, по признанию самих разработчиков, сводится к следующему: «Часто сторонам контракта неизвестны раз</w:t>
      </w:r>
      <w:r w:rsidRPr="00F3525D">
        <w:softHyphen/>
        <w:t>личия в торговой практике в их и соответствующих странах. Это влечет за собой не</w:t>
      </w:r>
      <w:r w:rsidRPr="00F3525D">
        <w:softHyphen/>
        <w:t xml:space="preserve">допонимание, споры и обращения в суды, а также потерю времени и денег». Именно универсальность </w:t>
      </w:r>
      <w:r>
        <w:t xml:space="preserve">терминов </w:t>
      </w:r>
      <w:proofErr w:type="spellStart"/>
      <w:r>
        <w:t>Инкотермс</w:t>
      </w:r>
      <w:proofErr w:type="spellEnd"/>
      <w:r>
        <w:t xml:space="preserve"> и </w:t>
      </w:r>
      <w:r w:rsidRPr="00F3525D">
        <w:t xml:space="preserve">постоянная </w:t>
      </w:r>
      <w:r>
        <w:t xml:space="preserve">их </w:t>
      </w:r>
      <w:r w:rsidRPr="00F3525D">
        <w:t>адаптация к изменяющейся практике пере</w:t>
      </w:r>
      <w:r w:rsidRPr="00F3525D">
        <w:softHyphen/>
        <w:t xml:space="preserve">возки грузов сделали </w:t>
      </w:r>
      <w:r>
        <w:t xml:space="preserve">их столь </w:t>
      </w:r>
      <w:proofErr w:type="spellStart"/>
      <w:r>
        <w:t>широкоупотребимым</w:t>
      </w:r>
      <w:proofErr w:type="spellEnd"/>
      <w:r>
        <w:t xml:space="preserve"> в международной торговле</w:t>
      </w:r>
      <w:r w:rsidRPr="00F3525D">
        <w:t>. Есть и еще один плюс в при</w:t>
      </w:r>
      <w:r w:rsidRPr="00F3525D">
        <w:softHyphen/>
        <w:t xml:space="preserve">менении терминов </w:t>
      </w:r>
      <w:proofErr w:type="spellStart"/>
      <w:r w:rsidRPr="00F3525D">
        <w:t>Инкотермс</w:t>
      </w:r>
      <w:proofErr w:type="spellEnd"/>
      <w:r w:rsidRPr="00F3525D">
        <w:t xml:space="preserve"> – однозначная трактовка их содержания судами, в первую очередь, арбитражными, практически во всех странах мира. </w:t>
      </w:r>
    </w:p>
    <w:p w:rsidR="00DB05F8" w:rsidRPr="00B058EB" w:rsidRDefault="00DB05F8" w:rsidP="00DB05F8">
      <w:pPr>
        <w:ind w:firstLine="567"/>
        <w:jc w:val="both"/>
      </w:pPr>
      <w:proofErr w:type="spellStart"/>
      <w:r w:rsidRPr="00B058EB">
        <w:rPr>
          <w:color w:val="000000"/>
        </w:rPr>
        <w:t>Инкотермс</w:t>
      </w:r>
      <w:proofErr w:type="spellEnd"/>
      <w:r w:rsidRPr="00B058EB">
        <w:rPr>
          <w:color w:val="000000"/>
        </w:rPr>
        <w:t xml:space="preserve"> являются нормативным документом в том случае, если на них сде</w:t>
      </w:r>
      <w:r w:rsidRPr="00B058EB">
        <w:rPr>
          <w:color w:val="000000"/>
        </w:rPr>
        <w:softHyphen/>
        <w:t xml:space="preserve">лана прямая ссылка в контракте и при этом в контракте не предусмотрено иное, чем в тексте </w:t>
      </w:r>
      <w:proofErr w:type="spellStart"/>
      <w:r w:rsidRPr="00B058EB">
        <w:rPr>
          <w:color w:val="000000"/>
        </w:rPr>
        <w:t>Инкотермс</w:t>
      </w:r>
      <w:proofErr w:type="spellEnd"/>
      <w:r w:rsidRPr="00B058EB">
        <w:rPr>
          <w:color w:val="000000"/>
        </w:rPr>
        <w:t>.</w:t>
      </w:r>
    </w:p>
    <w:p w:rsidR="00DB05F8" w:rsidRPr="00B058EB" w:rsidRDefault="00DB05F8" w:rsidP="00DB05F8">
      <w:pPr>
        <w:ind w:firstLine="567"/>
        <w:jc w:val="both"/>
      </w:pPr>
      <w:r w:rsidRPr="00B058EB">
        <w:rPr>
          <w:color w:val="000000"/>
        </w:rPr>
        <w:t xml:space="preserve">Сфера действия </w:t>
      </w:r>
      <w:proofErr w:type="spellStart"/>
      <w:r w:rsidRPr="00B058EB">
        <w:rPr>
          <w:color w:val="000000"/>
        </w:rPr>
        <w:t>Инкотермс</w:t>
      </w:r>
      <w:proofErr w:type="spellEnd"/>
      <w:r w:rsidRPr="00B058EB">
        <w:rPr>
          <w:color w:val="000000"/>
        </w:rPr>
        <w:t xml:space="preserve"> ограничена вопросами, связанными с правами и обязанностями сторон договора купли-продажи в отношении поставки това</w:t>
      </w:r>
      <w:r w:rsidRPr="00B058EB">
        <w:rPr>
          <w:color w:val="000000"/>
        </w:rPr>
        <w:softHyphen/>
        <w:t>ров (под словом «товары» здесь подразумеваются «материальные товары», исключая «нематериальные товары», такие как компьютерное программное обеспечение).</w:t>
      </w:r>
    </w:p>
    <w:p w:rsidR="00DB05F8" w:rsidRPr="003541AB" w:rsidRDefault="00DB05F8" w:rsidP="00DB05F8">
      <w:pPr>
        <w:ind w:firstLine="567"/>
        <w:jc w:val="both"/>
      </w:pPr>
      <w:r w:rsidRPr="00B058EB">
        <w:rPr>
          <w:color w:val="000000"/>
        </w:rPr>
        <w:t xml:space="preserve">Наиболее часто можно встретить два варианта неправильного понимания </w:t>
      </w:r>
      <w:proofErr w:type="spellStart"/>
      <w:r w:rsidRPr="00B058EB">
        <w:rPr>
          <w:color w:val="000000"/>
        </w:rPr>
        <w:t>Инкотермс</w:t>
      </w:r>
      <w:proofErr w:type="spellEnd"/>
      <w:r w:rsidRPr="00B058EB">
        <w:rPr>
          <w:color w:val="000000"/>
        </w:rPr>
        <w:t>: как имеющих большее отношение к договору перевозки, а не к до</w:t>
      </w:r>
      <w:r w:rsidRPr="00B058EB">
        <w:rPr>
          <w:color w:val="000000"/>
        </w:rPr>
        <w:softHyphen/>
        <w:t xml:space="preserve">говору купли-продажи, и о </w:t>
      </w:r>
      <w:r w:rsidRPr="003541AB">
        <w:t>том, что они должны охватывать все обязанности, ко</w:t>
      </w:r>
      <w:r w:rsidRPr="003541AB">
        <w:softHyphen/>
        <w:t>торые стороны хотели бы включить в договор.</w:t>
      </w:r>
    </w:p>
    <w:p w:rsidR="00DB05F8" w:rsidRDefault="00DB05F8" w:rsidP="00DB05F8">
      <w:pPr>
        <w:ind w:firstLine="567"/>
        <w:jc w:val="both"/>
      </w:pPr>
      <w:proofErr w:type="spellStart"/>
      <w:r w:rsidRPr="003541AB">
        <w:t>Инкотермс</w:t>
      </w:r>
      <w:proofErr w:type="spellEnd"/>
      <w:r w:rsidRPr="003541AB">
        <w:t xml:space="preserve"> применяются только к отношениям между продавцами и покупателями в рамках договоров купли-продажи, более того – только в определенных аспектах. </w:t>
      </w:r>
      <w:proofErr w:type="spellStart"/>
      <w:r w:rsidRPr="003541AB">
        <w:t>Инкотермс</w:t>
      </w:r>
      <w:proofErr w:type="spellEnd"/>
      <w:r w:rsidRPr="003541AB">
        <w:t xml:space="preserve"> применяются к некоторым определенным обязанностям сторон, таким как обязанность продавца поставить товар в распоряжение покупателя или передать его для перевозки, или доставить его в пункт назначения, и к распределению риска между сторонами в этих случаях. Они связаны также с обязанностями очистить товар для экспорта и импорта, упаковкой товара, обязанностью покупателя принять поставку, а также обязанностью представить подтверждение того, что соответствующие обязательства были должным образом выполнены. Хотя </w:t>
      </w:r>
      <w:proofErr w:type="spellStart"/>
      <w:r w:rsidRPr="003541AB">
        <w:t>Инкотермс</w:t>
      </w:r>
      <w:proofErr w:type="spellEnd"/>
      <w:r w:rsidRPr="003541AB">
        <w:t xml:space="preserve"> крайне важны для осуществления договора купли-продажи, широкий круг вопросов, которые могут возникнуть из такого договора, вообще не рассматривается, например, передача права владения, другие права собственности, нарушения договоренности и последствия таких нарушений, а также освобождение от ответственности в определенных ситуациях. </w:t>
      </w:r>
      <w:proofErr w:type="spellStart"/>
      <w:r w:rsidRPr="003541AB">
        <w:t>Инкотермс</w:t>
      </w:r>
      <w:proofErr w:type="spellEnd"/>
      <w:r w:rsidRPr="003541AB">
        <w:t xml:space="preserve"> не предназначены для замены условий договора, необходимых для составления договора купли-продажи, посредством включения нормативных условий либо индивидуально оговоренных условий.</w:t>
      </w:r>
    </w:p>
    <w:p w:rsidR="00DB05F8" w:rsidRPr="003541AB" w:rsidRDefault="00DB05F8" w:rsidP="00DB05F8">
      <w:pPr>
        <w:ind w:firstLine="567"/>
        <w:jc w:val="both"/>
      </w:pPr>
      <w:proofErr w:type="spellStart"/>
      <w:r w:rsidRPr="003541AB">
        <w:t>Инкотермс</w:t>
      </w:r>
      <w:proofErr w:type="spellEnd"/>
      <w:r w:rsidRPr="003541AB">
        <w:t xml:space="preserve"> не имеют дела с последствиями нарушения договора и освобождением от ответственности вследствие различных препятствий. Эти вопросы должны разрешаться другими условиями договора купли-продажи и соответствующими нормативно-правовыми актами.</w:t>
      </w:r>
    </w:p>
    <w:p w:rsidR="00DB05F8" w:rsidRPr="003541AB" w:rsidRDefault="00DB05F8" w:rsidP="00DB05F8">
      <w:pPr>
        <w:ind w:firstLine="567"/>
        <w:jc w:val="both"/>
      </w:pPr>
      <w:r w:rsidRPr="003541AB">
        <w:t xml:space="preserve">В деловом обиходе термины </w:t>
      </w:r>
      <w:proofErr w:type="spellStart"/>
      <w:r w:rsidRPr="003541AB">
        <w:t>Инкотермс</w:t>
      </w:r>
      <w:proofErr w:type="spellEnd"/>
      <w:r w:rsidRPr="003541AB">
        <w:t xml:space="preserve"> принято называть базисными условиями поставки вследствие того, что на их основе устанавливается базис цены отгружаемого товара (в торговой практике – «</w:t>
      </w:r>
      <w:proofErr w:type="spellStart"/>
      <w:r w:rsidRPr="003541AB">
        <w:t>франко</w:t>
      </w:r>
      <w:proofErr w:type="spellEnd"/>
      <w:r w:rsidRPr="003541AB">
        <w:t xml:space="preserve">» (итал. </w:t>
      </w:r>
      <w:proofErr w:type="spellStart"/>
      <w:r w:rsidRPr="003541AB">
        <w:t>franco</w:t>
      </w:r>
      <w:proofErr w:type="spellEnd"/>
      <w:r w:rsidRPr="003541AB">
        <w:t xml:space="preserve"> (свободный), </w:t>
      </w:r>
      <w:proofErr w:type="spellStart"/>
      <w:r w:rsidRPr="003541AB">
        <w:t>англ</w:t>
      </w:r>
      <w:proofErr w:type="spellEnd"/>
      <w:r w:rsidRPr="003541AB">
        <w:t xml:space="preserve"> – </w:t>
      </w:r>
      <w:proofErr w:type="spellStart"/>
      <w:r w:rsidRPr="003541AB">
        <w:t>free</w:t>
      </w:r>
      <w:proofErr w:type="spellEnd"/>
      <w:r w:rsidRPr="003541AB">
        <w:t>), обозначающий условия поставки товаров, при которых покупатель свободен от риска и всех расходов по доставке товара до пункта, обозначенного словом «</w:t>
      </w:r>
      <w:proofErr w:type="spellStart"/>
      <w:r w:rsidRPr="003541AB">
        <w:t>франко</w:t>
      </w:r>
      <w:proofErr w:type="spellEnd"/>
      <w:r w:rsidRPr="003541AB">
        <w:t>») и указывается, за чей счет производится оплата расходов по доставке товара от продавца до покупателя (в торговой практике – «франкировка»).</w:t>
      </w:r>
    </w:p>
    <w:p w:rsidR="00DB05F8" w:rsidRPr="003541AB" w:rsidRDefault="00DB05F8" w:rsidP="00DB05F8">
      <w:pPr>
        <w:ind w:firstLine="567"/>
        <w:jc w:val="both"/>
      </w:pPr>
      <w:r w:rsidRPr="003541AB">
        <w:lastRenderedPageBreak/>
        <w:t>При этом контрактная цена, именуемая в международной торговле франко-цена или базисная цена, установленная с учетом принятого сторонами сделки порядка возмещения транспортных расходов по доставке товара, складывается из стоимости товара, расходов на таможенную очистку товаров, транспортных, страховых и других расходов, которые принимает на себя продавец до момента передачи в согласованном месте товара покупателю.</w:t>
      </w:r>
    </w:p>
    <w:p w:rsidR="00DB05F8" w:rsidRDefault="00DB05F8" w:rsidP="00DB05F8">
      <w:pPr>
        <w:ind w:firstLine="567"/>
        <w:jc w:val="both"/>
      </w:pPr>
      <w:r w:rsidRPr="003541AB">
        <w:t xml:space="preserve">Выбор того или иного термина </w:t>
      </w:r>
      <w:proofErr w:type="spellStart"/>
      <w:r w:rsidRPr="003541AB">
        <w:t>Инкотермс</w:t>
      </w:r>
      <w:proofErr w:type="spellEnd"/>
      <w:r w:rsidRPr="003541AB">
        <w:t xml:space="preserve"> осуществляется партнерами по сделке применительно к конкретной ситуации, исходя из вида товара, условий его транспортировки, финансовых возможностей и юридических условий заключаемой сделки. При этом, в силу рекомендательного характера </w:t>
      </w:r>
      <w:proofErr w:type="spellStart"/>
      <w:r w:rsidRPr="003541AB">
        <w:t>Инкотермс</w:t>
      </w:r>
      <w:proofErr w:type="spellEnd"/>
      <w:r w:rsidRPr="003541AB">
        <w:t>, стороны по договору вправе избрать любую из их редакций при условии, если она будет отвечать реалиям проводимой сделки и на ее применение в тексте контракта будет сделана конкретная ссылка.</w:t>
      </w:r>
    </w:p>
    <w:p w:rsidR="00DB05F8" w:rsidRPr="003B0BB3" w:rsidRDefault="00DB05F8" w:rsidP="00DB05F8">
      <w:pPr>
        <w:ind w:firstLine="567"/>
        <w:jc w:val="both"/>
      </w:pPr>
      <w:r w:rsidRPr="003B0BB3">
        <w:t xml:space="preserve">С 1936 года правила постоянно дорабатываются с учетом правоприменительной практики и в настоящее время самой последней версией этих правил являются Правила Международной торговой палаты </w:t>
      </w:r>
      <w:r>
        <w:t>«</w:t>
      </w:r>
      <w:r w:rsidRPr="003B0BB3">
        <w:t xml:space="preserve">Международные правила толкования торговых терминов </w:t>
      </w:r>
      <w:r>
        <w:t>«</w:t>
      </w:r>
      <w:proofErr w:type="spellStart"/>
      <w:r w:rsidRPr="003B0BB3">
        <w:t>Инкотермс</w:t>
      </w:r>
      <w:proofErr w:type="spellEnd"/>
      <w:r w:rsidRPr="003B0BB3">
        <w:t xml:space="preserve"> 2010</w:t>
      </w:r>
      <w:r>
        <w:t>»</w:t>
      </w:r>
      <w:r w:rsidRPr="003B0BB3">
        <w:t xml:space="preserve"> (INCOTERMS 2010) (публикация МТП </w:t>
      </w:r>
      <w:r>
        <w:t>№</w:t>
      </w:r>
      <w:r w:rsidRPr="003B0BB3">
        <w:t xml:space="preserve"> 715) (далее </w:t>
      </w:r>
      <w:r>
        <w:t>–</w:t>
      </w:r>
      <w:r w:rsidRPr="003B0BB3">
        <w:t xml:space="preserve"> </w:t>
      </w:r>
      <w:proofErr w:type="spellStart"/>
      <w:r w:rsidRPr="003B0BB3">
        <w:t>Инкотермс</w:t>
      </w:r>
      <w:proofErr w:type="spellEnd"/>
      <w:r w:rsidRPr="003B0BB3">
        <w:t xml:space="preserve"> 2010).</w:t>
      </w:r>
    </w:p>
    <w:p w:rsidR="00DB05F8" w:rsidRPr="003B0BB3" w:rsidRDefault="00DB05F8" w:rsidP="00DB05F8">
      <w:pPr>
        <w:ind w:firstLine="567"/>
        <w:jc w:val="both"/>
      </w:pPr>
      <w:r w:rsidRPr="003B0BB3">
        <w:t xml:space="preserve">Однако, при этом ничто не ограничивает стороны договора в применении той или иной редакции правил. Так, например, можно использовать Правила Международной торговой палаты </w:t>
      </w:r>
      <w:r>
        <w:t>«</w:t>
      </w:r>
      <w:r w:rsidRPr="003B0BB3">
        <w:t xml:space="preserve">Международные правила толкования торговых терминов </w:t>
      </w:r>
      <w:r>
        <w:t>«</w:t>
      </w:r>
      <w:proofErr w:type="spellStart"/>
      <w:r w:rsidRPr="003B0BB3">
        <w:t>Инкотермс</w:t>
      </w:r>
      <w:proofErr w:type="spellEnd"/>
      <w:r w:rsidRPr="003B0BB3">
        <w:t xml:space="preserve"> 2000</w:t>
      </w:r>
      <w:r>
        <w:t>»</w:t>
      </w:r>
      <w:r w:rsidRPr="003B0BB3">
        <w:t xml:space="preserve"> (INCOTERMS 2000) (публикация МТП </w:t>
      </w:r>
      <w:r>
        <w:t>№</w:t>
      </w:r>
      <w:r w:rsidRPr="003B0BB3">
        <w:t xml:space="preserve"> 560)</w:t>
      </w:r>
      <w:r>
        <w:t xml:space="preserve"> </w:t>
      </w:r>
      <w:r w:rsidRPr="003B0BB3">
        <w:t xml:space="preserve">(далее </w:t>
      </w:r>
      <w:r>
        <w:t>–</w:t>
      </w:r>
      <w:r w:rsidRPr="003B0BB3">
        <w:t xml:space="preserve"> </w:t>
      </w:r>
      <w:proofErr w:type="spellStart"/>
      <w:r w:rsidRPr="003B0BB3">
        <w:t>Инкотермс</w:t>
      </w:r>
      <w:proofErr w:type="spellEnd"/>
      <w:r w:rsidRPr="003B0BB3">
        <w:t xml:space="preserve"> 2000) совершенно так же, как и </w:t>
      </w:r>
      <w:proofErr w:type="spellStart"/>
      <w:r w:rsidRPr="003B0BB3">
        <w:t>Инкотермс</w:t>
      </w:r>
      <w:proofErr w:type="spellEnd"/>
      <w:r w:rsidRPr="003B0BB3">
        <w:t xml:space="preserve"> 2010. Однако, важно в тексте контракта указать, какая именно редакция </w:t>
      </w:r>
      <w:proofErr w:type="spellStart"/>
      <w:r w:rsidRPr="003B0BB3">
        <w:t>Инкотермс</w:t>
      </w:r>
      <w:proofErr w:type="spellEnd"/>
      <w:r w:rsidRPr="003B0BB3">
        <w:t xml:space="preserve"> используется. В то же время, после выхода </w:t>
      </w:r>
      <w:proofErr w:type="spellStart"/>
      <w:r w:rsidRPr="003B0BB3">
        <w:t>Инкотермс</w:t>
      </w:r>
      <w:proofErr w:type="spellEnd"/>
      <w:r w:rsidRPr="003B0BB3">
        <w:t xml:space="preserve"> 2010 все большее число новых контрактов заключается с использованием именно этих терминов</w:t>
      </w:r>
      <w:r>
        <w:t>.</w:t>
      </w:r>
    </w:p>
    <w:p w:rsidR="00DB05F8" w:rsidRDefault="00DB05F8" w:rsidP="00DB05F8">
      <w:pPr>
        <w:ind w:firstLine="567"/>
        <w:jc w:val="both"/>
      </w:pPr>
    </w:p>
    <w:p w:rsidR="00DB05F8" w:rsidRPr="003B0BB3" w:rsidRDefault="00DB05F8" w:rsidP="00DB05F8">
      <w:pPr>
        <w:ind w:firstLine="567"/>
        <w:rPr>
          <w:b/>
        </w:rPr>
      </w:pPr>
      <w:r w:rsidRPr="003B0BB3">
        <w:rPr>
          <w:b/>
        </w:rPr>
        <w:t>2.</w:t>
      </w:r>
      <w:r>
        <w:rPr>
          <w:b/>
        </w:rPr>
        <w:t>2</w:t>
      </w:r>
      <w:r w:rsidRPr="003B0BB3">
        <w:rPr>
          <w:b/>
        </w:rPr>
        <w:t xml:space="preserve"> Общая характеристика </w:t>
      </w:r>
      <w:proofErr w:type="spellStart"/>
      <w:r w:rsidRPr="003B0BB3">
        <w:rPr>
          <w:b/>
        </w:rPr>
        <w:t>Инкотермс</w:t>
      </w:r>
      <w:proofErr w:type="spellEnd"/>
      <w:r w:rsidRPr="003B0BB3">
        <w:rPr>
          <w:b/>
        </w:rPr>
        <w:t xml:space="preserve"> 2010</w:t>
      </w:r>
    </w:p>
    <w:p w:rsidR="00DB05F8" w:rsidRDefault="00DB05F8" w:rsidP="00DB05F8">
      <w:pPr>
        <w:ind w:firstLine="567"/>
      </w:pPr>
    </w:p>
    <w:p w:rsidR="00DB05F8" w:rsidRPr="003B0BB3" w:rsidRDefault="00DB05F8" w:rsidP="00DB05F8">
      <w:pPr>
        <w:tabs>
          <w:tab w:val="left" w:pos="0"/>
        </w:tabs>
        <w:ind w:firstLine="567"/>
        <w:jc w:val="both"/>
      </w:pPr>
      <w:r w:rsidRPr="003B0BB3">
        <w:t xml:space="preserve">В </w:t>
      </w:r>
      <w:proofErr w:type="spellStart"/>
      <w:r w:rsidRPr="003B0BB3">
        <w:t>Инкотермс</w:t>
      </w:r>
      <w:proofErr w:type="spellEnd"/>
      <w:r w:rsidRPr="003B0BB3">
        <w:t xml:space="preserve"> 2010 количество условий поставки уменьшилось с 13 до 11. В </w:t>
      </w:r>
      <w:proofErr w:type="spellStart"/>
      <w:r w:rsidRPr="003B0BB3">
        <w:t>Инкотермс</w:t>
      </w:r>
      <w:proofErr w:type="spellEnd"/>
      <w:r w:rsidRPr="003B0BB3">
        <w:t xml:space="preserve"> 2010 из перечня условий поставки, содержавшихся в </w:t>
      </w:r>
      <w:proofErr w:type="spellStart"/>
      <w:r w:rsidRPr="003B0BB3">
        <w:t>Инкотермс</w:t>
      </w:r>
      <w:proofErr w:type="spellEnd"/>
      <w:r w:rsidRPr="003B0BB3">
        <w:t xml:space="preserve"> 2000, исключены DES (</w:t>
      </w:r>
      <w:proofErr w:type="spellStart"/>
      <w:r w:rsidRPr="003B0BB3">
        <w:t>Delivered</w:t>
      </w:r>
      <w:proofErr w:type="spellEnd"/>
      <w:r w:rsidRPr="003B0BB3">
        <w:t xml:space="preserve"> </w:t>
      </w:r>
      <w:proofErr w:type="spellStart"/>
      <w:r w:rsidRPr="003B0BB3">
        <w:t>Ex</w:t>
      </w:r>
      <w:proofErr w:type="spellEnd"/>
      <w:r w:rsidRPr="003B0BB3">
        <w:t xml:space="preserve"> </w:t>
      </w:r>
      <w:proofErr w:type="spellStart"/>
      <w:r w:rsidRPr="003B0BB3">
        <w:t>Ship</w:t>
      </w:r>
      <w:proofErr w:type="spellEnd"/>
      <w:r w:rsidRPr="003B0BB3">
        <w:t xml:space="preserve"> – поставка с судна), DEQ (</w:t>
      </w:r>
      <w:proofErr w:type="spellStart"/>
      <w:r w:rsidRPr="003B0BB3">
        <w:t>Delivered</w:t>
      </w:r>
      <w:proofErr w:type="spellEnd"/>
      <w:r w:rsidRPr="003B0BB3">
        <w:t xml:space="preserve"> </w:t>
      </w:r>
      <w:proofErr w:type="spellStart"/>
      <w:r w:rsidRPr="003B0BB3">
        <w:t>Ex</w:t>
      </w:r>
      <w:proofErr w:type="spellEnd"/>
      <w:r w:rsidRPr="003B0BB3">
        <w:t xml:space="preserve"> </w:t>
      </w:r>
      <w:proofErr w:type="spellStart"/>
      <w:r w:rsidRPr="003B0BB3">
        <w:t>Quay</w:t>
      </w:r>
      <w:proofErr w:type="spellEnd"/>
      <w:r w:rsidRPr="003B0BB3">
        <w:t xml:space="preserve"> – поставка с пристани) и DAF (</w:t>
      </w:r>
      <w:proofErr w:type="spellStart"/>
      <w:r w:rsidRPr="003B0BB3">
        <w:t>Delivered</w:t>
      </w:r>
      <w:proofErr w:type="spellEnd"/>
      <w:r w:rsidRPr="003B0BB3">
        <w:t xml:space="preserve"> </w:t>
      </w:r>
      <w:proofErr w:type="spellStart"/>
      <w:r w:rsidRPr="003B0BB3">
        <w:t>at</w:t>
      </w:r>
      <w:proofErr w:type="spellEnd"/>
      <w:r w:rsidRPr="003B0BB3">
        <w:t xml:space="preserve"> </w:t>
      </w:r>
      <w:proofErr w:type="spellStart"/>
      <w:r w:rsidRPr="003B0BB3">
        <w:t>Frontier</w:t>
      </w:r>
      <w:proofErr w:type="spellEnd"/>
      <w:r w:rsidRPr="003B0BB3">
        <w:t xml:space="preserve"> – поставка до границы), которые в последнее время использовались на практике крайне редко. Кроме того, исключены условия поставки DDU (</w:t>
      </w:r>
      <w:proofErr w:type="spellStart"/>
      <w:r w:rsidRPr="003B0BB3">
        <w:t>Delivered</w:t>
      </w:r>
      <w:proofErr w:type="spellEnd"/>
      <w:r w:rsidRPr="003B0BB3">
        <w:t xml:space="preserve"> </w:t>
      </w:r>
      <w:proofErr w:type="spellStart"/>
      <w:r w:rsidRPr="003B0BB3">
        <w:t>Duty</w:t>
      </w:r>
      <w:proofErr w:type="spellEnd"/>
      <w:r w:rsidRPr="003B0BB3">
        <w:t xml:space="preserve"> </w:t>
      </w:r>
      <w:proofErr w:type="spellStart"/>
      <w:r w:rsidRPr="003B0BB3">
        <w:t>Unpaid</w:t>
      </w:r>
      <w:proofErr w:type="spellEnd"/>
      <w:r w:rsidRPr="003B0BB3">
        <w:t xml:space="preserve"> – поставка без оплаты пошлины), которые во многих случаях мало чем отличались от условий поставки СРТ (</w:t>
      </w:r>
      <w:proofErr w:type="spellStart"/>
      <w:r w:rsidRPr="003B0BB3">
        <w:t>Carriage</w:t>
      </w:r>
      <w:proofErr w:type="spellEnd"/>
      <w:r w:rsidRPr="003B0BB3">
        <w:t xml:space="preserve"> </w:t>
      </w:r>
      <w:proofErr w:type="spellStart"/>
      <w:r w:rsidRPr="003B0BB3">
        <w:t>Paid</w:t>
      </w:r>
      <w:proofErr w:type="spellEnd"/>
      <w:r w:rsidRPr="003B0BB3">
        <w:t xml:space="preserve"> </w:t>
      </w:r>
      <w:proofErr w:type="spellStart"/>
      <w:r w:rsidRPr="003B0BB3">
        <w:t>to</w:t>
      </w:r>
      <w:proofErr w:type="spellEnd"/>
      <w:r w:rsidRPr="003B0BB3">
        <w:t xml:space="preserve"> – перевозка оплачена до). Введены новые условия поставки DAT (</w:t>
      </w:r>
      <w:proofErr w:type="spellStart"/>
      <w:r w:rsidRPr="003B0BB3">
        <w:t>Delivered</w:t>
      </w:r>
      <w:proofErr w:type="spellEnd"/>
      <w:r w:rsidRPr="003B0BB3">
        <w:t xml:space="preserve"> </w:t>
      </w:r>
      <w:proofErr w:type="spellStart"/>
      <w:r w:rsidRPr="003B0BB3">
        <w:t>at</w:t>
      </w:r>
      <w:proofErr w:type="spellEnd"/>
      <w:r w:rsidRPr="003B0BB3">
        <w:t xml:space="preserve"> </w:t>
      </w:r>
      <w:proofErr w:type="spellStart"/>
      <w:r w:rsidRPr="003B0BB3">
        <w:t>Terminal</w:t>
      </w:r>
      <w:proofErr w:type="spellEnd"/>
      <w:r w:rsidRPr="003B0BB3">
        <w:t xml:space="preserve"> – поставка на терминале) и DAP (</w:t>
      </w:r>
      <w:proofErr w:type="spellStart"/>
      <w:r w:rsidRPr="003B0BB3">
        <w:t>Delivered</w:t>
      </w:r>
      <w:proofErr w:type="spellEnd"/>
      <w:r w:rsidRPr="003B0BB3">
        <w:t xml:space="preserve"> </w:t>
      </w:r>
      <w:proofErr w:type="spellStart"/>
      <w:r w:rsidRPr="003B0BB3">
        <w:t>at</w:t>
      </w:r>
      <w:proofErr w:type="spellEnd"/>
      <w:r w:rsidRPr="003B0BB3">
        <w:t xml:space="preserve"> </w:t>
      </w:r>
      <w:proofErr w:type="spellStart"/>
      <w:r w:rsidRPr="003B0BB3">
        <w:t>Place</w:t>
      </w:r>
      <w:proofErr w:type="spellEnd"/>
      <w:r w:rsidRPr="003B0BB3">
        <w:t xml:space="preserve"> – поставка в месте назначения), которые отражают наиболее часто встречающиеся в настоящее время условия распределения обязанностей между продавцом и покупателем, касающиеся доставки товара.</w:t>
      </w:r>
    </w:p>
    <w:p w:rsidR="00DB05F8" w:rsidRDefault="00DB05F8" w:rsidP="00DB05F8">
      <w:pPr>
        <w:tabs>
          <w:tab w:val="left" w:pos="0"/>
        </w:tabs>
        <w:ind w:firstLine="567"/>
        <w:jc w:val="both"/>
      </w:pPr>
      <w:r w:rsidRPr="003B0BB3">
        <w:t xml:space="preserve">В </w:t>
      </w:r>
      <w:proofErr w:type="spellStart"/>
      <w:r w:rsidRPr="003B0BB3">
        <w:t>Инкотермс</w:t>
      </w:r>
      <w:proofErr w:type="spellEnd"/>
      <w:r w:rsidRPr="003B0BB3">
        <w:t xml:space="preserve"> 2010 термины делятся на 2 группы: используемые для любого вида или видов транспорта; используемые для морского и внутреннего водного транспорта (таблица </w:t>
      </w:r>
      <w:r>
        <w:t>2.</w:t>
      </w:r>
      <w:r w:rsidRPr="003B0BB3">
        <w:t>1).</w:t>
      </w:r>
    </w:p>
    <w:p w:rsidR="00DB05F8" w:rsidRPr="003B0BB3" w:rsidRDefault="00DB05F8" w:rsidP="00DB05F8">
      <w:pPr>
        <w:tabs>
          <w:tab w:val="left" w:pos="0"/>
        </w:tabs>
        <w:ind w:firstLine="567"/>
      </w:pPr>
    </w:p>
    <w:p w:rsidR="00DB05F8" w:rsidRPr="009E1270" w:rsidRDefault="00DB05F8" w:rsidP="00DB05F8">
      <w:pPr>
        <w:jc w:val="right"/>
        <w:rPr>
          <w:b/>
          <w:i/>
        </w:rPr>
      </w:pPr>
      <w:r w:rsidRPr="009E1270">
        <w:rPr>
          <w:b/>
          <w:i/>
        </w:rPr>
        <w:t xml:space="preserve">Таблица </w:t>
      </w:r>
      <w:r>
        <w:rPr>
          <w:b/>
          <w:i/>
        </w:rPr>
        <w:t>2.</w:t>
      </w:r>
      <w:r w:rsidRPr="009E1270">
        <w:rPr>
          <w:b/>
          <w:i/>
        </w:rPr>
        <w:t xml:space="preserve">1 </w:t>
      </w:r>
    </w:p>
    <w:p w:rsidR="00DB05F8" w:rsidRPr="00B35D2A" w:rsidRDefault="00DB05F8" w:rsidP="00DB05F8">
      <w:pPr>
        <w:jc w:val="center"/>
        <w:outlineLvl w:val="0"/>
        <w:rPr>
          <w:b/>
        </w:rPr>
      </w:pPr>
      <w:r w:rsidRPr="00B35D2A">
        <w:rPr>
          <w:b/>
        </w:rPr>
        <w:t xml:space="preserve">Термины </w:t>
      </w:r>
      <w:proofErr w:type="spellStart"/>
      <w:r w:rsidRPr="00B35D2A">
        <w:rPr>
          <w:b/>
        </w:rPr>
        <w:t>Инкотермс</w:t>
      </w:r>
      <w:proofErr w:type="spellEnd"/>
      <w:r w:rsidRPr="00B35D2A">
        <w:rPr>
          <w:b/>
        </w:rPr>
        <w:t xml:space="preserve"> 2010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9"/>
        <w:gridCol w:w="3915"/>
        <w:gridCol w:w="4336"/>
      </w:tblGrid>
      <w:tr w:rsidR="00DB05F8" w:rsidRPr="00D70118" w:rsidTr="00DB05F8">
        <w:trPr>
          <w:trHeight w:val="64"/>
        </w:trPr>
        <w:tc>
          <w:tcPr>
            <w:tcW w:w="1276" w:type="dxa"/>
          </w:tcPr>
          <w:p w:rsidR="00DB05F8" w:rsidRPr="00D70118" w:rsidRDefault="00DB05F8" w:rsidP="00DB05F8">
            <w:pPr>
              <w:jc w:val="center"/>
              <w:rPr>
                <w:sz w:val="20"/>
                <w:szCs w:val="20"/>
              </w:rPr>
            </w:pPr>
            <w:r w:rsidRPr="00D70118">
              <w:rPr>
                <w:sz w:val="20"/>
                <w:szCs w:val="20"/>
              </w:rPr>
              <w:t>Термин</w:t>
            </w:r>
          </w:p>
        </w:tc>
        <w:tc>
          <w:tcPr>
            <w:tcW w:w="8363" w:type="dxa"/>
            <w:gridSpan w:val="2"/>
          </w:tcPr>
          <w:p w:rsidR="00DB05F8" w:rsidRPr="00D70118" w:rsidRDefault="00DB05F8" w:rsidP="00DB05F8">
            <w:pPr>
              <w:jc w:val="center"/>
              <w:rPr>
                <w:sz w:val="20"/>
                <w:szCs w:val="20"/>
              </w:rPr>
            </w:pPr>
            <w:r w:rsidRPr="00D70118">
              <w:rPr>
                <w:sz w:val="20"/>
                <w:szCs w:val="20"/>
              </w:rPr>
              <w:t>Расшифровка</w:t>
            </w:r>
          </w:p>
        </w:tc>
      </w:tr>
      <w:tr w:rsidR="00DB05F8" w:rsidRPr="00D70118" w:rsidTr="00DB05F8">
        <w:trPr>
          <w:trHeight w:val="64"/>
        </w:trPr>
        <w:tc>
          <w:tcPr>
            <w:tcW w:w="9639" w:type="dxa"/>
            <w:gridSpan w:val="3"/>
          </w:tcPr>
          <w:p w:rsidR="00DB05F8" w:rsidRPr="00D70118" w:rsidRDefault="00DB05F8" w:rsidP="00DB05F8">
            <w:pPr>
              <w:jc w:val="center"/>
              <w:rPr>
                <w:sz w:val="20"/>
                <w:szCs w:val="20"/>
              </w:rPr>
            </w:pPr>
            <w:r w:rsidRPr="00D70118">
              <w:rPr>
                <w:sz w:val="20"/>
                <w:szCs w:val="20"/>
              </w:rPr>
              <w:t>Правила для любого вида или видов транспорта</w:t>
            </w:r>
          </w:p>
        </w:tc>
      </w:tr>
      <w:tr w:rsidR="00DB05F8" w:rsidRPr="00D70118" w:rsidTr="00DB05F8">
        <w:trPr>
          <w:trHeight w:val="163"/>
        </w:trPr>
        <w:tc>
          <w:tcPr>
            <w:tcW w:w="1276" w:type="dxa"/>
          </w:tcPr>
          <w:p w:rsidR="00DB05F8" w:rsidRPr="00D70118" w:rsidRDefault="00DB05F8" w:rsidP="00DB05F8">
            <w:pPr>
              <w:jc w:val="center"/>
              <w:rPr>
                <w:sz w:val="20"/>
                <w:szCs w:val="20"/>
              </w:rPr>
            </w:pPr>
            <w:r w:rsidRPr="00D70118">
              <w:rPr>
                <w:sz w:val="20"/>
                <w:szCs w:val="20"/>
              </w:rPr>
              <w:t>EXW</w:t>
            </w:r>
          </w:p>
        </w:tc>
        <w:tc>
          <w:tcPr>
            <w:tcW w:w="3969" w:type="dxa"/>
          </w:tcPr>
          <w:p w:rsidR="00DB05F8" w:rsidRPr="00D70118" w:rsidRDefault="00DB05F8" w:rsidP="00DB05F8">
            <w:pPr>
              <w:rPr>
                <w:sz w:val="20"/>
                <w:szCs w:val="20"/>
              </w:rPr>
            </w:pPr>
            <w:proofErr w:type="spellStart"/>
            <w:r w:rsidRPr="00D70118">
              <w:rPr>
                <w:sz w:val="20"/>
                <w:szCs w:val="20"/>
              </w:rPr>
              <w:t>Ex</w:t>
            </w:r>
            <w:proofErr w:type="spellEnd"/>
            <w:r w:rsidRPr="00D70118">
              <w:rPr>
                <w:sz w:val="20"/>
                <w:szCs w:val="20"/>
              </w:rPr>
              <w:t xml:space="preserve"> </w:t>
            </w:r>
            <w:proofErr w:type="spellStart"/>
            <w:r w:rsidRPr="00D70118">
              <w:rPr>
                <w:sz w:val="20"/>
                <w:szCs w:val="20"/>
              </w:rPr>
              <w:t>Works</w:t>
            </w:r>
            <w:proofErr w:type="spellEnd"/>
          </w:p>
        </w:tc>
        <w:tc>
          <w:tcPr>
            <w:tcW w:w="4394" w:type="dxa"/>
          </w:tcPr>
          <w:p w:rsidR="00DB05F8" w:rsidRPr="00D70118" w:rsidRDefault="00DB05F8" w:rsidP="00DB05F8">
            <w:pPr>
              <w:rPr>
                <w:sz w:val="20"/>
                <w:szCs w:val="20"/>
              </w:rPr>
            </w:pPr>
            <w:r w:rsidRPr="00D70118">
              <w:rPr>
                <w:sz w:val="20"/>
                <w:szCs w:val="20"/>
              </w:rPr>
              <w:t>Франко-завод</w:t>
            </w:r>
          </w:p>
        </w:tc>
      </w:tr>
      <w:tr w:rsidR="00DB05F8" w:rsidRPr="00D70118" w:rsidTr="00DB05F8">
        <w:trPr>
          <w:trHeight w:val="88"/>
        </w:trPr>
        <w:tc>
          <w:tcPr>
            <w:tcW w:w="1276" w:type="dxa"/>
          </w:tcPr>
          <w:p w:rsidR="00DB05F8" w:rsidRPr="00D70118" w:rsidRDefault="00DB05F8" w:rsidP="00DB05F8">
            <w:pPr>
              <w:jc w:val="center"/>
              <w:rPr>
                <w:sz w:val="20"/>
                <w:szCs w:val="20"/>
              </w:rPr>
            </w:pPr>
            <w:r w:rsidRPr="00D70118">
              <w:rPr>
                <w:sz w:val="20"/>
                <w:szCs w:val="20"/>
              </w:rPr>
              <w:t>FCA</w:t>
            </w:r>
          </w:p>
        </w:tc>
        <w:tc>
          <w:tcPr>
            <w:tcW w:w="3969" w:type="dxa"/>
          </w:tcPr>
          <w:p w:rsidR="00DB05F8" w:rsidRPr="00D70118" w:rsidRDefault="00DB05F8" w:rsidP="00DB05F8">
            <w:pPr>
              <w:rPr>
                <w:sz w:val="20"/>
                <w:szCs w:val="20"/>
              </w:rPr>
            </w:pPr>
            <w:proofErr w:type="spellStart"/>
            <w:r w:rsidRPr="00D70118">
              <w:rPr>
                <w:sz w:val="20"/>
                <w:szCs w:val="20"/>
              </w:rPr>
              <w:t>Free</w:t>
            </w:r>
            <w:proofErr w:type="spellEnd"/>
            <w:r w:rsidRPr="00D70118">
              <w:rPr>
                <w:sz w:val="20"/>
                <w:szCs w:val="20"/>
              </w:rPr>
              <w:t xml:space="preserve"> </w:t>
            </w:r>
            <w:proofErr w:type="spellStart"/>
            <w:r w:rsidRPr="00D70118">
              <w:rPr>
                <w:sz w:val="20"/>
                <w:szCs w:val="20"/>
              </w:rPr>
              <w:t>Carrier</w:t>
            </w:r>
            <w:proofErr w:type="spellEnd"/>
          </w:p>
        </w:tc>
        <w:tc>
          <w:tcPr>
            <w:tcW w:w="4394" w:type="dxa"/>
          </w:tcPr>
          <w:p w:rsidR="00DB05F8" w:rsidRPr="00D70118" w:rsidRDefault="00DB05F8" w:rsidP="00DB05F8">
            <w:pPr>
              <w:rPr>
                <w:sz w:val="20"/>
                <w:szCs w:val="20"/>
              </w:rPr>
            </w:pPr>
            <w:r w:rsidRPr="00D70118">
              <w:rPr>
                <w:sz w:val="20"/>
                <w:szCs w:val="20"/>
              </w:rPr>
              <w:t>Франко-перевозчик</w:t>
            </w:r>
          </w:p>
        </w:tc>
      </w:tr>
      <w:tr w:rsidR="00DB05F8" w:rsidRPr="00D70118" w:rsidTr="00DB05F8">
        <w:trPr>
          <w:trHeight w:val="88"/>
        </w:trPr>
        <w:tc>
          <w:tcPr>
            <w:tcW w:w="1276"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jc w:val="center"/>
              <w:rPr>
                <w:sz w:val="20"/>
                <w:szCs w:val="20"/>
              </w:rPr>
            </w:pPr>
            <w:r w:rsidRPr="00D70118">
              <w:rPr>
                <w:sz w:val="20"/>
                <w:szCs w:val="20"/>
              </w:rPr>
              <w:t>СРТ</w:t>
            </w:r>
          </w:p>
        </w:tc>
        <w:tc>
          <w:tcPr>
            <w:tcW w:w="3969"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proofErr w:type="spellStart"/>
            <w:r w:rsidRPr="00D70118">
              <w:rPr>
                <w:sz w:val="20"/>
                <w:szCs w:val="20"/>
              </w:rPr>
              <w:t>Carriage</w:t>
            </w:r>
            <w:proofErr w:type="spellEnd"/>
            <w:r w:rsidRPr="00D70118">
              <w:rPr>
                <w:sz w:val="20"/>
                <w:szCs w:val="20"/>
              </w:rPr>
              <w:t xml:space="preserve"> </w:t>
            </w:r>
            <w:proofErr w:type="spellStart"/>
            <w:r w:rsidRPr="00D70118">
              <w:rPr>
                <w:sz w:val="20"/>
                <w:szCs w:val="20"/>
              </w:rPr>
              <w:t>Paid</w:t>
            </w:r>
            <w:proofErr w:type="spellEnd"/>
            <w:r w:rsidRPr="00D70118">
              <w:rPr>
                <w:sz w:val="20"/>
                <w:szCs w:val="20"/>
              </w:rPr>
              <w:t xml:space="preserve"> </w:t>
            </w:r>
            <w:proofErr w:type="spellStart"/>
            <w:r w:rsidRPr="00D70118">
              <w:rPr>
                <w:sz w:val="20"/>
                <w:szCs w:val="20"/>
              </w:rPr>
              <w:t>to</w:t>
            </w:r>
            <w:proofErr w:type="spellEnd"/>
          </w:p>
        </w:tc>
        <w:tc>
          <w:tcPr>
            <w:tcW w:w="4394"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r>
              <w:rPr>
                <w:sz w:val="20"/>
                <w:szCs w:val="20"/>
              </w:rPr>
              <w:t>П</w:t>
            </w:r>
            <w:r w:rsidRPr="00D70118">
              <w:rPr>
                <w:sz w:val="20"/>
                <w:szCs w:val="20"/>
              </w:rPr>
              <w:t>еревозка оплачен</w:t>
            </w:r>
            <w:r>
              <w:rPr>
                <w:sz w:val="20"/>
                <w:szCs w:val="20"/>
              </w:rPr>
              <w:t>а</w:t>
            </w:r>
            <w:r w:rsidRPr="00D70118">
              <w:rPr>
                <w:sz w:val="20"/>
                <w:szCs w:val="20"/>
              </w:rPr>
              <w:t xml:space="preserve"> до</w:t>
            </w:r>
          </w:p>
        </w:tc>
      </w:tr>
      <w:tr w:rsidR="00DB05F8" w:rsidRPr="00D70118" w:rsidTr="00DB05F8">
        <w:trPr>
          <w:trHeight w:val="88"/>
        </w:trPr>
        <w:tc>
          <w:tcPr>
            <w:tcW w:w="1276"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jc w:val="center"/>
              <w:rPr>
                <w:sz w:val="20"/>
                <w:szCs w:val="20"/>
              </w:rPr>
            </w:pPr>
            <w:r w:rsidRPr="00D70118">
              <w:rPr>
                <w:sz w:val="20"/>
                <w:szCs w:val="20"/>
              </w:rPr>
              <w:t>CIP</w:t>
            </w:r>
          </w:p>
        </w:tc>
        <w:tc>
          <w:tcPr>
            <w:tcW w:w="3969"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lang w:val="en-US"/>
              </w:rPr>
            </w:pPr>
            <w:r w:rsidRPr="00D70118">
              <w:rPr>
                <w:sz w:val="20"/>
                <w:szCs w:val="20"/>
                <w:lang w:val="en-US"/>
              </w:rPr>
              <w:t>Carriage and Insurance Paid to</w:t>
            </w:r>
          </w:p>
        </w:tc>
        <w:tc>
          <w:tcPr>
            <w:tcW w:w="4394"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r>
              <w:rPr>
                <w:sz w:val="20"/>
                <w:szCs w:val="20"/>
              </w:rPr>
              <w:t>П</w:t>
            </w:r>
            <w:r w:rsidRPr="00D70118">
              <w:rPr>
                <w:sz w:val="20"/>
                <w:szCs w:val="20"/>
              </w:rPr>
              <w:t>еревозка и страхование оплачены до</w:t>
            </w:r>
          </w:p>
        </w:tc>
      </w:tr>
      <w:tr w:rsidR="00DB05F8" w:rsidRPr="00D70118" w:rsidTr="00DB05F8">
        <w:trPr>
          <w:trHeight w:val="88"/>
        </w:trPr>
        <w:tc>
          <w:tcPr>
            <w:tcW w:w="1276"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jc w:val="center"/>
              <w:rPr>
                <w:sz w:val="20"/>
                <w:szCs w:val="20"/>
              </w:rPr>
            </w:pPr>
            <w:r w:rsidRPr="00D70118">
              <w:rPr>
                <w:sz w:val="20"/>
                <w:szCs w:val="20"/>
              </w:rPr>
              <w:t>DAT</w:t>
            </w:r>
          </w:p>
        </w:tc>
        <w:tc>
          <w:tcPr>
            <w:tcW w:w="3969"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proofErr w:type="spellStart"/>
            <w:r w:rsidRPr="00D70118">
              <w:rPr>
                <w:sz w:val="20"/>
                <w:szCs w:val="20"/>
              </w:rPr>
              <w:t>Delivered</w:t>
            </w:r>
            <w:proofErr w:type="spellEnd"/>
            <w:r w:rsidRPr="00D70118">
              <w:rPr>
                <w:sz w:val="20"/>
                <w:szCs w:val="20"/>
              </w:rPr>
              <w:t xml:space="preserve"> </w:t>
            </w:r>
            <w:proofErr w:type="spellStart"/>
            <w:r w:rsidRPr="00D70118">
              <w:rPr>
                <w:sz w:val="20"/>
                <w:szCs w:val="20"/>
              </w:rPr>
              <w:t>at</w:t>
            </w:r>
            <w:proofErr w:type="spellEnd"/>
            <w:r w:rsidRPr="00D70118">
              <w:rPr>
                <w:sz w:val="20"/>
                <w:szCs w:val="20"/>
              </w:rPr>
              <w:t xml:space="preserve"> </w:t>
            </w:r>
            <w:proofErr w:type="spellStart"/>
            <w:r w:rsidRPr="00D70118">
              <w:rPr>
                <w:sz w:val="20"/>
                <w:szCs w:val="20"/>
              </w:rPr>
              <w:t>Terminal</w:t>
            </w:r>
            <w:proofErr w:type="spellEnd"/>
          </w:p>
        </w:tc>
        <w:tc>
          <w:tcPr>
            <w:tcW w:w="4394" w:type="dxa"/>
            <w:tcBorders>
              <w:top w:val="single" w:sz="4" w:space="0" w:color="auto"/>
              <w:left w:val="single" w:sz="4" w:space="0" w:color="auto"/>
              <w:bottom w:val="single" w:sz="4" w:space="0" w:color="auto"/>
              <w:right w:val="single" w:sz="4" w:space="0" w:color="auto"/>
            </w:tcBorders>
          </w:tcPr>
          <w:p w:rsidR="00DB05F8" w:rsidRPr="004435AE" w:rsidRDefault="00DB05F8" w:rsidP="00DB05F8">
            <w:pPr>
              <w:rPr>
                <w:sz w:val="20"/>
                <w:szCs w:val="20"/>
              </w:rPr>
            </w:pPr>
            <w:r w:rsidRPr="00D70118">
              <w:rPr>
                <w:sz w:val="20"/>
                <w:szCs w:val="20"/>
              </w:rPr>
              <w:t>Поставка на терминал</w:t>
            </w:r>
            <w:r>
              <w:rPr>
                <w:sz w:val="20"/>
                <w:szCs w:val="20"/>
              </w:rPr>
              <w:t>е</w:t>
            </w:r>
          </w:p>
        </w:tc>
      </w:tr>
      <w:tr w:rsidR="00DB05F8" w:rsidRPr="00D70118" w:rsidTr="00DB05F8">
        <w:trPr>
          <w:trHeight w:val="64"/>
        </w:trPr>
        <w:tc>
          <w:tcPr>
            <w:tcW w:w="1276"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jc w:val="center"/>
              <w:rPr>
                <w:sz w:val="20"/>
                <w:szCs w:val="20"/>
              </w:rPr>
            </w:pPr>
            <w:r w:rsidRPr="00D70118">
              <w:rPr>
                <w:sz w:val="20"/>
                <w:szCs w:val="20"/>
              </w:rPr>
              <w:t>DAP</w:t>
            </w:r>
          </w:p>
        </w:tc>
        <w:tc>
          <w:tcPr>
            <w:tcW w:w="3969"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proofErr w:type="spellStart"/>
            <w:r w:rsidRPr="00D70118">
              <w:rPr>
                <w:sz w:val="20"/>
                <w:szCs w:val="20"/>
              </w:rPr>
              <w:t>Delivered</w:t>
            </w:r>
            <w:proofErr w:type="spellEnd"/>
            <w:r w:rsidRPr="00D70118">
              <w:rPr>
                <w:sz w:val="20"/>
                <w:szCs w:val="20"/>
              </w:rPr>
              <w:t xml:space="preserve"> </w:t>
            </w:r>
            <w:proofErr w:type="spellStart"/>
            <w:r w:rsidRPr="00D70118">
              <w:rPr>
                <w:sz w:val="20"/>
                <w:szCs w:val="20"/>
              </w:rPr>
              <w:t>at</w:t>
            </w:r>
            <w:proofErr w:type="spellEnd"/>
            <w:r w:rsidRPr="00D70118">
              <w:rPr>
                <w:sz w:val="20"/>
                <w:szCs w:val="20"/>
              </w:rPr>
              <w:t xml:space="preserve"> </w:t>
            </w:r>
            <w:proofErr w:type="spellStart"/>
            <w:r w:rsidRPr="00D70118">
              <w:rPr>
                <w:sz w:val="20"/>
                <w:szCs w:val="20"/>
              </w:rPr>
              <w:t>Place</w:t>
            </w:r>
            <w:proofErr w:type="spellEnd"/>
          </w:p>
        </w:tc>
        <w:tc>
          <w:tcPr>
            <w:tcW w:w="4394"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r w:rsidRPr="00D70118">
              <w:rPr>
                <w:sz w:val="20"/>
                <w:szCs w:val="20"/>
              </w:rPr>
              <w:t>Поставка в месте назначения</w:t>
            </w:r>
          </w:p>
        </w:tc>
      </w:tr>
      <w:tr w:rsidR="00DB05F8" w:rsidRPr="00D70118" w:rsidTr="00DB05F8">
        <w:trPr>
          <w:trHeight w:val="88"/>
        </w:trPr>
        <w:tc>
          <w:tcPr>
            <w:tcW w:w="1276"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jc w:val="center"/>
              <w:rPr>
                <w:sz w:val="20"/>
                <w:szCs w:val="20"/>
              </w:rPr>
            </w:pPr>
            <w:r w:rsidRPr="00D70118">
              <w:rPr>
                <w:sz w:val="20"/>
                <w:szCs w:val="20"/>
              </w:rPr>
              <w:t>DDP</w:t>
            </w:r>
          </w:p>
        </w:tc>
        <w:tc>
          <w:tcPr>
            <w:tcW w:w="3969"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proofErr w:type="spellStart"/>
            <w:r w:rsidRPr="00D70118">
              <w:rPr>
                <w:sz w:val="20"/>
                <w:szCs w:val="20"/>
              </w:rPr>
              <w:t>Delivered</w:t>
            </w:r>
            <w:proofErr w:type="spellEnd"/>
            <w:r w:rsidRPr="00D70118">
              <w:rPr>
                <w:sz w:val="20"/>
                <w:szCs w:val="20"/>
              </w:rPr>
              <w:t xml:space="preserve"> </w:t>
            </w:r>
            <w:proofErr w:type="spellStart"/>
            <w:r w:rsidRPr="00D70118">
              <w:rPr>
                <w:sz w:val="20"/>
                <w:szCs w:val="20"/>
              </w:rPr>
              <w:t>Duty</w:t>
            </w:r>
            <w:proofErr w:type="spellEnd"/>
            <w:r w:rsidRPr="00D70118">
              <w:rPr>
                <w:sz w:val="20"/>
                <w:szCs w:val="20"/>
              </w:rPr>
              <w:t xml:space="preserve"> </w:t>
            </w:r>
            <w:proofErr w:type="spellStart"/>
            <w:r w:rsidRPr="00D70118">
              <w:rPr>
                <w:sz w:val="20"/>
                <w:szCs w:val="20"/>
              </w:rPr>
              <w:t>Paid</w:t>
            </w:r>
            <w:proofErr w:type="spellEnd"/>
          </w:p>
        </w:tc>
        <w:tc>
          <w:tcPr>
            <w:tcW w:w="4394"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r w:rsidRPr="00D70118">
              <w:rPr>
                <w:sz w:val="20"/>
                <w:szCs w:val="20"/>
              </w:rPr>
              <w:t>Поставка с оплатой пошлин</w:t>
            </w:r>
          </w:p>
        </w:tc>
      </w:tr>
      <w:tr w:rsidR="00DB05F8" w:rsidRPr="00D70118" w:rsidTr="00DB05F8">
        <w:trPr>
          <w:trHeight w:val="100"/>
        </w:trPr>
        <w:tc>
          <w:tcPr>
            <w:tcW w:w="9639" w:type="dxa"/>
            <w:gridSpan w:val="3"/>
          </w:tcPr>
          <w:p w:rsidR="00DB05F8" w:rsidRPr="00D70118" w:rsidRDefault="00DB05F8" w:rsidP="00DB05F8">
            <w:pPr>
              <w:jc w:val="center"/>
              <w:rPr>
                <w:sz w:val="20"/>
                <w:szCs w:val="20"/>
              </w:rPr>
            </w:pPr>
            <w:r w:rsidRPr="00D70118">
              <w:rPr>
                <w:sz w:val="20"/>
                <w:szCs w:val="20"/>
              </w:rPr>
              <w:t>Правила для морского и внутреннего водного транспорта</w:t>
            </w:r>
          </w:p>
        </w:tc>
      </w:tr>
      <w:tr w:rsidR="00DB05F8" w:rsidRPr="00D70118" w:rsidTr="00DB05F8">
        <w:trPr>
          <w:trHeight w:val="88"/>
        </w:trPr>
        <w:tc>
          <w:tcPr>
            <w:tcW w:w="1276"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jc w:val="center"/>
              <w:rPr>
                <w:sz w:val="20"/>
                <w:szCs w:val="20"/>
              </w:rPr>
            </w:pPr>
            <w:r w:rsidRPr="00D70118">
              <w:rPr>
                <w:sz w:val="20"/>
                <w:szCs w:val="20"/>
              </w:rPr>
              <w:t>FAS</w:t>
            </w:r>
          </w:p>
        </w:tc>
        <w:tc>
          <w:tcPr>
            <w:tcW w:w="3969"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proofErr w:type="spellStart"/>
            <w:r w:rsidRPr="00D70118">
              <w:rPr>
                <w:sz w:val="20"/>
                <w:szCs w:val="20"/>
              </w:rPr>
              <w:t>Free</w:t>
            </w:r>
            <w:proofErr w:type="spellEnd"/>
            <w:r w:rsidRPr="00D70118">
              <w:rPr>
                <w:sz w:val="20"/>
                <w:szCs w:val="20"/>
              </w:rPr>
              <w:t xml:space="preserve"> </w:t>
            </w:r>
            <w:proofErr w:type="spellStart"/>
            <w:r w:rsidRPr="00D70118">
              <w:rPr>
                <w:sz w:val="20"/>
                <w:szCs w:val="20"/>
              </w:rPr>
              <w:t>Alongside</w:t>
            </w:r>
            <w:proofErr w:type="spellEnd"/>
            <w:r w:rsidRPr="00D70118">
              <w:rPr>
                <w:sz w:val="20"/>
                <w:szCs w:val="20"/>
              </w:rPr>
              <w:t xml:space="preserve"> </w:t>
            </w:r>
            <w:proofErr w:type="spellStart"/>
            <w:r w:rsidRPr="00D70118">
              <w:rPr>
                <w:sz w:val="20"/>
                <w:szCs w:val="20"/>
              </w:rPr>
              <w:t>Ship</w:t>
            </w:r>
            <w:proofErr w:type="spellEnd"/>
          </w:p>
        </w:tc>
        <w:tc>
          <w:tcPr>
            <w:tcW w:w="4394"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r>
              <w:rPr>
                <w:sz w:val="20"/>
                <w:szCs w:val="20"/>
              </w:rPr>
              <w:t xml:space="preserve">Свободно </w:t>
            </w:r>
            <w:r w:rsidRPr="00D70118">
              <w:rPr>
                <w:sz w:val="20"/>
                <w:szCs w:val="20"/>
              </w:rPr>
              <w:t>вдоль борта судна</w:t>
            </w:r>
          </w:p>
        </w:tc>
      </w:tr>
      <w:tr w:rsidR="00DB05F8" w:rsidRPr="00D70118" w:rsidTr="00DB05F8">
        <w:trPr>
          <w:trHeight w:val="88"/>
        </w:trPr>
        <w:tc>
          <w:tcPr>
            <w:tcW w:w="1276"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jc w:val="center"/>
              <w:rPr>
                <w:sz w:val="20"/>
                <w:szCs w:val="20"/>
              </w:rPr>
            </w:pPr>
            <w:r w:rsidRPr="00D70118">
              <w:rPr>
                <w:sz w:val="20"/>
                <w:szCs w:val="20"/>
              </w:rPr>
              <w:lastRenderedPageBreak/>
              <w:t>FOB</w:t>
            </w:r>
          </w:p>
        </w:tc>
        <w:tc>
          <w:tcPr>
            <w:tcW w:w="3969"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proofErr w:type="spellStart"/>
            <w:r w:rsidRPr="00D70118">
              <w:rPr>
                <w:sz w:val="20"/>
                <w:szCs w:val="20"/>
              </w:rPr>
              <w:t>Free</w:t>
            </w:r>
            <w:proofErr w:type="spellEnd"/>
            <w:r w:rsidRPr="00D70118">
              <w:rPr>
                <w:sz w:val="20"/>
                <w:szCs w:val="20"/>
              </w:rPr>
              <w:t xml:space="preserve"> </w:t>
            </w:r>
            <w:proofErr w:type="spellStart"/>
            <w:r w:rsidRPr="00D70118">
              <w:rPr>
                <w:sz w:val="20"/>
                <w:szCs w:val="20"/>
              </w:rPr>
              <w:t>on</w:t>
            </w:r>
            <w:proofErr w:type="spellEnd"/>
            <w:r w:rsidRPr="00D70118">
              <w:rPr>
                <w:sz w:val="20"/>
                <w:szCs w:val="20"/>
              </w:rPr>
              <w:t xml:space="preserve"> </w:t>
            </w:r>
            <w:proofErr w:type="spellStart"/>
            <w:r w:rsidRPr="00D70118">
              <w:rPr>
                <w:sz w:val="20"/>
                <w:szCs w:val="20"/>
              </w:rPr>
              <w:t>Board</w:t>
            </w:r>
            <w:proofErr w:type="spellEnd"/>
          </w:p>
        </w:tc>
        <w:tc>
          <w:tcPr>
            <w:tcW w:w="4394"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r>
              <w:rPr>
                <w:sz w:val="20"/>
                <w:szCs w:val="20"/>
              </w:rPr>
              <w:t xml:space="preserve">Свободно на </w:t>
            </w:r>
            <w:r w:rsidRPr="00D70118">
              <w:rPr>
                <w:sz w:val="20"/>
                <w:szCs w:val="20"/>
              </w:rPr>
              <w:t>борт</w:t>
            </w:r>
            <w:r>
              <w:rPr>
                <w:sz w:val="20"/>
                <w:szCs w:val="20"/>
              </w:rPr>
              <w:t>у</w:t>
            </w:r>
          </w:p>
        </w:tc>
      </w:tr>
      <w:tr w:rsidR="00DB05F8" w:rsidRPr="00D70118" w:rsidTr="00DB05F8">
        <w:trPr>
          <w:trHeight w:val="88"/>
        </w:trPr>
        <w:tc>
          <w:tcPr>
            <w:tcW w:w="1276"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jc w:val="center"/>
              <w:rPr>
                <w:sz w:val="20"/>
                <w:szCs w:val="20"/>
              </w:rPr>
            </w:pPr>
            <w:r w:rsidRPr="00D70118">
              <w:rPr>
                <w:sz w:val="20"/>
                <w:szCs w:val="20"/>
              </w:rPr>
              <w:t>CFR</w:t>
            </w:r>
          </w:p>
        </w:tc>
        <w:tc>
          <w:tcPr>
            <w:tcW w:w="3969"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proofErr w:type="spellStart"/>
            <w:r w:rsidRPr="00D70118">
              <w:rPr>
                <w:sz w:val="20"/>
                <w:szCs w:val="20"/>
              </w:rPr>
              <w:t>Cost</w:t>
            </w:r>
            <w:proofErr w:type="spellEnd"/>
            <w:r w:rsidRPr="00D70118">
              <w:rPr>
                <w:sz w:val="20"/>
                <w:szCs w:val="20"/>
              </w:rPr>
              <w:t xml:space="preserve"> </w:t>
            </w:r>
            <w:proofErr w:type="spellStart"/>
            <w:r w:rsidRPr="00D70118">
              <w:rPr>
                <w:sz w:val="20"/>
                <w:szCs w:val="20"/>
              </w:rPr>
              <w:t>and</w:t>
            </w:r>
            <w:proofErr w:type="spellEnd"/>
            <w:r w:rsidRPr="00D70118">
              <w:rPr>
                <w:sz w:val="20"/>
                <w:szCs w:val="20"/>
              </w:rPr>
              <w:t xml:space="preserve"> </w:t>
            </w:r>
            <w:proofErr w:type="spellStart"/>
            <w:r w:rsidRPr="00D70118">
              <w:rPr>
                <w:sz w:val="20"/>
                <w:szCs w:val="20"/>
              </w:rPr>
              <w:t>Freight</w:t>
            </w:r>
            <w:proofErr w:type="spellEnd"/>
          </w:p>
        </w:tc>
        <w:tc>
          <w:tcPr>
            <w:tcW w:w="4394"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r w:rsidRPr="00D70118">
              <w:rPr>
                <w:sz w:val="20"/>
                <w:szCs w:val="20"/>
              </w:rPr>
              <w:t>Стоимость и фрахт</w:t>
            </w:r>
          </w:p>
        </w:tc>
      </w:tr>
      <w:tr w:rsidR="00DB05F8" w:rsidRPr="00D70118" w:rsidTr="00DB05F8">
        <w:trPr>
          <w:trHeight w:val="88"/>
        </w:trPr>
        <w:tc>
          <w:tcPr>
            <w:tcW w:w="1276"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jc w:val="center"/>
              <w:rPr>
                <w:sz w:val="20"/>
                <w:szCs w:val="20"/>
              </w:rPr>
            </w:pPr>
            <w:r w:rsidRPr="00D70118">
              <w:rPr>
                <w:sz w:val="20"/>
                <w:szCs w:val="20"/>
              </w:rPr>
              <w:t>CIF</w:t>
            </w:r>
          </w:p>
        </w:tc>
        <w:tc>
          <w:tcPr>
            <w:tcW w:w="3969"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proofErr w:type="spellStart"/>
            <w:r w:rsidRPr="00D70118">
              <w:rPr>
                <w:sz w:val="20"/>
                <w:szCs w:val="20"/>
              </w:rPr>
              <w:t>Cost</w:t>
            </w:r>
            <w:proofErr w:type="spellEnd"/>
            <w:r w:rsidRPr="00D70118">
              <w:rPr>
                <w:sz w:val="20"/>
                <w:szCs w:val="20"/>
              </w:rPr>
              <w:t xml:space="preserve"> </w:t>
            </w:r>
            <w:proofErr w:type="spellStart"/>
            <w:r w:rsidRPr="00D70118">
              <w:rPr>
                <w:sz w:val="20"/>
                <w:szCs w:val="20"/>
              </w:rPr>
              <w:t>Insurance</w:t>
            </w:r>
            <w:proofErr w:type="spellEnd"/>
            <w:r w:rsidRPr="00D70118">
              <w:rPr>
                <w:sz w:val="20"/>
                <w:szCs w:val="20"/>
              </w:rPr>
              <w:t xml:space="preserve"> </w:t>
            </w:r>
            <w:proofErr w:type="spellStart"/>
            <w:r w:rsidRPr="00D70118">
              <w:rPr>
                <w:sz w:val="20"/>
                <w:szCs w:val="20"/>
              </w:rPr>
              <w:t>and</w:t>
            </w:r>
            <w:proofErr w:type="spellEnd"/>
            <w:r w:rsidRPr="00D70118">
              <w:rPr>
                <w:sz w:val="20"/>
                <w:szCs w:val="20"/>
              </w:rPr>
              <w:t xml:space="preserve"> </w:t>
            </w:r>
            <w:proofErr w:type="spellStart"/>
            <w:r w:rsidRPr="00D70118">
              <w:rPr>
                <w:sz w:val="20"/>
                <w:szCs w:val="20"/>
              </w:rPr>
              <w:t>Freight</w:t>
            </w:r>
            <w:proofErr w:type="spellEnd"/>
          </w:p>
        </w:tc>
        <w:tc>
          <w:tcPr>
            <w:tcW w:w="4394" w:type="dxa"/>
            <w:tcBorders>
              <w:top w:val="single" w:sz="4" w:space="0" w:color="auto"/>
              <w:left w:val="single" w:sz="4" w:space="0" w:color="auto"/>
              <w:bottom w:val="single" w:sz="4" w:space="0" w:color="auto"/>
              <w:right w:val="single" w:sz="4" w:space="0" w:color="auto"/>
            </w:tcBorders>
          </w:tcPr>
          <w:p w:rsidR="00DB05F8" w:rsidRPr="00D70118" w:rsidRDefault="00DB05F8" w:rsidP="00DB05F8">
            <w:pPr>
              <w:rPr>
                <w:sz w:val="20"/>
                <w:szCs w:val="20"/>
              </w:rPr>
            </w:pPr>
            <w:r w:rsidRPr="00D70118">
              <w:rPr>
                <w:sz w:val="20"/>
                <w:szCs w:val="20"/>
              </w:rPr>
              <w:t>Стоимость, страхование и фрахт</w:t>
            </w:r>
          </w:p>
        </w:tc>
      </w:tr>
    </w:tbl>
    <w:p w:rsidR="00DB05F8" w:rsidRPr="00D70118" w:rsidRDefault="00DB05F8" w:rsidP="00DB05F8">
      <w:pPr>
        <w:ind w:firstLine="567"/>
      </w:pPr>
    </w:p>
    <w:p w:rsidR="00DB05F8" w:rsidRPr="00B35D2A" w:rsidRDefault="00DB05F8" w:rsidP="00DB05F8">
      <w:pPr>
        <w:ind w:firstLine="567"/>
        <w:jc w:val="both"/>
      </w:pPr>
      <w:r w:rsidRPr="00B35D2A">
        <w:t xml:space="preserve">Все термины </w:t>
      </w:r>
      <w:proofErr w:type="spellStart"/>
      <w:r w:rsidRPr="00B35D2A">
        <w:t>Инкотермс</w:t>
      </w:r>
      <w:proofErr w:type="spellEnd"/>
      <w:r w:rsidRPr="00B35D2A">
        <w:t xml:space="preserve"> </w:t>
      </w:r>
      <w:r>
        <w:t xml:space="preserve">2010 </w:t>
      </w:r>
      <w:r w:rsidRPr="00B35D2A">
        <w:t xml:space="preserve">имеют собственные наименования, образованные из сокращенных английских словосочетаний: </w:t>
      </w:r>
      <w:r w:rsidRPr="00B35D2A">
        <w:rPr>
          <w:lang w:val="en-US" w:eastAsia="en-US"/>
        </w:rPr>
        <w:t>EXW</w:t>
      </w:r>
      <w:r w:rsidRPr="00B35D2A">
        <w:rPr>
          <w:lang w:eastAsia="en-US"/>
        </w:rPr>
        <w:t xml:space="preserve"> </w:t>
      </w:r>
      <w:r>
        <w:t>–</w:t>
      </w:r>
      <w:r w:rsidRPr="00B35D2A">
        <w:t xml:space="preserve"> </w:t>
      </w:r>
      <w:r w:rsidRPr="00B35D2A">
        <w:rPr>
          <w:lang w:val="en-US" w:eastAsia="en-US"/>
        </w:rPr>
        <w:t>Ex</w:t>
      </w:r>
      <w:r w:rsidRPr="00B35D2A">
        <w:rPr>
          <w:lang w:eastAsia="en-US"/>
        </w:rPr>
        <w:t xml:space="preserve"> </w:t>
      </w:r>
      <w:r w:rsidRPr="00B35D2A">
        <w:rPr>
          <w:lang w:val="en-US" w:eastAsia="en-US"/>
        </w:rPr>
        <w:t>Works</w:t>
      </w:r>
      <w:r w:rsidRPr="00B35D2A">
        <w:rPr>
          <w:lang w:eastAsia="en-US"/>
        </w:rPr>
        <w:t xml:space="preserve"> </w:t>
      </w:r>
      <w:r w:rsidRPr="00B35D2A">
        <w:t xml:space="preserve">(Франко-завод), </w:t>
      </w:r>
      <w:r w:rsidRPr="00B35D2A">
        <w:rPr>
          <w:lang w:val="en-US" w:eastAsia="en-US"/>
        </w:rPr>
        <w:t>FCA</w:t>
      </w:r>
      <w:r w:rsidRPr="00B35D2A">
        <w:rPr>
          <w:lang w:eastAsia="en-US"/>
        </w:rPr>
        <w:t xml:space="preserve"> </w:t>
      </w:r>
      <w:r>
        <w:t>–</w:t>
      </w:r>
      <w:r w:rsidRPr="00B35D2A">
        <w:t xml:space="preserve"> </w:t>
      </w:r>
      <w:r w:rsidRPr="00B35D2A">
        <w:rPr>
          <w:lang w:val="en-US" w:eastAsia="en-US"/>
        </w:rPr>
        <w:t>Free</w:t>
      </w:r>
      <w:r w:rsidRPr="00B35D2A">
        <w:rPr>
          <w:lang w:eastAsia="en-US"/>
        </w:rPr>
        <w:t xml:space="preserve"> </w:t>
      </w:r>
      <w:r w:rsidRPr="00B35D2A">
        <w:rPr>
          <w:lang w:val="en-US" w:eastAsia="en-US"/>
        </w:rPr>
        <w:t>Carrier</w:t>
      </w:r>
      <w:r w:rsidRPr="00B35D2A">
        <w:rPr>
          <w:lang w:eastAsia="en-US"/>
        </w:rPr>
        <w:t xml:space="preserve"> </w:t>
      </w:r>
      <w:r w:rsidRPr="00B35D2A">
        <w:t xml:space="preserve">(Франко-перевозчик), </w:t>
      </w:r>
      <w:r w:rsidRPr="00B35D2A">
        <w:rPr>
          <w:lang w:val="en-US" w:eastAsia="en-US"/>
        </w:rPr>
        <w:t>CIP</w:t>
      </w:r>
      <w:r w:rsidRPr="00B35D2A">
        <w:rPr>
          <w:lang w:eastAsia="en-US"/>
        </w:rPr>
        <w:t xml:space="preserve"> </w:t>
      </w:r>
      <w:r>
        <w:t>–</w:t>
      </w:r>
      <w:r w:rsidRPr="00B35D2A">
        <w:t xml:space="preserve"> </w:t>
      </w:r>
      <w:r w:rsidRPr="00B35D2A">
        <w:rPr>
          <w:lang w:val="en-US" w:eastAsia="en-US"/>
        </w:rPr>
        <w:t>Carriage</w:t>
      </w:r>
      <w:r w:rsidRPr="00B35D2A">
        <w:rPr>
          <w:lang w:eastAsia="en-US"/>
        </w:rPr>
        <w:t xml:space="preserve"> </w:t>
      </w:r>
      <w:r w:rsidRPr="00B35D2A">
        <w:rPr>
          <w:lang w:val="en-US" w:eastAsia="en-US"/>
        </w:rPr>
        <w:t>and</w:t>
      </w:r>
      <w:r w:rsidRPr="00B35D2A">
        <w:rPr>
          <w:lang w:eastAsia="en-US"/>
        </w:rPr>
        <w:t xml:space="preserve"> </w:t>
      </w:r>
      <w:r w:rsidRPr="00B35D2A">
        <w:rPr>
          <w:lang w:val="en-US" w:eastAsia="en-US"/>
        </w:rPr>
        <w:t>Insurance</w:t>
      </w:r>
      <w:r w:rsidRPr="00B35D2A">
        <w:rPr>
          <w:lang w:eastAsia="en-US"/>
        </w:rPr>
        <w:t xml:space="preserve"> </w:t>
      </w:r>
      <w:r w:rsidRPr="00B35D2A">
        <w:rPr>
          <w:lang w:val="en-US" w:eastAsia="en-US"/>
        </w:rPr>
        <w:t>Paid</w:t>
      </w:r>
      <w:r w:rsidRPr="00B35D2A">
        <w:rPr>
          <w:lang w:eastAsia="en-US"/>
        </w:rPr>
        <w:t xml:space="preserve"> </w:t>
      </w:r>
      <w:r w:rsidRPr="00B35D2A">
        <w:rPr>
          <w:lang w:val="en-US" w:eastAsia="en-US"/>
        </w:rPr>
        <w:t>To</w:t>
      </w:r>
      <w:r w:rsidRPr="00B35D2A">
        <w:rPr>
          <w:lang w:eastAsia="en-US"/>
        </w:rPr>
        <w:t xml:space="preserve"> </w:t>
      </w:r>
      <w:r w:rsidRPr="00B35D2A">
        <w:t>(Перевозка и страхование оплачены) и т.д.</w:t>
      </w:r>
    </w:p>
    <w:p w:rsidR="00DB05F8" w:rsidRPr="003B0BB3" w:rsidRDefault="00DB05F8" w:rsidP="00DB05F8">
      <w:pPr>
        <w:ind w:firstLine="567"/>
        <w:jc w:val="both"/>
      </w:pPr>
      <w:r w:rsidRPr="003B0BB3">
        <w:t xml:space="preserve">Все термины </w:t>
      </w:r>
      <w:proofErr w:type="spellStart"/>
      <w:r w:rsidRPr="003B0BB3">
        <w:t>Инкотермс</w:t>
      </w:r>
      <w:proofErr w:type="spellEnd"/>
      <w:r w:rsidRPr="003B0BB3">
        <w:t xml:space="preserve"> 2010 имеют собственные наименования, образованные из сокращенных английских словосочетаний: EXW – </w:t>
      </w:r>
      <w:proofErr w:type="spellStart"/>
      <w:r w:rsidRPr="003B0BB3">
        <w:t>Ex</w:t>
      </w:r>
      <w:proofErr w:type="spellEnd"/>
      <w:r w:rsidRPr="003B0BB3">
        <w:t xml:space="preserve"> </w:t>
      </w:r>
      <w:proofErr w:type="spellStart"/>
      <w:r w:rsidRPr="003B0BB3">
        <w:t>Works</w:t>
      </w:r>
      <w:proofErr w:type="spellEnd"/>
      <w:r w:rsidRPr="003B0BB3">
        <w:t xml:space="preserve"> (Франко завод), FCA – </w:t>
      </w:r>
      <w:proofErr w:type="spellStart"/>
      <w:r w:rsidRPr="003B0BB3">
        <w:t>Free</w:t>
      </w:r>
      <w:proofErr w:type="spellEnd"/>
      <w:r w:rsidRPr="003B0BB3">
        <w:t xml:space="preserve"> </w:t>
      </w:r>
      <w:proofErr w:type="spellStart"/>
      <w:r w:rsidRPr="003B0BB3">
        <w:t>Carrier</w:t>
      </w:r>
      <w:proofErr w:type="spellEnd"/>
      <w:r w:rsidRPr="003B0BB3">
        <w:t xml:space="preserve"> (Франко перевозчик), CIP – </w:t>
      </w:r>
      <w:proofErr w:type="spellStart"/>
      <w:r w:rsidRPr="003B0BB3">
        <w:t>Carriage</w:t>
      </w:r>
      <w:proofErr w:type="spellEnd"/>
      <w:r w:rsidRPr="003B0BB3">
        <w:t xml:space="preserve"> </w:t>
      </w:r>
      <w:proofErr w:type="spellStart"/>
      <w:r w:rsidRPr="003B0BB3">
        <w:t>and</w:t>
      </w:r>
      <w:proofErr w:type="spellEnd"/>
      <w:r w:rsidRPr="003B0BB3">
        <w:t xml:space="preserve"> </w:t>
      </w:r>
      <w:proofErr w:type="spellStart"/>
      <w:r w:rsidRPr="003B0BB3">
        <w:t>Insurance</w:t>
      </w:r>
      <w:proofErr w:type="spellEnd"/>
      <w:r w:rsidRPr="003B0BB3">
        <w:t xml:space="preserve"> </w:t>
      </w:r>
      <w:proofErr w:type="spellStart"/>
      <w:r w:rsidRPr="003B0BB3">
        <w:t>Paid</w:t>
      </w:r>
      <w:proofErr w:type="spellEnd"/>
      <w:r w:rsidRPr="003B0BB3">
        <w:t xml:space="preserve"> </w:t>
      </w:r>
      <w:proofErr w:type="spellStart"/>
      <w:r w:rsidRPr="003B0BB3">
        <w:t>To</w:t>
      </w:r>
      <w:proofErr w:type="spellEnd"/>
      <w:r w:rsidRPr="003B0BB3">
        <w:t xml:space="preserve"> (Перевозка и страхование оплачены) и т.д.</w:t>
      </w:r>
    </w:p>
    <w:p w:rsidR="00DB05F8" w:rsidRDefault="00DB05F8" w:rsidP="00DB05F8">
      <w:pPr>
        <w:ind w:firstLine="567"/>
        <w:jc w:val="both"/>
      </w:pPr>
      <w:r w:rsidRPr="003B0BB3">
        <w:t xml:space="preserve">Первая группа включает семь терминов, которые могут быть использованы независимо от избранного способа перевозки и независимо от того, используется один или несколько видов транспорта. К этой группе относятся термины EXW (Франко завод), FCA (Франко перевозчик), СРТ (Перевозка оплачена до), СІР (Перевозка и страхование оплачены до), DAT (Поставка на терминале), DAP (Поставка в месте назначения) и DDP (Поставка с оплатой пошлин). Указанные термины могут быть использованы даже, если морская перевозка вообще отсутствует. Вместе с тем важно помнить, что эти термины могут быть применены и при </w:t>
      </w:r>
      <w:proofErr w:type="spellStart"/>
      <w:r w:rsidRPr="003B0BB3">
        <w:t>мульмодальных</w:t>
      </w:r>
      <w:proofErr w:type="spellEnd"/>
      <w:r w:rsidRPr="003B0BB3">
        <w:t xml:space="preserve"> перевозках, когда часть пути товар идет морским транспортом.</w:t>
      </w:r>
      <w:r>
        <w:t xml:space="preserve"> </w:t>
      </w:r>
      <w:r w:rsidRPr="003B0BB3">
        <w:t xml:space="preserve">Во второй группе терминов </w:t>
      </w:r>
      <w:proofErr w:type="spellStart"/>
      <w:r w:rsidRPr="003B0BB3">
        <w:t>Инкотермс</w:t>
      </w:r>
      <w:proofErr w:type="spellEnd"/>
      <w:r w:rsidRPr="003B0BB3">
        <w:t xml:space="preserve"> 2010 и пункт поставки, и место, до которого товар перевозится покупателем, являются портами, и поэтому термины используются при перевозках морским и внутренним водным транспортом. В эту группу входят термины FAS (Свободно вдоль борта судна), FOB (Свободно на борту), CFR (Стоимость и фрахт) и CIF (Стоимость, страхование и фрахт)</w:t>
      </w:r>
      <w:r>
        <w:t xml:space="preserve"> (рис. 2.1)</w:t>
      </w:r>
      <w:r w:rsidRPr="003B0BB3">
        <w:t>.</w:t>
      </w:r>
    </w:p>
    <w:p w:rsidR="00DB05F8" w:rsidRDefault="00DB05F8" w:rsidP="00DB05F8">
      <w:pPr>
        <w:ind w:firstLine="567"/>
      </w:pPr>
    </w:p>
    <w:p w:rsidR="00DB05F8" w:rsidRDefault="00DB05F8" w:rsidP="00DB05F8">
      <w:pPr>
        <w:jc w:val="center"/>
      </w:pPr>
      <w:r>
        <w:rPr>
          <w:noProof/>
        </w:rPr>
        <w:drawing>
          <wp:inline distT="0" distB="0" distL="0" distR="0" wp14:anchorId="286BC85B" wp14:editId="49F20D38">
            <wp:extent cx="4563374" cy="3082836"/>
            <wp:effectExtent l="0" t="0" r="8890" b="3810"/>
            <wp:docPr id="11" name="Рисунок 11" descr="C:\Users\First\Desktop\TIWXCeIC7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irst\Desktop\TIWXCeIC7Ik.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3032" cy="3089361"/>
                    </a:xfrm>
                    <a:prstGeom prst="rect">
                      <a:avLst/>
                    </a:prstGeom>
                    <a:noFill/>
                    <a:ln>
                      <a:noFill/>
                    </a:ln>
                  </pic:spPr>
                </pic:pic>
              </a:graphicData>
            </a:graphic>
          </wp:inline>
        </w:drawing>
      </w:r>
    </w:p>
    <w:p w:rsidR="00DB05F8" w:rsidRPr="00CC2D67" w:rsidRDefault="00DB05F8" w:rsidP="00DB05F8">
      <w:pPr>
        <w:jc w:val="center"/>
        <w:rPr>
          <w:b/>
        </w:rPr>
      </w:pPr>
      <w:r w:rsidRPr="00CC2D67">
        <w:rPr>
          <w:b/>
          <w:i/>
        </w:rPr>
        <w:t xml:space="preserve">Рис. </w:t>
      </w:r>
      <w:r>
        <w:rPr>
          <w:b/>
          <w:i/>
        </w:rPr>
        <w:t>2.</w:t>
      </w:r>
      <w:r w:rsidRPr="00CC2D67">
        <w:rPr>
          <w:b/>
          <w:i/>
        </w:rPr>
        <w:t>1.</w:t>
      </w:r>
      <w:r w:rsidRPr="00CC2D67">
        <w:rPr>
          <w:b/>
        </w:rPr>
        <w:t xml:space="preserve"> </w:t>
      </w:r>
      <w:proofErr w:type="spellStart"/>
      <w:r w:rsidRPr="00CC2D67">
        <w:rPr>
          <w:b/>
        </w:rPr>
        <w:t>Инкотермс</w:t>
      </w:r>
      <w:proofErr w:type="spellEnd"/>
      <w:r w:rsidRPr="00CC2D67">
        <w:rPr>
          <w:b/>
        </w:rPr>
        <w:t xml:space="preserve"> 2010</w:t>
      </w:r>
    </w:p>
    <w:p w:rsidR="00DB05F8" w:rsidRPr="003B0BB3" w:rsidRDefault="00DB05F8" w:rsidP="00DB05F8"/>
    <w:p w:rsidR="00DB05F8" w:rsidRPr="003B0BB3" w:rsidRDefault="00DB05F8" w:rsidP="00DB05F8">
      <w:pPr>
        <w:ind w:firstLine="567"/>
        <w:jc w:val="both"/>
      </w:pPr>
      <w:proofErr w:type="spellStart"/>
      <w:r w:rsidRPr="003B0BB3">
        <w:t>Инкотермс</w:t>
      </w:r>
      <w:proofErr w:type="spellEnd"/>
      <w:r w:rsidRPr="003B0BB3">
        <w:t xml:space="preserve"> 2010 традиционно использовались в договорах международной купли-продажи, когда товар пересекал границу. В различных частях света создание торговых союзов, как, например, Европейский союз или Евразийский экономических союз, сделали менее важным видимый контроль над товарами при прохождении их через границу соответствующих сторон.</w:t>
      </w:r>
    </w:p>
    <w:p w:rsidR="00DB05F8" w:rsidRPr="003B0BB3" w:rsidRDefault="00DB05F8" w:rsidP="00DB05F8">
      <w:pPr>
        <w:ind w:firstLine="567"/>
        <w:jc w:val="both"/>
      </w:pPr>
      <w:r w:rsidRPr="003B0BB3">
        <w:t xml:space="preserve">Поэтому в подзаголовках правил </w:t>
      </w:r>
      <w:proofErr w:type="spellStart"/>
      <w:r w:rsidRPr="003B0BB3">
        <w:t>Инкотермс</w:t>
      </w:r>
      <w:proofErr w:type="spellEnd"/>
      <w:r w:rsidRPr="003B0BB3">
        <w:t xml:space="preserve"> 2010 в явно выраженной форме указывается, что </w:t>
      </w:r>
      <w:proofErr w:type="spellStart"/>
      <w:r w:rsidRPr="003B0BB3">
        <w:t>Инкотермс</w:t>
      </w:r>
      <w:proofErr w:type="spellEnd"/>
      <w:r w:rsidRPr="003B0BB3">
        <w:t xml:space="preserve"> 2010 могут быть использованы как в договорах международной </w:t>
      </w:r>
      <w:r w:rsidRPr="003B0BB3">
        <w:lastRenderedPageBreak/>
        <w:t xml:space="preserve">купли-продажи товаров, так и во внутринациональных договорах купли-продажи. В результате </w:t>
      </w:r>
      <w:proofErr w:type="spellStart"/>
      <w:r w:rsidRPr="003B0BB3">
        <w:t>Инкотермс</w:t>
      </w:r>
      <w:proofErr w:type="spellEnd"/>
      <w:r w:rsidRPr="003B0BB3">
        <w:t xml:space="preserve"> 2010 в ряде пунктов четко подчеркивают, что обязанность по осуществлению экспортно-импортных формальностей имеется только тогда, когда это применимо.</w:t>
      </w:r>
    </w:p>
    <w:p w:rsidR="00DB05F8" w:rsidRPr="003B0BB3" w:rsidRDefault="00DB05F8" w:rsidP="00DB05F8">
      <w:pPr>
        <w:ind w:firstLine="567"/>
        <w:jc w:val="both"/>
      </w:pPr>
      <w:r w:rsidRPr="003B0BB3">
        <w:t xml:space="preserve">Иногда стороны желают дополнить в договоре купли-продажи какое-либо условие поставки. </w:t>
      </w:r>
      <w:proofErr w:type="spellStart"/>
      <w:r w:rsidRPr="003B0BB3">
        <w:t>Инкотермс</w:t>
      </w:r>
      <w:proofErr w:type="spellEnd"/>
      <w:r w:rsidRPr="003B0BB3">
        <w:t xml:space="preserve"> 2010 не запрещает подобное дополнение, однако важно также всегда учитывать и то, что при несовпадении условий контракта и положений </w:t>
      </w:r>
      <w:proofErr w:type="spellStart"/>
      <w:r w:rsidRPr="003B0BB3">
        <w:t>Инкотермс</w:t>
      </w:r>
      <w:proofErr w:type="spellEnd"/>
      <w:r w:rsidRPr="003B0BB3">
        <w:t xml:space="preserve"> 2010 приоритет отдается условиям контракта.</w:t>
      </w:r>
    </w:p>
    <w:p w:rsidR="00DB05F8" w:rsidRPr="003B0BB3" w:rsidRDefault="00DB05F8" w:rsidP="00DB05F8">
      <w:pPr>
        <w:ind w:firstLine="567"/>
        <w:jc w:val="both"/>
      </w:pPr>
      <w:r w:rsidRPr="003B0BB3">
        <w:t xml:space="preserve">И в заключение отметим, что необходимо обращать внимание на верное указание пункта, следующего за термином </w:t>
      </w:r>
      <w:proofErr w:type="spellStart"/>
      <w:r w:rsidRPr="003B0BB3">
        <w:t>Инкотермс</w:t>
      </w:r>
      <w:proofErr w:type="spellEnd"/>
      <w:r w:rsidRPr="003B0BB3">
        <w:t xml:space="preserve"> 2010 (так называемой географической привязки). Согласно </w:t>
      </w:r>
      <w:proofErr w:type="spellStart"/>
      <w:r w:rsidRPr="003B0BB3">
        <w:t>Инкотермс</w:t>
      </w:r>
      <w:proofErr w:type="spellEnd"/>
      <w:r w:rsidRPr="003B0BB3">
        <w:t xml:space="preserve"> 2010 продавец несет все расходы по поставке товара до пункта, указанного вслед за термином. В некоторых случаях следует дополнительно указать точный «пункт» внутри порта или места (района, города), где товар передается покупателю. К примеру, иногда важно указать более точный базис поставки FOB Клайпеда (терминал </w:t>
      </w:r>
      <w:proofErr w:type="spellStart"/>
      <w:r w:rsidRPr="003B0BB3">
        <w:t>Смяльте</w:t>
      </w:r>
      <w:proofErr w:type="spellEnd"/>
      <w:r w:rsidRPr="003B0BB3">
        <w:t>), нежели просто FOB Клайпеда.</w:t>
      </w:r>
    </w:p>
    <w:p w:rsidR="00DB05F8" w:rsidRDefault="00DB05F8" w:rsidP="00DB05F8">
      <w:pPr>
        <w:jc w:val="center"/>
        <w:rPr>
          <w:b/>
        </w:rPr>
      </w:pPr>
    </w:p>
    <w:p w:rsidR="00DB05F8" w:rsidRPr="00E72B1B" w:rsidRDefault="00DB05F8" w:rsidP="00DB05F8">
      <w:pPr>
        <w:ind w:firstLine="567"/>
        <w:rPr>
          <w:b/>
        </w:rPr>
      </w:pPr>
      <w:r>
        <w:rPr>
          <w:b/>
        </w:rPr>
        <w:t>2.3</w:t>
      </w:r>
      <w:r w:rsidRPr="00E72B1B">
        <w:rPr>
          <w:b/>
        </w:rPr>
        <w:t xml:space="preserve"> </w:t>
      </w:r>
      <w:r w:rsidRPr="00E72B1B">
        <w:rPr>
          <w:b/>
          <w:lang w:val="en-US"/>
        </w:rPr>
        <w:t>EXW</w:t>
      </w:r>
      <w:r w:rsidRPr="00E72B1B">
        <w:rPr>
          <w:b/>
        </w:rPr>
        <w:t xml:space="preserve"> (Франко-завод [название места поставки])</w:t>
      </w:r>
    </w:p>
    <w:p w:rsidR="00DB05F8" w:rsidRPr="00364F52" w:rsidRDefault="00DB05F8" w:rsidP="00DB05F8">
      <w:pPr>
        <w:ind w:firstLine="567"/>
      </w:pPr>
    </w:p>
    <w:p w:rsidR="00DB05F8" w:rsidRPr="00DC40F3" w:rsidRDefault="00DB05F8" w:rsidP="00DB05F8">
      <w:pPr>
        <w:ind w:firstLine="567"/>
        <w:jc w:val="both"/>
      </w:pPr>
      <w:r w:rsidRPr="00364F52">
        <w:rPr>
          <w:lang w:val="en-US"/>
        </w:rPr>
        <w:t>EXW</w:t>
      </w:r>
      <w:r w:rsidRPr="00364F52">
        <w:t xml:space="preserve"> (Франко-завод [название места поставки]) означает, что продавец осуществляет поставку, когда он предоставляет товар в распоряжение покупателя в своих помещениях или в ином согласованном месте (т.е. на предприятии, складе и т.д.). Продавец не обязан осуществлять погрузку товара на транспортное средство, он также не обязан выполнять таможенные формальности, необходимые для вывоза, если таковые применяются</w:t>
      </w:r>
      <w:r>
        <w:t xml:space="preserve"> </w:t>
      </w:r>
      <w:r w:rsidRPr="00DC40F3">
        <w:t>(</w:t>
      </w:r>
      <w:r>
        <w:t>рис. 2.2).</w:t>
      </w:r>
    </w:p>
    <w:p w:rsidR="00DB05F8" w:rsidRDefault="00DB05F8" w:rsidP="00DB05F8">
      <w:pPr>
        <w:ind w:firstLine="567"/>
      </w:pPr>
    </w:p>
    <w:p w:rsidR="00DB05F8" w:rsidRDefault="00DB05F8" w:rsidP="00DB05F8">
      <w:pPr>
        <w:jc w:val="center"/>
      </w:pPr>
      <w:r w:rsidRPr="00C31B26">
        <w:rPr>
          <w:noProof/>
        </w:rPr>
        <w:drawing>
          <wp:inline distT="0" distB="0" distL="0" distR="0" wp14:anchorId="65F20617" wp14:editId="10E09E03">
            <wp:extent cx="4286885" cy="1514475"/>
            <wp:effectExtent l="19050" t="0" r="0" b="0"/>
            <wp:docPr id="9" name="Рисунок 2" descr="F:\Транспортная_лог_лекции\ИНКОТЕРМС 2010_слайды\ex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F:\Транспортная_лог_лекции\ИНКОТЕРМС 2010_слайды\exw.PNG"/>
                    <pic:cNvPicPr>
                      <a:picLocks noChangeAspect="1" noChangeArrowheads="1"/>
                    </pic:cNvPicPr>
                  </pic:nvPicPr>
                  <pic:blipFill>
                    <a:blip r:embed="rId10" cstate="print"/>
                    <a:srcRect l="2892" t="42369" r="2065" b="684"/>
                    <a:stretch>
                      <a:fillRect/>
                    </a:stretch>
                  </pic:blipFill>
                  <pic:spPr bwMode="auto">
                    <a:xfrm>
                      <a:off x="0" y="0"/>
                      <a:ext cx="4286885" cy="1514475"/>
                    </a:xfrm>
                    <a:prstGeom prst="rect">
                      <a:avLst/>
                    </a:prstGeom>
                    <a:noFill/>
                    <a:ln w="9525">
                      <a:noFill/>
                      <a:miter lim="800000"/>
                      <a:headEnd/>
                      <a:tailEnd/>
                    </a:ln>
                  </pic:spPr>
                </pic:pic>
              </a:graphicData>
            </a:graphic>
          </wp:inline>
        </w:drawing>
      </w:r>
    </w:p>
    <w:p w:rsidR="00DB05F8" w:rsidRPr="003268F8" w:rsidRDefault="00DB05F8" w:rsidP="00DB05F8">
      <w:pPr>
        <w:jc w:val="center"/>
      </w:pPr>
      <w:r w:rsidRPr="00DC40F3">
        <w:rPr>
          <w:b/>
          <w:i/>
        </w:rPr>
        <w:t xml:space="preserve">Рис. </w:t>
      </w:r>
      <w:r w:rsidR="00260194">
        <w:rPr>
          <w:b/>
          <w:i/>
        </w:rPr>
        <w:t>2.</w:t>
      </w:r>
      <w:r>
        <w:rPr>
          <w:b/>
          <w:i/>
        </w:rPr>
        <w:t>2</w:t>
      </w:r>
      <w:r w:rsidRPr="00DC40F3">
        <w:rPr>
          <w:b/>
          <w:i/>
        </w:rPr>
        <w:t>.</w:t>
      </w:r>
      <w:r w:rsidRPr="00DC40F3">
        <w:rPr>
          <w:b/>
        </w:rPr>
        <w:t xml:space="preserve"> Поставка на условиях </w:t>
      </w:r>
      <w:r w:rsidRPr="00DC40F3">
        <w:rPr>
          <w:b/>
          <w:lang w:val="en-US"/>
        </w:rPr>
        <w:t>EXW</w:t>
      </w:r>
    </w:p>
    <w:p w:rsidR="00DB05F8" w:rsidRDefault="00DB05F8" w:rsidP="00DB05F8">
      <w:pPr>
        <w:ind w:firstLine="567"/>
      </w:pPr>
    </w:p>
    <w:p w:rsidR="00DB05F8" w:rsidRPr="00364F52" w:rsidRDefault="00DB05F8" w:rsidP="00DB05F8">
      <w:pPr>
        <w:ind w:firstLine="567"/>
        <w:jc w:val="both"/>
      </w:pPr>
      <w:r w:rsidRPr="00364F52">
        <w:t>Данный термин может быть использован независимо от избранного вида транс</w:t>
      </w:r>
      <w:r w:rsidRPr="00364F52">
        <w:softHyphen/>
        <w:t xml:space="preserve">порта, а также при использовании более чем одного вида транспорта. Характеристика термина </w:t>
      </w:r>
      <w:r w:rsidRPr="00364F52">
        <w:rPr>
          <w:lang w:val="en-US"/>
        </w:rPr>
        <w:t>EXW</w:t>
      </w:r>
      <w:r w:rsidRPr="00364F52">
        <w:t xml:space="preserve"> представлена в таблице </w:t>
      </w:r>
      <w:r>
        <w:t>2.</w:t>
      </w:r>
      <w:r w:rsidRPr="00364F52">
        <w:t>2.</w:t>
      </w:r>
    </w:p>
    <w:p w:rsidR="00DB05F8" w:rsidRPr="00364F52" w:rsidRDefault="00DB05F8" w:rsidP="00DB05F8">
      <w:pPr>
        <w:ind w:firstLine="567"/>
      </w:pPr>
    </w:p>
    <w:p w:rsidR="00DB05F8" w:rsidRPr="00364F52" w:rsidRDefault="00DB05F8" w:rsidP="00DB05F8">
      <w:pPr>
        <w:ind w:firstLine="567"/>
        <w:jc w:val="right"/>
        <w:rPr>
          <w:b/>
          <w:i/>
        </w:rPr>
      </w:pPr>
      <w:r w:rsidRPr="00364F52">
        <w:rPr>
          <w:b/>
          <w:i/>
        </w:rPr>
        <w:t xml:space="preserve">Таблица </w:t>
      </w:r>
      <w:r>
        <w:rPr>
          <w:b/>
          <w:i/>
        </w:rPr>
        <w:t>2.</w:t>
      </w:r>
      <w:r w:rsidRPr="00364F52">
        <w:rPr>
          <w:b/>
          <w:i/>
        </w:rPr>
        <w:t xml:space="preserve">2 </w:t>
      </w:r>
    </w:p>
    <w:p w:rsidR="00DB05F8" w:rsidRPr="00364F52" w:rsidRDefault="00DB05F8" w:rsidP="00DB05F8">
      <w:pPr>
        <w:jc w:val="center"/>
        <w:rPr>
          <w:b/>
        </w:rPr>
      </w:pPr>
      <w:r w:rsidRPr="00364F52">
        <w:rPr>
          <w:b/>
        </w:rPr>
        <w:t xml:space="preserve">Характеристика термина </w:t>
      </w:r>
      <w:r w:rsidRPr="00364F52">
        <w:rPr>
          <w:b/>
          <w:lang w:val="en-US"/>
        </w:rPr>
        <w:t>EXW</w:t>
      </w:r>
      <w:r w:rsidRPr="00364F52">
        <w:rPr>
          <w:b/>
        </w:rPr>
        <w:t xml:space="preserve"> (Франко-завод [название места поставки])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6"/>
        <w:gridCol w:w="4764"/>
      </w:tblGrid>
      <w:tr w:rsidR="00DB05F8" w:rsidRPr="00364F52" w:rsidTr="00DB05F8">
        <w:trPr>
          <w:trHeight w:val="225"/>
        </w:trPr>
        <w:tc>
          <w:tcPr>
            <w:tcW w:w="4820" w:type="dxa"/>
          </w:tcPr>
          <w:p w:rsidR="00DB05F8" w:rsidRPr="00364F52" w:rsidRDefault="00DB05F8" w:rsidP="00DB05F8">
            <w:pPr>
              <w:jc w:val="center"/>
              <w:rPr>
                <w:sz w:val="20"/>
                <w:szCs w:val="20"/>
              </w:rPr>
            </w:pPr>
            <w:r w:rsidRPr="00364F52">
              <w:rPr>
                <w:sz w:val="20"/>
                <w:szCs w:val="20"/>
              </w:rPr>
              <w:t>Характеристика</w:t>
            </w:r>
          </w:p>
        </w:tc>
        <w:tc>
          <w:tcPr>
            <w:tcW w:w="4819" w:type="dxa"/>
          </w:tcPr>
          <w:p w:rsidR="00DB05F8" w:rsidRPr="00364F52" w:rsidRDefault="00DB05F8" w:rsidP="00DB05F8">
            <w:pPr>
              <w:jc w:val="center"/>
              <w:rPr>
                <w:sz w:val="20"/>
                <w:szCs w:val="20"/>
              </w:rPr>
            </w:pPr>
            <w:r w:rsidRPr="00364F52">
              <w:rPr>
                <w:sz w:val="20"/>
                <w:szCs w:val="20"/>
              </w:rPr>
              <w:t>Условия поставки</w:t>
            </w:r>
          </w:p>
        </w:tc>
      </w:tr>
      <w:tr w:rsidR="00DB05F8" w:rsidRPr="00364F52" w:rsidTr="00DB05F8">
        <w:trPr>
          <w:trHeight w:val="143"/>
        </w:trPr>
        <w:tc>
          <w:tcPr>
            <w:tcW w:w="4820" w:type="dxa"/>
          </w:tcPr>
          <w:p w:rsidR="00DB05F8" w:rsidRPr="00364F52" w:rsidRDefault="00DB05F8" w:rsidP="00DB05F8">
            <w:pPr>
              <w:rPr>
                <w:sz w:val="20"/>
                <w:szCs w:val="20"/>
              </w:rPr>
            </w:pPr>
            <w:r w:rsidRPr="00364F52">
              <w:rPr>
                <w:sz w:val="20"/>
                <w:szCs w:val="20"/>
              </w:rPr>
              <w:t>Применяемые виды транспорта</w:t>
            </w:r>
          </w:p>
        </w:tc>
        <w:tc>
          <w:tcPr>
            <w:tcW w:w="4819" w:type="dxa"/>
            <w:vAlign w:val="center"/>
          </w:tcPr>
          <w:p w:rsidR="00DB05F8" w:rsidRPr="00364F52" w:rsidRDefault="00DB05F8" w:rsidP="00DB05F8">
            <w:pPr>
              <w:jc w:val="center"/>
              <w:rPr>
                <w:sz w:val="20"/>
                <w:szCs w:val="20"/>
              </w:rPr>
            </w:pPr>
            <w:r w:rsidRPr="00364F52">
              <w:rPr>
                <w:sz w:val="20"/>
                <w:szCs w:val="20"/>
              </w:rPr>
              <w:t>Любой вид транспорта</w:t>
            </w:r>
          </w:p>
        </w:tc>
      </w:tr>
      <w:tr w:rsidR="00DB05F8" w:rsidRPr="00364F52" w:rsidTr="00DB05F8">
        <w:trPr>
          <w:trHeight w:val="60"/>
        </w:trPr>
        <w:tc>
          <w:tcPr>
            <w:tcW w:w="4820" w:type="dxa"/>
          </w:tcPr>
          <w:p w:rsidR="00DB05F8" w:rsidRPr="00364F52" w:rsidRDefault="00DB05F8" w:rsidP="00DB05F8">
            <w:pPr>
              <w:rPr>
                <w:sz w:val="20"/>
                <w:szCs w:val="20"/>
              </w:rPr>
            </w:pPr>
            <w:r w:rsidRPr="00364F52">
              <w:rPr>
                <w:sz w:val="20"/>
                <w:szCs w:val="20"/>
              </w:rPr>
              <w:t>Оплата основной перевозки</w:t>
            </w:r>
          </w:p>
        </w:tc>
        <w:tc>
          <w:tcPr>
            <w:tcW w:w="4819" w:type="dxa"/>
            <w:vAlign w:val="center"/>
          </w:tcPr>
          <w:p w:rsidR="00DB05F8" w:rsidRPr="00364F52" w:rsidRDefault="00DB05F8" w:rsidP="00DB05F8">
            <w:pPr>
              <w:jc w:val="center"/>
              <w:rPr>
                <w:sz w:val="20"/>
                <w:szCs w:val="20"/>
              </w:rPr>
            </w:pPr>
            <w:r w:rsidRPr="00364F52">
              <w:rPr>
                <w:sz w:val="20"/>
                <w:szCs w:val="20"/>
              </w:rPr>
              <w:t>Покупатель</w:t>
            </w:r>
          </w:p>
        </w:tc>
      </w:tr>
      <w:tr w:rsidR="00DB05F8" w:rsidRPr="00364F52" w:rsidTr="00DB05F8">
        <w:trPr>
          <w:trHeight w:val="125"/>
        </w:trPr>
        <w:tc>
          <w:tcPr>
            <w:tcW w:w="4820" w:type="dxa"/>
          </w:tcPr>
          <w:p w:rsidR="00DB05F8" w:rsidRPr="00364F52" w:rsidRDefault="00DB05F8" w:rsidP="00DB05F8">
            <w:pPr>
              <w:rPr>
                <w:sz w:val="20"/>
                <w:szCs w:val="20"/>
              </w:rPr>
            </w:pPr>
            <w:r w:rsidRPr="00364F52">
              <w:rPr>
                <w:sz w:val="20"/>
                <w:szCs w:val="20"/>
              </w:rPr>
              <w:t>Таможенные формальности для вывоза, оплата экспортных таможенных пошлин</w:t>
            </w:r>
          </w:p>
        </w:tc>
        <w:tc>
          <w:tcPr>
            <w:tcW w:w="4819" w:type="dxa"/>
            <w:vAlign w:val="center"/>
          </w:tcPr>
          <w:p w:rsidR="00DB05F8" w:rsidRPr="00364F52" w:rsidRDefault="00DB05F8" w:rsidP="00DB05F8">
            <w:pPr>
              <w:jc w:val="center"/>
              <w:rPr>
                <w:sz w:val="20"/>
                <w:szCs w:val="20"/>
              </w:rPr>
            </w:pPr>
            <w:r w:rsidRPr="00364F52">
              <w:rPr>
                <w:sz w:val="20"/>
                <w:szCs w:val="20"/>
              </w:rPr>
              <w:t>Покупатель</w:t>
            </w:r>
          </w:p>
        </w:tc>
      </w:tr>
      <w:tr w:rsidR="00DB05F8" w:rsidRPr="00364F52" w:rsidTr="00DB05F8">
        <w:trPr>
          <w:trHeight w:val="213"/>
        </w:trPr>
        <w:tc>
          <w:tcPr>
            <w:tcW w:w="4820" w:type="dxa"/>
            <w:vAlign w:val="center"/>
          </w:tcPr>
          <w:p w:rsidR="00DB05F8" w:rsidRPr="00364F52" w:rsidRDefault="00DB05F8" w:rsidP="00DB05F8">
            <w:pPr>
              <w:rPr>
                <w:sz w:val="20"/>
                <w:szCs w:val="20"/>
              </w:rPr>
            </w:pPr>
            <w:r w:rsidRPr="00364F52">
              <w:rPr>
                <w:sz w:val="20"/>
                <w:szCs w:val="20"/>
              </w:rPr>
              <w:t>Таможенные формальности для ввоза, оплата импортных таможенных пошлин</w:t>
            </w:r>
          </w:p>
        </w:tc>
        <w:tc>
          <w:tcPr>
            <w:tcW w:w="4819" w:type="dxa"/>
            <w:vAlign w:val="center"/>
          </w:tcPr>
          <w:p w:rsidR="00DB05F8" w:rsidRPr="00364F52" w:rsidRDefault="00DB05F8" w:rsidP="00DB05F8">
            <w:pPr>
              <w:jc w:val="center"/>
              <w:rPr>
                <w:sz w:val="20"/>
                <w:szCs w:val="20"/>
              </w:rPr>
            </w:pPr>
            <w:r w:rsidRPr="00364F52">
              <w:rPr>
                <w:sz w:val="20"/>
                <w:szCs w:val="20"/>
              </w:rPr>
              <w:t>Покупатель</w:t>
            </w:r>
          </w:p>
        </w:tc>
      </w:tr>
      <w:tr w:rsidR="00DB05F8" w:rsidRPr="00364F52" w:rsidTr="00DB05F8">
        <w:trPr>
          <w:trHeight w:val="213"/>
        </w:trPr>
        <w:tc>
          <w:tcPr>
            <w:tcW w:w="4820" w:type="dxa"/>
            <w:tcBorders>
              <w:top w:val="single" w:sz="4" w:space="0" w:color="auto"/>
              <w:left w:val="single" w:sz="4" w:space="0" w:color="auto"/>
              <w:bottom w:val="single" w:sz="4" w:space="0" w:color="auto"/>
              <w:right w:val="single" w:sz="4" w:space="0" w:color="auto"/>
            </w:tcBorders>
            <w:vAlign w:val="center"/>
          </w:tcPr>
          <w:p w:rsidR="00DB05F8" w:rsidRPr="00364F52" w:rsidRDefault="00DB05F8" w:rsidP="00DB05F8">
            <w:pPr>
              <w:rPr>
                <w:sz w:val="20"/>
                <w:szCs w:val="20"/>
              </w:rPr>
            </w:pPr>
            <w:r w:rsidRPr="00364F52">
              <w:rPr>
                <w:sz w:val="20"/>
                <w:szCs w:val="20"/>
              </w:rPr>
              <w:t>Погрузка/разгрузка</w:t>
            </w:r>
          </w:p>
        </w:tc>
        <w:tc>
          <w:tcPr>
            <w:tcW w:w="4819" w:type="dxa"/>
            <w:tcBorders>
              <w:top w:val="single" w:sz="4" w:space="0" w:color="auto"/>
              <w:left w:val="single" w:sz="4" w:space="0" w:color="auto"/>
              <w:bottom w:val="single" w:sz="4" w:space="0" w:color="auto"/>
              <w:right w:val="single" w:sz="4" w:space="0" w:color="auto"/>
            </w:tcBorders>
            <w:vAlign w:val="center"/>
          </w:tcPr>
          <w:p w:rsidR="00DB05F8" w:rsidRPr="00364F52" w:rsidRDefault="00DB05F8" w:rsidP="00DB05F8">
            <w:pPr>
              <w:jc w:val="center"/>
              <w:rPr>
                <w:sz w:val="20"/>
                <w:szCs w:val="20"/>
              </w:rPr>
            </w:pPr>
            <w:r w:rsidRPr="00364F52">
              <w:rPr>
                <w:sz w:val="20"/>
                <w:szCs w:val="20"/>
              </w:rPr>
              <w:t>Покупатель</w:t>
            </w:r>
            <w:r>
              <w:rPr>
                <w:sz w:val="20"/>
                <w:szCs w:val="20"/>
              </w:rPr>
              <w:t>/Покупатель</w:t>
            </w:r>
          </w:p>
        </w:tc>
      </w:tr>
      <w:tr w:rsidR="00DB05F8" w:rsidRPr="00364F52" w:rsidTr="00DB05F8">
        <w:trPr>
          <w:trHeight w:val="213"/>
        </w:trPr>
        <w:tc>
          <w:tcPr>
            <w:tcW w:w="4820" w:type="dxa"/>
            <w:tcBorders>
              <w:top w:val="single" w:sz="4" w:space="0" w:color="auto"/>
              <w:left w:val="single" w:sz="4" w:space="0" w:color="auto"/>
              <w:bottom w:val="single" w:sz="4" w:space="0" w:color="auto"/>
              <w:right w:val="single" w:sz="4" w:space="0" w:color="auto"/>
            </w:tcBorders>
            <w:vAlign w:val="center"/>
          </w:tcPr>
          <w:p w:rsidR="00DB05F8" w:rsidRPr="00364F52" w:rsidRDefault="00DB05F8" w:rsidP="00DB05F8">
            <w:pPr>
              <w:rPr>
                <w:sz w:val="20"/>
                <w:szCs w:val="20"/>
              </w:rPr>
            </w:pPr>
            <w:r w:rsidRPr="00364F52">
              <w:rPr>
                <w:sz w:val="20"/>
                <w:szCs w:val="20"/>
              </w:rPr>
              <w:t>Переход рисков утраты или повреждения товара</w:t>
            </w:r>
            <w:r>
              <w:rPr>
                <w:sz w:val="20"/>
                <w:szCs w:val="20"/>
              </w:rPr>
              <w:t xml:space="preserve"> от продавца к покупателю</w:t>
            </w:r>
          </w:p>
        </w:tc>
        <w:tc>
          <w:tcPr>
            <w:tcW w:w="4819" w:type="dxa"/>
            <w:tcBorders>
              <w:top w:val="single" w:sz="4" w:space="0" w:color="auto"/>
              <w:left w:val="single" w:sz="4" w:space="0" w:color="auto"/>
              <w:bottom w:val="single" w:sz="4" w:space="0" w:color="auto"/>
              <w:right w:val="single" w:sz="4" w:space="0" w:color="auto"/>
            </w:tcBorders>
            <w:vAlign w:val="center"/>
          </w:tcPr>
          <w:p w:rsidR="00DB05F8" w:rsidRPr="00364F52" w:rsidRDefault="00DB05F8" w:rsidP="00DB05F8">
            <w:pPr>
              <w:jc w:val="center"/>
              <w:rPr>
                <w:sz w:val="20"/>
                <w:szCs w:val="20"/>
              </w:rPr>
            </w:pPr>
            <w:r w:rsidRPr="00364F52">
              <w:rPr>
                <w:sz w:val="20"/>
                <w:szCs w:val="20"/>
              </w:rPr>
              <w:t>В момент предоставления товара в распоряжение покупателя на территории продавца</w:t>
            </w:r>
          </w:p>
        </w:tc>
      </w:tr>
    </w:tbl>
    <w:p w:rsidR="00DB05F8" w:rsidRPr="00364F52" w:rsidRDefault="00DB05F8" w:rsidP="00DB05F8">
      <w:pPr>
        <w:ind w:firstLine="567"/>
      </w:pPr>
    </w:p>
    <w:p w:rsidR="00DB05F8" w:rsidRPr="00364F52" w:rsidRDefault="00DB05F8" w:rsidP="00DB05F8">
      <w:pPr>
        <w:ind w:firstLine="567"/>
        <w:jc w:val="both"/>
        <w:outlineLvl w:val="0"/>
      </w:pPr>
      <w:r w:rsidRPr="00364F52">
        <w:t xml:space="preserve">Сторонам настоятельно рекомендуется наиболее четко определить место поставки, а также то, что до этого пункта расходы и риски лежат на продавце. Покупатель несет все </w:t>
      </w:r>
      <w:r w:rsidRPr="00364F52">
        <w:lastRenderedPageBreak/>
        <w:t>расходы и риски, связанные с принятием товара в со</w:t>
      </w:r>
      <w:r w:rsidRPr="00364F52">
        <w:softHyphen/>
        <w:t>гласованном месте поставки (если таковой указан).</w:t>
      </w:r>
    </w:p>
    <w:p w:rsidR="00DB05F8" w:rsidRPr="00364F52" w:rsidRDefault="00DB05F8" w:rsidP="00DB05F8">
      <w:pPr>
        <w:ind w:firstLine="567"/>
        <w:jc w:val="both"/>
      </w:pPr>
      <w:r w:rsidRPr="00364F52">
        <w:rPr>
          <w:lang w:val="en-US" w:eastAsia="en-US"/>
        </w:rPr>
        <w:t>EXW</w:t>
      </w:r>
      <w:r w:rsidRPr="00364F52">
        <w:rPr>
          <w:lang w:eastAsia="en-US"/>
        </w:rPr>
        <w:t xml:space="preserve"> </w:t>
      </w:r>
      <w:r w:rsidRPr="00364F52">
        <w:t xml:space="preserve">возлагает на продавца минимальные обязанности. У продавца отсутствует перед покупателем обязанность по погрузке товара. Если продавец фактически осуществляет погрузку товара, он делает это за счет и на риск покупателя. В случаях, когда за погрузку отвечает продавец, целесообразно использовать термин </w:t>
      </w:r>
      <w:r w:rsidRPr="00364F52">
        <w:rPr>
          <w:lang w:val="en-US" w:eastAsia="en-US"/>
        </w:rPr>
        <w:t>FCA</w:t>
      </w:r>
      <w:r w:rsidRPr="00364F52">
        <w:rPr>
          <w:lang w:eastAsia="en-US"/>
        </w:rPr>
        <w:t xml:space="preserve"> </w:t>
      </w:r>
      <w:r w:rsidRPr="00364F52">
        <w:t>(Франко-перевозчик), который обя</w:t>
      </w:r>
      <w:r w:rsidRPr="00364F52">
        <w:softHyphen/>
        <w:t>зывает продавца осуществлять погрузку на свой риск и за свой счет.</w:t>
      </w:r>
    </w:p>
    <w:p w:rsidR="00DB05F8" w:rsidRPr="00364F52" w:rsidRDefault="00DB05F8" w:rsidP="00DB05F8">
      <w:pPr>
        <w:ind w:firstLine="567"/>
        <w:jc w:val="both"/>
      </w:pPr>
      <w:r w:rsidRPr="00364F52">
        <w:t xml:space="preserve">Покупателю, приобретающему у продавца товар для экспорта на условиях </w:t>
      </w:r>
      <w:r w:rsidRPr="00364F52">
        <w:rPr>
          <w:lang w:val="en-US" w:eastAsia="en-US"/>
        </w:rPr>
        <w:t>EXW</w:t>
      </w:r>
      <w:r w:rsidRPr="00364F52">
        <w:t>, необходимо учитывать, что продавец обязан лишь оказать покупате</w:t>
      </w:r>
      <w:r w:rsidRPr="00364F52">
        <w:softHyphen/>
        <w:t xml:space="preserve">лю такое содействие, которое может ему для этого потребоваться: продавец не обязан организовывать выполнение таможенных формальностей для вывоза (таможенной очистки для вывоза). Поэтому покупателю не рекомендуется использовать термин </w:t>
      </w:r>
      <w:r w:rsidRPr="00364F52">
        <w:rPr>
          <w:lang w:val="en-US" w:eastAsia="en-US"/>
        </w:rPr>
        <w:t>EXW</w:t>
      </w:r>
      <w:r w:rsidRPr="00364F52">
        <w:t>, если он непосредственно или косвенно не может обеспечить вы</w:t>
      </w:r>
      <w:r w:rsidRPr="00364F52">
        <w:softHyphen/>
        <w:t>полнение таможенных формальностей для вывоза.</w:t>
      </w:r>
    </w:p>
    <w:p w:rsidR="00DB05F8" w:rsidRPr="00364F52" w:rsidRDefault="00DB05F8" w:rsidP="00DB05F8">
      <w:pPr>
        <w:ind w:firstLine="567"/>
        <w:jc w:val="both"/>
      </w:pPr>
      <w:r w:rsidRPr="00364F52">
        <w:t xml:space="preserve">Зачастую на практике используя </w:t>
      </w:r>
      <w:r w:rsidRPr="00364F52">
        <w:rPr>
          <w:lang w:val="en-US" w:eastAsia="en-US"/>
        </w:rPr>
        <w:t>EXW</w:t>
      </w:r>
      <w:r w:rsidRPr="00364F52">
        <w:t xml:space="preserve">, продавец предоставляет покупателю только инвойс на отгружаемый товар, остальные документы необходимые для вывоза (например, экспортная декларация, </w:t>
      </w:r>
      <w:r w:rsidRPr="00364F52">
        <w:rPr>
          <w:lang w:val="en-US"/>
        </w:rPr>
        <w:t>CMR</w:t>
      </w:r>
      <w:r>
        <w:t>-накладная</w:t>
      </w:r>
      <w:r w:rsidRPr="00364F52">
        <w:t xml:space="preserve">, сертификат происхождения, ветеринарный сертификат, фитосанитарный сертификат, упаковочный лист и др.) оформлять отказывается, мотивируя тем, что это обязанность покупателя. В этом случае в контракте необходимо прописать перечень документов, оформляемых продавцом на товар и необходимых для вывоза. Иначе продавец имеет право отказаться от оформления данных документов, т.к. по условиям </w:t>
      </w:r>
      <w:r w:rsidRPr="00364F52">
        <w:rPr>
          <w:lang w:val="en-US"/>
        </w:rPr>
        <w:t>EXW</w:t>
      </w:r>
      <w:r w:rsidRPr="00364F52">
        <w:t xml:space="preserve">, это обязанность покупателя. Продавец </w:t>
      </w:r>
      <w:r>
        <w:t xml:space="preserve">согласно </w:t>
      </w:r>
      <w:r w:rsidRPr="00364F52">
        <w:rPr>
          <w:lang w:val="en-US"/>
        </w:rPr>
        <w:t>EXW</w:t>
      </w:r>
      <w:r w:rsidRPr="00364F52">
        <w:t xml:space="preserve"> обязан в соответствии с договором купли-продажи предоставить покупателю товар, счет-фактуру (инвойс), а также любое иное доказатель</w:t>
      </w:r>
      <w:r w:rsidRPr="00364F52">
        <w:softHyphen/>
        <w:t>ство соответствия товара, которое может потребоваться по условиям договора.</w:t>
      </w:r>
    </w:p>
    <w:p w:rsidR="00DB05F8" w:rsidRPr="00364F52" w:rsidRDefault="00DB05F8" w:rsidP="00DB05F8">
      <w:pPr>
        <w:ind w:firstLine="567"/>
        <w:jc w:val="both"/>
      </w:pPr>
      <w:r w:rsidRPr="00364F52">
        <w:t xml:space="preserve">На практике термин </w:t>
      </w:r>
      <w:r w:rsidRPr="00364F52">
        <w:rPr>
          <w:lang w:val="en-US" w:eastAsia="en-US"/>
        </w:rPr>
        <w:t>EXW</w:t>
      </w:r>
      <w:r w:rsidRPr="00364F52">
        <w:rPr>
          <w:lang w:eastAsia="en-US"/>
        </w:rPr>
        <w:t xml:space="preserve"> </w:t>
      </w:r>
      <w:r w:rsidRPr="00364F52">
        <w:t>очень редко используется в чистом виде, т.к. в рамках Евразийского экономического союза (</w:t>
      </w:r>
      <w:r>
        <w:t xml:space="preserve">далее – </w:t>
      </w:r>
      <w:r w:rsidRPr="00364F52">
        <w:t xml:space="preserve">ЕАЭС) действует принцип </w:t>
      </w:r>
      <w:proofErr w:type="spellStart"/>
      <w:r w:rsidRPr="00364F52">
        <w:t>резидентства</w:t>
      </w:r>
      <w:proofErr w:type="spellEnd"/>
      <w:r w:rsidRPr="00364F52">
        <w:t>, касающийся таможенного оформления товара. Не являясь резидентом Республики Беларусь, покупатель не сможет произвести экспортное оформление товара, это может сделать только продавец. Ввиду того, что покупатель не сможет произвести очистку товара для экспорта, необходимо прописать в контракте, что таможенные формальности при вывозе осуществляет продавец.</w:t>
      </w:r>
    </w:p>
    <w:p w:rsidR="00DB05F8" w:rsidRPr="00364F52" w:rsidRDefault="00DB05F8" w:rsidP="00DB05F8">
      <w:pPr>
        <w:ind w:firstLine="567"/>
        <w:jc w:val="both"/>
      </w:pPr>
      <w:r w:rsidRPr="00364F52">
        <w:t xml:space="preserve">Кроме того, покупатель и продавец, заключая внешнеторговый контракт, находятся в разных странах: покупатель не имеет физической возможности присутствовать при загрузке товара и тем самым взять на себя ответственность за качество действий продавца. Поэтому если продавец принимает условие по погрузке товара, стороны должны прописать это во внешнеторговом контракте, тем самым дополнив термин </w:t>
      </w:r>
      <w:r w:rsidRPr="00364F52">
        <w:rPr>
          <w:lang w:val="en-US" w:eastAsia="en-US"/>
        </w:rPr>
        <w:t>EXW</w:t>
      </w:r>
      <w:r w:rsidRPr="00364F52">
        <w:rPr>
          <w:lang w:eastAsia="en-US"/>
        </w:rPr>
        <w:t xml:space="preserve">. </w:t>
      </w:r>
      <w:r w:rsidRPr="00364F52">
        <w:t>При этом погрузка продукции, как правило, не будет выноситься отдельным счетом для покупателя, а будет входить в общую стоимость товара. Необходимо учитывать и тот факт, что если погрузка производится силами продавца, то при отсутствии особых оговорок в договоре, риски утраты или повреждения груза ложатся на покупателя.</w:t>
      </w:r>
    </w:p>
    <w:p w:rsidR="00DB05F8" w:rsidRPr="00364F52" w:rsidRDefault="00DB05F8" w:rsidP="00DB05F8">
      <w:pPr>
        <w:ind w:firstLine="567"/>
        <w:jc w:val="both"/>
        <w:outlineLvl w:val="0"/>
      </w:pPr>
      <w:r w:rsidRPr="00364F52">
        <w:t xml:space="preserve">В </w:t>
      </w:r>
      <w:proofErr w:type="spellStart"/>
      <w:r w:rsidRPr="00364F52">
        <w:t>Инкотермс</w:t>
      </w:r>
      <w:proofErr w:type="spellEnd"/>
      <w:r w:rsidRPr="00364F52">
        <w:t xml:space="preserve"> 2010 обязанности продавца и покупателя представлены в зеркальном отражении, в колонке А содержатся обязанности продавца, а в колонке Б – обязанности покупателя. Обязанности продавца и покупателя в соответствии с условиями поставки </w:t>
      </w:r>
      <w:r w:rsidRPr="00364F52">
        <w:rPr>
          <w:lang w:val="en-US"/>
        </w:rPr>
        <w:t>EXW</w:t>
      </w:r>
      <w:r w:rsidRPr="00364F52">
        <w:t xml:space="preserve"> (</w:t>
      </w:r>
      <w:proofErr w:type="spellStart"/>
      <w:r w:rsidRPr="00364F52">
        <w:t>Инкотермс</w:t>
      </w:r>
      <w:proofErr w:type="spellEnd"/>
      <w:r w:rsidRPr="00364F52">
        <w:t xml:space="preserve"> 2010) приведены в таблице </w:t>
      </w:r>
      <w:r>
        <w:t>2.</w:t>
      </w:r>
      <w:r w:rsidRPr="00364F52">
        <w:t>3.</w:t>
      </w:r>
    </w:p>
    <w:p w:rsidR="00DB05F8" w:rsidRDefault="00DB05F8" w:rsidP="00DB05F8">
      <w:pPr>
        <w:ind w:firstLine="708"/>
        <w:jc w:val="right"/>
        <w:outlineLvl w:val="0"/>
        <w:rPr>
          <w:b/>
          <w:i/>
        </w:rPr>
      </w:pPr>
    </w:p>
    <w:p w:rsidR="00DB05F8" w:rsidRPr="00364F52" w:rsidRDefault="00DB05F8" w:rsidP="00DB05F8">
      <w:pPr>
        <w:ind w:firstLine="708"/>
        <w:jc w:val="right"/>
        <w:outlineLvl w:val="0"/>
        <w:rPr>
          <w:b/>
          <w:i/>
        </w:rPr>
      </w:pPr>
      <w:r w:rsidRPr="00364F52">
        <w:rPr>
          <w:b/>
          <w:i/>
        </w:rPr>
        <w:t xml:space="preserve">Таблица </w:t>
      </w:r>
      <w:r>
        <w:rPr>
          <w:b/>
          <w:i/>
        </w:rPr>
        <w:t>2.</w:t>
      </w:r>
      <w:r w:rsidRPr="00364F52">
        <w:rPr>
          <w:b/>
          <w:i/>
        </w:rPr>
        <w:t>3</w:t>
      </w:r>
    </w:p>
    <w:p w:rsidR="00DB05F8" w:rsidRPr="00364F52" w:rsidRDefault="00DB05F8" w:rsidP="00DB05F8">
      <w:pPr>
        <w:jc w:val="center"/>
        <w:outlineLvl w:val="0"/>
        <w:rPr>
          <w:b/>
          <w:i/>
        </w:rPr>
      </w:pPr>
      <w:r w:rsidRPr="00364F52">
        <w:rPr>
          <w:b/>
        </w:rPr>
        <w:t xml:space="preserve">Обязанности продавца и покупателя в соответствии с условиями поставки </w:t>
      </w:r>
      <w:r w:rsidRPr="00364F52">
        <w:rPr>
          <w:b/>
          <w:lang w:val="en-US"/>
        </w:rPr>
        <w:t>EXW</w:t>
      </w:r>
      <w:r w:rsidRPr="00364F52">
        <w:rPr>
          <w:b/>
        </w:rPr>
        <w:t xml:space="preserve"> (</w:t>
      </w:r>
      <w:proofErr w:type="spellStart"/>
      <w:r w:rsidRPr="00364F52">
        <w:rPr>
          <w:b/>
        </w:rPr>
        <w:t>Инкотермс</w:t>
      </w:r>
      <w:proofErr w:type="spellEnd"/>
      <w:r w:rsidRPr="00364F52">
        <w:rPr>
          <w:b/>
        </w:rPr>
        <w:t xml:space="preserve"> 2010)</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0"/>
        <w:gridCol w:w="4991"/>
      </w:tblGrid>
      <w:tr w:rsidR="00DB05F8" w:rsidRPr="00364F52" w:rsidTr="00DB05F8">
        <w:trPr>
          <w:trHeight w:val="150"/>
        </w:trPr>
        <w:tc>
          <w:tcPr>
            <w:tcW w:w="4654" w:type="dxa"/>
          </w:tcPr>
          <w:p w:rsidR="00DB05F8" w:rsidRPr="00364F52" w:rsidRDefault="00DB05F8" w:rsidP="00DB05F8">
            <w:pPr>
              <w:jc w:val="center"/>
              <w:outlineLvl w:val="0"/>
              <w:rPr>
                <w:b/>
                <w:sz w:val="20"/>
                <w:szCs w:val="20"/>
              </w:rPr>
            </w:pPr>
            <w:r w:rsidRPr="00364F52">
              <w:rPr>
                <w:b/>
                <w:sz w:val="20"/>
                <w:szCs w:val="20"/>
              </w:rPr>
              <w:t>А1. ОБЯЗАННОСТИ ПРОДАВЦА</w:t>
            </w:r>
          </w:p>
        </w:tc>
        <w:tc>
          <w:tcPr>
            <w:tcW w:w="5069" w:type="dxa"/>
          </w:tcPr>
          <w:p w:rsidR="00DB05F8" w:rsidRPr="00364F52" w:rsidRDefault="00DB05F8" w:rsidP="00DB05F8">
            <w:pPr>
              <w:jc w:val="center"/>
              <w:outlineLvl w:val="0"/>
              <w:rPr>
                <w:b/>
                <w:sz w:val="20"/>
                <w:szCs w:val="20"/>
              </w:rPr>
            </w:pPr>
            <w:r w:rsidRPr="00364F52">
              <w:rPr>
                <w:b/>
                <w:sz w:val="20"/>
                <w:szCs w:val="20"/>
              </w:rPr>
              <w:t>Б1. ОБЯЗАННОСТИ ПОКУПАТЕЛЯ</w:t>
            </w:r>
          </w:p>
        </w:tc>
      </w:tr>
      <w:tr w:rsidR="00DB05F8" w:rsidRPr="00364F52" w:rsidTr="00DB05F8">
        <w:trPr>
          <w:trHeight w:val="115"/>
        </w:trPr>
        <w:tc>
          <w:tcPr>
            <w:tcW w:w="4654" w:type="dxa"/>
          </w:tcPr>
          <w:p w:rsidR="00DB05F8" w:rsidRPr="00364F52" w:rsidRDefault="00DB05F8" w:rsidP="00DB05F8">
            <w:pPr>
              <w:ind w:firstLine="369"/>
              <w:jc w:val="both"/>
              <w:rPr>
                <w:sz w:val="20"/>
                <w:szCs w:val="20"/>
              </w:rPr>
            </w:pPr>
            <w:bookmarkStart w:id="1" w:name="bookmark0"/>
            <w:r w:rsidRPr="00364F52">
              <w:rPr>
                <w:b/>
                <w:bCs/>
                <w:sz w:val="20"/>
                <w:szCs w:val="20"/>
              </w:rPr>
              <w:t>А1. Общие обязанности продавца</w:t>
            </w:r>
            <w:bookmarkEnd w:id="1"/>
          </w:p>
          <w:p w:rsidR="00DB05F8" w:rsidRPr="00364F52" w:rsidRDefault="00DB05F8" w:rsidP="00DB05F8">
            <w:pPr>
              <w:ind w:firstLine="369"/>
              <w:jc w:val="both"/>
              <w:rPr>
                <w:sz w:val="20"/>
                <w:szCs w:val="20"/>
              </w:rPr>
            </w:pPr>
            <w:r w:rsidRPr="00364F52">
              <w:rPr>
                <w:sz w:val="20"/>
                <w:szCs w:val="20"/>
              </w:rPr>
              <w:t xml:space="preserve">Продавец обязан в соответствии с договором купли-продажи предоставить покупателю товар, счет-фактуру (инвойс), а также любое иное </w:t>
            </w:r>
            <w:r w:rsidRPr="00364F52">
              <w:rPr>
                <w:sz w:val="20"/>
                <w:szCs w:val="20"/>
              </w:rPr>
              <w:lastRenderedPageBreak/>
              <w:t>доказатель</w:t>
            </w:r>
            <w:r w:rsidRPr="00364F52">
              <w:rPr>
                <w:sz w:val="20"/>
                <w:szCs w:val="20"/>
              </w:rPr>
              <w:softHyphen/>
              <w:t>ство соответствия товара, которое может потребоваться по условиям договора.</w:t>
            </w:r>
          </w:p>
          <w:p w:rsidR="00DB05F8" w:rsidRPr="00364F52" w:rsidRDefault="00DB05F8" w:rsidP="00DB05F8">
            <w:pPr>
              <w:ind w:firstLine="369"/>
              <w:jc w:val="both"/>
              <w:outlineLvl w:val="0"/>
              <w:rPr>
                <w:sz w:val="20"/>
                <w:szCs w:val="20"/>
              </w:rPr>
            </w:pPr>
            <w:r w:rsidRPr="00364F52">
              <w:rPr>
                <w:sz w:val="20"/>
                <w:szCs w:val="20"/>
              </w:rPr>
              <w:t>Любой документ, упомянутый в пун</w:t>
            </w:r>
            <w:r w:rsidRPr="00364F52">
              <w:rPr>
                <w:sz w:val="20"/>
                <w:szCs w:val="20"/>
              </w:rPr>
              <w:softHyphen/>
              <w:t>ктах А1-А10, может быть в виде эквива</w:t>
            </w:r>
            <w:r w:rsidRPr="00364F52">
              <w:rPr>
                <w:sz w:val="20"/>
                <w:szCs w:val="20"/>
              </w:rPr>
              <w:softHyphen/>
              <w:t>лентной электронной записи или иной процедуры, если это согласовано сторо</w:t>
            </w:r>
            <w:r w:rsidRPr="00364F52">
              <w:rPr>
                <w:sz w:val="20"/>
                <w:szCs w:val="20"/>
              </w:rPr>
              <w:softHyphen/>
              <w:t>нами или является обычным.</w:t>
            </w:r>
          </w:p>
        </w:tc>
        <w:tc>
          <w:tcPr>
            <w:tcW w:w="5069" w:type="dxa"/>
          </w:tcPr>
          <w:p w:rsidR="00DB05F8" w:rsidRPr="00364F52" w:rsidRDefault="00DB05F8" w:rsidP="00DB05F8">
            <w:pPr>
              <w:ind w:firstLine="392"/>
              <w:jc w:val="both"/>
              <w:rPr>
                <w:sz w:val="20"/>
                <w:szCs w:val="20"/>
              </w:rPr>
            </w:pPr>
            <w:r w:rsidRPr="00364F52">
              <w:rPr>
                <w:b/>
                <w:bCs/>
                <w:sz w:val="20"/>
                <w:szCs w:val="20"/>
              </w:rPr>
              <w:lastRenderedPageBreak/>
              <w:t>Б1. Общие обязанности покупателя</w:t>
            </w:r>
          </w:p>
          <w:p w:rsidR="00DB05F8" w:rsidRPr="00364F52" w:rsidRDefault="00DB05F8" w:rsidP="00DB05F8">
            <w:pPr>
              <w:ind w:firstLine="392"/>
              <w:jc w:val="both"/>
              <w:rPr>
                <w:sz w:val="20"/>
                <w:szCs w:val="20"/>
              </w:rPr>
            </w:pPr>
            <w:r w:rsidRPr="00364F52">
              <w:rPr>
                <w:sz w:val="20"/>
                <w:szCs w:val="20"/>
              </w:rPr>
              <w:t>Покупатель обязан уплатить цену товара, как это предусмотрено в догово</w:t>
            </w:r>
            <w:r w:rsidRPr="00364F52">
              <w:rPr>
                <w:sz w:val="20"/>
                <w:szCs w:val="20"/>
              </w:rPr>
              <w:softHyphen/>
              <w:t>ре купли-продажи.</w:t>
            </w:r>
          </w:p>
          <w:p w:rsidR="00DB05F8" w:rsidRPr="00364F52" w:rsidRDefault="00DB05F8" w:rsidP="00DB05F8">
            <w:pPr>
              <w:ind w:firstLine="392"/>
              <w:jc w:val="both"/>
              <w:outlineLvl w:val="0"/>
              <w:rPr>
                <w:sz w:val="20"/>
                <w:szCs w:val="20"/>
              </w:rPr>
            </w:pPr>
            <w:r w:rsidRPr="00364F52">
              <w:rPr>
                <w:sz w:val="20"/>
                <w:szCs w:val="20"/>
              </w:rPr>
              <w:lastRenderedPageBreak/>
              <w:t>Любой документ, упомянутый в пун</w:t>
            </w:r>
            <w:r w:rsidRPr="00364F52">
              <w:rPr>
                <w:sz w:val="20"/>
                <w:szCs w:val="20"/>
              </w:rPr>
              <w:softHyphen/>
              <w:t>ктах Б1-Б10, может быть в виде эквива</w:t>
            </w:r>
            <w:r w:rsidRPr="00364F52">
              <w:rPr>
                <w:sz w:val="20"/>
                <w:szCs w:val="20"/>
              </w:rPr>
              <w:softHyphen/>
              <w:t>лентной электронной записи или иной процедуры, если это согласовано сторо</w:t>
            </w:r>
            <w:r w:rsidRPr="00364F52">
              <w:rPr>
                <w:sz w:val="20"/>
                <w:szCs w:val="20"/>
              </w:rPr>
              <w:softHyphen/>
              <w:t>нами или является обычным.</w:t>
            </w:r>
          </w:p>
        </w:tc>
      </w:tr>
      <w:tr w:rsidR="00DB05F8" w:rsidRPr="00364F52" w:rsidTr="00DB05F8">
        <w:trPr>
          <w:trHeight w:val="103"/>
        </w:trPr>
        <w:tc>
          <w:tcPr>
            <w:tcW w:w="4654" w:type="dxa"/>
          </w:tcPr>
          <w:p w:rsidR="00DB05F8" w:rsidRPr="00364F52" w:rsidRDefault="00DB05F8" w:rsidP="00DB05F8">
            <w:pPr>
              <w:ind w:firstLine="369"/>
              <w:jc w:val="both"/>
              <w:rPr>
                <w:sz w:val="20"/>
                <w:szCs w:val="20"/>
              </w:rPr>
            </w:pPr>
            <w:r w:rsidRPr="00364F52">
              <w:rPr>
                <w:b/>
                <w:bCs/>
                <w:sz w:val="20"/>
                <w:szCs w:val="20"/>
              </w:rPr>
              <w:lastRenderedPageBreak/>
              <w:t>А2. Лицензии, разрешения, контроль безопасности и иные формальности</w:t>
            </w:r>
          </w:p>
          <w:p w:rsidR="00DB05F8" w:rsidRPr="00364F52" w:rsidRDefault="00DB05F8" w:rsidP="00DB05F8">
            <w:pPr>
              <w:ind w:firstLine="369"/>
              <w:jc w:val="both"/>
              <w:rPr>
                <w:sz w:val="20"/>
                <w:szCs w:val="20"/>
              </w:rPr>
            </w:pPr>
            <w:r w:rsidRPr="00364F52">
              <w:rPr>
                <w:sz w:val="20"/>
                <w:szCs w:val="20"/>
              </w:rPr>
              <w:t>Если потребуется, продавец обязан оказать покупателю, по его просьбе, на его риск и за его счет, содействие в полу</w:t>
            </w:r>
            <w:r w:rsidRPr="00364F52">
              <w:rPr>
                <w:sz w:val="20"/>
                <w:szCs w:val="20"/>
              </w:rPr>
              <w:softHyphen/>
              <w:t>чении экспортной лицензии или иного официального разрешения, необходимого для вывоза товара.</w:t>
            </w:r>
          </w:p>
          <w:p w:rsidR="00DB05F8" w:rsidRPr="00364F52" w:rsidRDefault="00DB05F8" w:rsidP="00DB05F8">
            <w:pPr>
              <w:ind w:firstLine="369"/>
              <w:jc w:val="both"/>
              <w:outlineLvl w:val="0"/>
              <w:rPr>
                <w:sz w:val="20"/>
                <w:szCs w:val="20"/>
              </w:rPr>
            </w:pPr>
            <w:r w:rsidRPr="00364F52">
              <w:rPr>
                <w:sz w:val="20"/>
                <w:szCs w:val="20"/>
              </w:rPr>
              <w:t>Если потребуется, продавец обязан предоставить по просьбе покупателя, на его риск и за его счет, имеющуюся у про</w:t>
            </w:r>
            <w:r w:rsidRPr="00364F52">
              <w:rPr>
                <w:sz w:val="20"/>
                <w:szCs w:val="20"/>
              </w:rPr>
              <w:softHyphen/>
              <w:t>давца информацию, требуемую для про</w:t>
            </w:r>
            <w:r w:rsidRPr="00364F52">
              <w:rPr>
                <w:sz w:val="20"/>
                <w:szCs w:val="20"/>
              </w:rPr>
              <w:softHyphen/>
              <w:t>верки безопасности товара.</w:t>
            </w:r>
          </w:p>
        </w:tc>
        <w:tc>
          <w:tcPr>
            <w:tcW w:w="5069" w:type="dxa"/>
          </w:tcPr>
          <w:p w:rsidR="00DB05F8" w:rsidRPr="00364F52" w:rsidRDefault="00DB05F8" w:rsidP="00DB05F8">
            <w:pPr>
              <w:ind w:firstLine="392"/>
              <w:jc w:val="both"/>
              <w:rPr>
                <w:sz w:val="20"/>
                <w:szCs w:val="20"/>
              </w:rPr>
            </w:pPr>
            <w:r w:rsidRPr="00364F52">
              <w:rPr>
                <w:b/>
                <w:bCs/>
                <w:sz w:val="20"/>
                <w:szCs w:val="20"/>
              </w:rPr>
              <w:t>Б2. Лицензии, разрешения, контроль безопасности и иные формальности</w:t>
            </w:r>
          </w:p>
          <w:p w:rsidR="00DB05F8" w:rsidRPr="00364F52" w:rsidRDefault="00DB05F8" w:rsidP="00DB05F8">
            <w:pPr>
              <w:ind w:firstLine="392"/>
              <w:jc w:val="both"/>
              <w:outlineLvl w:val="0"/>
              <w:rPr>
                <w:sz w:val="20"/>
                <w:szCs w:val="20"/>
              </w:rPr>
            </w:pPr>
            <w:r w:rsidRPr="00364F52">
              <w:rPr>
                <w:sz w:val="20"/>
                <w:szCs w:val="20"/>
              </w:rPr>
              <w:t>Если потребуется, покупатель обя</w:t>
            </w:r>
            <w:r w:rsidRPr="00364F52">
              <w:rPr>
                <w:sz w:val="20"/>
                <w:szCs w:val="20"/>
              </w:rPr>
              <w:softHyphen/>
              <w:t>зан получить за свой счет и на свой риск экспортную и импортную лицензию или иное официальное разрешение и выполнить все таможенные формальности, необходимые для вывоза товара.</w:t>
            </w:r>
          </w:p>
        </w:tc>
      </w:tr>
      <w:tr w:rsidR="00DB05F8" w:rsidRPr="00364F52" w:rsidTr="00DB05F8">
        <w:trPr>
          <w:trHeight w:val="195"/>
        </w:trPr>
        <w:tc>
          <w:tcPr>
            <w:tcW w:w="4654" w:type="dxa"/>
          </w:tcPr>
          <w:p w:rsidR="00DB05F8" w:rsidRPr="00364F52" w:rsidRDefault="00DB05F8" w:rsidP="00DB05F8">
            <w:pPr>
              <w:ind w:firstLine="369"/>
              <w:jc w:val="both"/>
              <w:rPr>
                <w:sz w:val="20"/>
                <w:szCs w:val="20"/>
              </w:rPr>
            </w:pPr>
            <w:r w:rsidRPr="00364F52">
              <w:rPr>
                <w:b/>
                <w:bCs/>
                <w:sz w:val="20"/>
                <w:szCs w:val="20"/>
              </w:rPr>
              <w:t>А3. Договоры перевозки и страхования</w:t>
            </w:r>
          </w:p>
          <w:p w:rsidR="00DB05F8" w:rsidRPr="00364F52" w:rsidRDefault="00DB05F8" w:rsidP="00DB05F8">
            <w:pPr>
              <w:ind w:left="369"/>
              <w:jc w:val="both"/>
              <w:rPr>
                <w:sz w:val="20"/>
                <w:szCs w:val="20"/>
              </w:rPr>
            </w:pPr>
            <w:r w:rsidRPr="00364F52">
              <w:rPr>
                <w:sz w:val="20"/>
                <w:szCs w:val="20"/>
              </w:rPr>
              <w:t>а) Договор перевозки</w:t>
            </w:r>
          </w:p>
          <w:p w:rsidR="00DB05F8" w:rsidRPr="00364F52" w:rsidRDefault="00DB05F8" w:rsidP="00DB05F8">
            <w:pPr>
              <w:ind w:firstLine="369"/>
              <w:jc w:val="both"/>
              <w:rPr>
                <w:sz w:val="20"/>
                <w:szCs w:val="20"/>
              </w:rPr>
            </w:pPr>
            <w:r w:rsidRPr="00364F52">
              <w:rPr>
                <w:sz w:val="20"/>
                <w:szCs w:val="20"/>
              </w:rPr>
              <w:t>У продавца нет обязанности перед покупателем по заключению договора перевозки.</w:t>
            </w:r>
          </w:p>
          <w:p w:rsidR="00DB05F8" w:rsidRPr="00364F52" w:rsidRDefault="00DB05F8" w:rsidP="00DB05F8">
            <w:pPr>
              <w:ind w:left="369"/>
              <w:jc w:val="both"/>
              <w:rPr>
                <w:sz w:val="20"/>
                <w:szCs w:val="20"/>
              </w:rPr>
            </w:pPr>
            <w:r w:rsidRPr="00364F52">
              <w:rPr>
                <w:sz w:val="20"/>
                <w:szCs w:val="20"/>
              </w:rPr>
              <w:t>б) Договор страхования</w:t>
            </w:r>
          </w:p>
          <w:p w:rsidR="00DB05F8" w:rsidRPr="00364F52" w:rsidRDefault="00DB05F8" w:rsidP="00DB05F8">
            <w:pPr>
              <w:ind w:firstLine="369"/>
              <w:jc w:val="both"/>
              <w:outlineLvl w:val="0"/>
              <w:rPr>
                <w:sz w:val="20"/>
                <w:szCs w:val="20"/>
              </w:rPr>
            </w:pPr>
            <w:r w:rsidRPr="00364F52">
              <w:rPr>
                <w:sz w:val="20"/>
                <w:szCs w:val="20"/>
              </w:rPr>
              <w:t>У продавца нет обязанности перед покупателем по заключению договора страхования. Однако продавец обязан предоставить покупателю, по его прось</w:t>
            </w:r>
            <w:r w:rsidRPr="00364F52">
              <w:rPr>
                <w:sz w:val="20"/>
                <w:szCs w:val="20"/>
              </w:rPr>
              <w:softHyphen/>
              <w:t>бе, на его риск и за его счет (при наличии расходов), информацию, необходимую покупателю для получения страхования.</w:t>
            </w:r>
          </w:p>
        </w:tc>
        <w:tc>
          <w:tcPr>
            <w:tcW w:w="5069" w:type="dxa"/>
          </w:tcPr>
          <w:p w:rsidR="00DB05F8" w:rsidRPr="00364F52" w:rsidRDefault="00DB05F8" w:rsidP="00DB05F8">
            <w:pPr>
              <w:ind w:firstLine="392"/>
              <w:jc w:val="both"/>
              <w:rPr>
                <w:sz w:val="20"/>
                <w:szCs w:val="20"/>
              </w:rPr>
            </w:pPr>
            <w:r w:rsidRPr="00364F52">
              <w:rPr>
                <w:b/>
                <w:bCs/>
                <w:sz w:val="20"/>
                <w:szCs w:val="20"/>
              </w:rPr>
              <w:t>БЗ. Договоры перевозки и страхования</w:t>
            </w:r>
          </w:p>
          <w:p w:rsidR="00DB05F8" w:rsidRPr="00364F52" w:rsidRDefault="00DB05F8" w:rsidP="00DB05F8">
            <w:pPr>
              <w:ind w:firstLine="392"/>
              <w:jc w:val="both"/>
              <w:rPr>
                <w:sz w:val="20"/>
                <w:szCs w:val="20"/>
              </w:rPr>
            </w:pPr>
            <w:r w:rsidRPr="00364F52">
              <w:rPr>
                <w:sz w:val="20"/>
                <w:szCs w:val="20"/>
              </w:rPr>
              <w:t>а) Договор перевозки</w:t>
            </w:r>
          </w:p>
          <w:p w:rsidR="00DB05F8" w:rsidRPr="00364F52" w:rsidRDefault="00DB05F8" w:rsidP="00DB05F8">
            <w:pPr>
              <w:ind w:firstLine="392"/>
              <w:jc w:val="both"/>
              <w:rPr>
                <w:sz w:val="20"/>
                <w:szCs w:val="20"/>
              </w:rPr>
            </w:pPr>
            <w:r w:rsidRPr="00364F52">
              <w:rPr>
                <w:sz w:val="20"/>
                <w:szCs w:val="20"/>
              </w:rPr>
              <w:t>У покупателя нет обязанности перед продавцом по заключению договора пе</w:t>
            </w:r>
            <w:r w:rsidRPr="00364F52">
              <w:rPr>
                <w:sz w:val="20"/>
                <w:szCs w:val="20"/>
              </w:rPr>
              <w:softHyphen/>
              <w:t>ревозки.</w:t>
            </w:r>
          </w:p>
          <w:p w:rsidR="00DB05F8" w:rsidRPr="00364F52" w:rsidRDefault="00DB05F8" w:rsidP="00DB05F8">
            <w:pPr>
              <w:ind w:left="392"/>
              <w:jc w:val="both"/>
              <w:rPr>
                <w:sz w:val="20"/>
                <w:szCs w:val="20"/>
              </w:rPr>
            </w:pPr>
            <w:r w:rsidRPr="00364F52">
              <w:rPr>
                <w:sz w:val="20"/>
                <w:szCs w:val="20"/>
              </w:rPr>
              <w:t>б) Договор страхования</w:t>
            </w:r>
          </w:p>
          <w:p w:rsidR="00DB05F8" w:rsidRPr="00364F52" w:rsidRDefault="00DB05F8" w:rsidP="00DB05F8">
            <w:pPr>
              <w:ind w:firstLine="392"/>
              <w:jc w:val="both"/>
              <w:outlineLvl w:val="0"/>
              <w:rPr>
                <w:sz w:val="20"/>
                <w:szCs w:val="20"/>
              </w:rPr>
            </w:pPr>
            <w:r w:rsidRPr="00364F52">
              <w:rPr>
                <w:sz w:val="20"/>
                <w:szCs w:val="20"/>
              </w:rPr>
              <w:t>У покупателя нет обязанности пе</w:t>
            </w:r>
            <w:r w:rsidRPr="00364F52">
              <w:rPr>
                <w:sz w:val="20"/>
                <w:szCs w:val="20"/>
              </w:rPr>
              <w:softHyphen/>
              <w:t>ред продавцом по заключению договора страхования.</w:t>
            </w:r>
          </w:p>
        </w:tc>
      </w:tr>
      <w:tr w:rsidR="00DB05F8" w:rsidRPr="00364F52" w:rsidTr="00DB05F8">
        <w:trPr>
          <w:trHeight w:val="69"/>
        </w:trPr>
        <w:tc>
          <w:tcPr>
            <w:tcW w:w="4654" w:type="dxa"/>
          </w:tcPr>
          <w:p w:rsidR="00DB05F8" w:rsidRPr="00364F52" w:rsidRDefault="00DB05F8" w:rsidP="00DB05F8">
            <w:pPr>
              <w:ind w:firstLine="369"/>
              <w:jc w:val="both"/>
              <w:rPr>
                <w:sz w:val="20"/>
                <w:szCs w:val="20"/>
              </w:rPr>
            </w:pPr>
            <w:r w:rsidRPr="00364F52">
              <w:rPr>
                <w:b/>
                <w:bCs/>
                <w:sz w:val="20"/>
                <w:szCs w:val="20"/>
              </w:rPr>
              <w:t>А4. Поставка</w:t>
            </w:r>
          </w:p>
          <w:p w:rsidR="00DB05F8" w:rsidRPr="00364F52" w:rsidRDefault="00DB05F8" w:rsidP="00DB05F8">
            <w:pPr>
              <w:ind w:firstLine="369"/>
              <w:jc w:val="both"/>
              <w:rPr>
                <w:sz w:val="20"/>
                <w:szCs w:val="20"/>
              </w:rPr>
            </w:pPr>
            <w:r w:rsidRPr="00364F52">
              <w:rPr>
                <w:sz w:val="20"/>
                <w:szCs w:val="20"/>
              </w:rPr>
              <w:t>Продавец обязан поставить товар путем предоставления его в распоряже</w:t>
            </w:r>
            <w:r w:rsidRPr="00364F52">
              <w:rPr>
                <w:sz w:val="20"/>
                <w:szCs w:val="20"/>
              </w:rPr>
              <w:softHyphen/>
              <w:t>ние покупателя в согласованном месте поставки, не загруженным в транспортное средство.</w:t>
            </w:r>
          </w:p>
          <w:p w:rsidR="00DB05F8" w:rsidRPr="00364F52" w:rsidRDefault="00DB05F8" w:rsidP="00DB05F8">
            <w:pPr>
              <w:ind w:firstLine="369"/>
              <w:jc w:val="both"/>
              <w:rPr>
                <w:sz w:val="20"/>
                <w:szCs w:val="20"/>
              </w:rPr>
            </w:pPr>
            <w:r w:rsidRPr="00364F52">
              <w:rPr>
                <w:sz w:val="20"/>
                <w:szCs w:val="20"/>
              </w:rPr>
              <w:t>Если не согласован место поставки и если пунктов поставки несколько, про</w:t>
            </w:r>
            <w:r w:rsidRPr="00364F52">
              <w:rPr>
                <w:sz w:val="20"/>
                <w:szCs w:val="20"/>
              </w:rPr>
              <w:softHyphen/>
              <w:t>давец может выбрать наиболее подхо</w:t>
            </w:r>
            <w:r w:rsidRPr="00364F52">
              <w:rPr>
                <w:sz w:val="20"/>
                <w:szCs w:val="20"/>
              </w:rPr>
              <w:softHyphen/>
              <w:t>дящее для него место поставки. Продавец обязан поставить товар в согласованную дату или в согласованный период.</w:t>
            </w:r>
          </w:p>
        </w:tc>
        <w:tc>
          <w:tcPr>
            <w:tcW w:w="5069" w:type="dxa"/>
          </w:tcPr>
          <w:p w:rsidR="00DB05F8" w:rsidRPr="00364F52" w:rsidRDefault="00DB05F8" w:rsidP="00DB05F8">
            <w:pPr>
              <w:ind w:firstLine="392"/>
              <w:jc w:val="both"/>
              <w:rPr>
                <w:sz w:val="20"/>
                <w:szCs w:val="20"/>
              </w:rPr>
            </w:pPr>
            <w:r w:rsidRPr="00364F52">
              <w:rPr>
                <w:b/>
                <w:bCs/>
                <w:sz w:val="20"/>
                <w:szCs w:val="20"/>
              </w:rPr>
              <w:t>Б4. Принятие поставки</w:t>
            </w:r>
          </w:p>
          <w:p w:rsidR="00DB05F8" w:rsidRPr="00364F52" w:rsidRDefault="00DB05F8" w:rsidP="00DB05F8">
            <w:pPr>
              <w:ind w:firstLine="392"/>
              <w:jc w:val="both"/>
              <w:outlineLvl w:val="0"/>
              <w:rPr>
                <w:sz w:val="20"/>
                <w:szCs w:val="20"/>
              </w:rPr>
            </w:pPr>
            <w:r w:rsidRPr="00364F52">
              <w:rPr>
                <w:sz w:val="20"/>
                <w:szCs w:val="20"/>
              </w:rPr>
              <w:t>Покупатель обязан принять постав</w:t>
            </w:r>
            <w:r w:rsidRPr="00364F52">
              <w:rPr>
                <w:sz w:val="20"/>
                <w:szCs w:val="20"/>
              </w:rPr>
              <w:softHyphen/>
              <w:t>ку товара, как только он поставлен в со</w:t>
            </w:r>
            <w:r w:rsidRPr="00364F52">
              <w:rPr>
                <w:sz w:val="20"/>
                <w:szCs w:val="20"/>
              </w:rPr>
              <w:softHyphen/>
              <w:t>ответствии с пунктами А4 и А7.</w:t>
            </w:r>
          </w:p>
        </w:tc>
      </w:tr>
      <w:tr w:rsidR="00DB05F8" w:rsidRPr="00364F52" w:rsidTr="00DB05F8">
        <w:trPr>
          <w:trHeight w:val="81"/>
        </w:trPr>
        <w:tc>
          <w:tcPr>
            <w:tcW w:w="4654" w:type="dxa"/>
          </w:tcPr>
          <w:p w:rsidR="00DB05F8" w:rsidRPr="00364F52" w:rsidRDefault="00DB05F8" w:rsidP="00DB05F8">
            <w:pPr>
              <w:ind w:firstLine="369"/>
              <w:jc w:val="both"/>
              <w:rPr>
                <w:sz w:val="20"/>
                <w:szCs w:val="20"/>
              </w:rPr>
            </w:pPr>
            <w:r w:rsidRPr="00364F52">
              <w:rPr>
                <w:b/>
                <w:bCs/>
                <w:sz w:val="20"/>
                <w:szCs w:val="20"/>
              </w:rPr>
              <w:t>А5. Переход рисков</w:t>
            </w:r>
          </w:p>
          <w:p w:rsidR="00DB05F8" w:rsidRPr="00364F52" w:rsidRDefault="00DB05F8" w:rsidP="00DB05F8">
            <w:pPr>
              <w:ind w:firstLine="369"/>
              <w:jc w:val="both"/>
              <w:outlineLvl w:val="0"/>
              <w:rPr>
                <w:sz w:val="20"/>
                <w:szCs w:val="20"/>
              </w:rPr>
            </w:pPr>
            <w:r w:rsidRPr="00364F52">
              <w:rPr>
                <w:sz w:val="20"/>
                <w:szCs w:val="20"/>
              </w:rPr>
              <w:t>Продавец несет все риски утраты или повреждения товара до момента его поставки в соответствии с пунктом А4, за исключением рисков утраты или по</w:t>
            </w:r>
            <w:r w:rsidRPr="00364F52">
              <w:rPr>
                <w:sz w:val="20"/>
                <w:szCs w:val="20"/>
              </w:rPr>
              <w:softHyphen/>
              <w:t>вреждения при обстоятельствах, указан</w:t>
            </w:r>
            <w:r w:rsidRPr="00364F52">
              <w:rPr>
                <w:sz w:val="20"/>
                <w:szCs w:val="20"/>
              </w:rPr>
              <w:softHyphen/>
              <w:t>ных в пункте Б5.</w:t>
            </w:r>
          </w:p>
        </w:tc>
        <w:tc>
          <w:tcPr>
            <w:tcW w:w="5069" w:type="dxa"/>
          </w:tcPr>
          <w:p w:rsidR="00DB05F8" w:rsidRPr="00364F52" w:rsidRDefault="00DB05F8" w:rsidP="00DB05F8">
            <w:pPr>
              <w:ind w:firstLine="392"/>
              <w:jc w:val="both"/>
              <w:rPr>
                <w:sz w:val="20"/>
                <w:szCs w:val="20"/>
              </w:rPr>
            </w:pPr>
            <w:r w:rsidRPr="00364F52">
              <w:rPr>
                <w:b/>
                <w:bCs/>
                <w:sz w:val="20"/>
                <w:szCs w:val="20"/>
              </w:rPr>
              <w:t>Б5. Переход рисков</w:t>
            </w:r>
          </w:p>
          <w:p w:rsidR="00DB05F8" w:rsidRPr="00364F52" w:rsidRDefault="00DB05F8" w:rsidP="00DB05F8">
            <w:pPr>
              <w:ind w:firstLine="392"/>
              <w:jc w:val="both"/>
              <w:rPr>
                <w:sz w:val="20"/>
                <w:szCs w:val="20"/>
              </w:rPr>
            </w:pPr>
            <w:r w:rsidRPr="00364F52">
              <w:rPr>
                <w:sz w:val="20"/>
                <w:szCs w:val="20"/>
              </w:rPr>
              <w:t>Покупатель несет все риски утраты или повреждения товара с момента его поставки в соответствии с пунктом А4.</w:t>
            </w:r>
          </w:p>
          <w:p w:rsidR="00DB05F8" w:rsidRPr="00364F52" w:rsidRDefault="00DB05F8" w:rsidP="00DB05F8">
            <w:pPr>
              <w:ind w:firstLine="392"/>
              <w:jc w:val="both"/>
              <w:outlineLvl w:val="0"/>
              <w:rPr>
                <w:sz w:val="20"/>
                <w:szCs w:val="20"/>
              </w:rPr>
            </w:pPr>
            <w:r w:rsidRPr="00364F52">
              <w:rPr>
                <w:sz w:val="20"/>
                <w:szCs w:val="20"/>
              </w:rPr>
              <w:t>При невыполнении покупателем обязанности надлежащего извещения согласно пункту Б7 покупатель несет все риски утраты или повреждения това</w:t>
            </w:r>
            <w:r w:rsidRPr="00364F52">
              <w:rPr>
                <w:sz w:val="20"/>
                <w:szCs w:val="20"/>
              </w:rPr>
              <w:softHyphen/>
              <w:t>ра, начиная с согласованной даты или с даты истечения согласованного перио</w:t>
            </w:r>
            <w:r w:rsidRPr="00364F52">
              <w:rPr>
                <w:sz w:val="20"/>
                <w:szCs w:val="20"/>
              </w:rPr>
              <w:softHyphen/>
              <w:t>да поставки, при условии, что товар был явным образом индивидуализирован как товар, являющийся предметом договора.</w:t>
            </w:r>
          </w:p>
        </w:tc>
      </w:tr>
      <w:tr w:rsidR="00DB05F8" w:rsidRPr="00364F52" w:rsidTr="00DB05F8">
        <w:trPr>
          <w:trHeight w:val="138"/>
        </w:trPr>
        <w:tc>
          <w:tcPr>
            <w:tcW w:w="4654" w:type="dxa"/>
          </w:tcPr>
          <w:p w:rsidR="00DB05F8" w:rsidRPr="00364F52" w:rsidRDefault="00DB05F8" w:rsidP="00DB05F8">
            <w:pPr>
              <w:ind w:firstLine="369"/>
              <w:jc w:val="both"/>
              <w:rPr>
                <w:sz w:val="20"/>
                <w:szCs w:val="20"/>
              </w:rPr>
            </w:pPr>
            <w:r w:rsidRPr="00364F52">
              <w:rPr>
                <w:b/>
                <w:sz w:val="20"/>
                <w:szCs w:val="20"/>
              </w:rPr>
              <w:t>А6.</w:t>
            </w:r>
            <w:r w:rsidRPr="00364F52">
              <w:rPr>
                <w:sz w:val="20"/>
                <w:szCs w:val="20"/>
              </w:rPr>
              <w:t xml:space="preserve"> </w:t>
            </w:r>
            <w:r w:rsidRPr="00364F52">
              <w:rPr>
                <w:b/>
                <w:bCs/>
                <w:sz w:val="20"/>
                <w:szCs w:val="20"/>
              </w:rPr>
              <w:t>Распределение расходов</w:t>
            </w:r>
          </w:p>
          <w:p w:rsidR="00DB05F8" w:rsidRPr="00364F52" w:rsidRDefault="00DB05F8" w:rsidP="00DB05F8">
            <w:pPr>
              <w:ind w:firstLine="369"/>
              <w:jc w:val="both"/>
              <w:outlineLvl w:val="0"/>
              <w:rPr>
                <w:sz w:val="20"/>
                <w:szCs w:val="20"/>
              </w:rPr>
            </w:pPr>
            <w:r w:rsidRPr="00364F52">
              <w:rPr>
                <w:sz w:val="20"/>
                <w:szCs w:val="20"/>
              </w:rPr>
              <w:t>Продавец обязан нести все связан</w:t>
            </w:r>
            <w:r w:rsidRPr="00364F52">
              <w:rPr>
                <w:sz w:val="20"/>
                <w:szCs w:val="20"/>
              </w:rPr>
              <w:softHyphen/>
              <w:t>ные с товаром расходы до момента его поставки в соответствии с пунктом А4, за исключением расходов, уплачивае</w:t>
            </w:r>
            <w:r w:rsidRPr="00364F52">
              <w:rPr>
                <w:sz w:val="20"/>
                <w:szCs w:val="20"/>
              </w:rPr>
              <w:softHyphen/>
              <w:t>мых покупателем в соответствии с пунк</w:t>
            </w:r>
            <w:r w:rsidRPr="00364F52">
              <w:rPr>
                <w:sz w:val="20"/>
                <w:szCs w:val="20"/>
              </w:rPr>
              <w:softHyphen/>
              <w:t>том Б6.</w:t>
            </w:r>
          </w:p>
        </w:tc>
        <w:tc>
          <w:tcPr>
            <w:tcW w:w="5069" w:type="dxa"/>
          </w:tcPr>
          <w:p w:rsidR="00DB05F8" w:rsidRPr="00364F52" w:rsidRDefault="00DB05F8" w:rsidP="00DB05F8">
            <w:pPr>
              <w:ind w:firstLine="392"/>
              <w:jc w:val="both"/>
              <w:rPr>
                <w:sz w:val="20"/>
                <w:szCs w:val="20"/>
              </w:rPr>
            </w:pPr>
            <w:r w:rsidRPr="00364F52">
              <w:rPr>
                <w:b/>
                <w:bCs/>
                <w:sz w:val="20"/>
                <w:szCs w:val="20"/>
              </w:rPr>
              <w:t>Б6. Распределение расходов</w:t>
            </w:r>
          </w:p>
          <w:p w:rsidR="00DB05F8" w:rsidRPr="00364F52" w:rsidRDefault="00DB05F8" w:rsidP="00DB05F8">
            <w:pPr>
              <w:ind w:firstLine="392"/>
              <w:jc w:val="both"/>
              <w:rPr>
                <w:sz w:val="20"/>
                <w:szCs w:val="20"/>
              </w:rPr>
            </w:pPr>
            <w:r w:rsidRPr="00364F52">
              <w:rPr>
                <w:sz w:val="20"/>
                <w:szCs w:val="20"/>
              </w:rPr>
              <w:t>Покупатель обязан:</w:t>
            </w:r>
          </w:p>
          <w:p w:rsidR="00DB05F8" w:rsidRPr="00364F52" w:rsidRDefault="00DB05F8" w:rsidP="00DB05F8">
            <w:pPr>
              <w:ind w:firstLine="392"/>
              <w:jc w:val="both"/>
              <w:rPr>
                <w:sz w:val="20"/>
                <w:szCs w:val="20"/>
              </w:rPr>
            </w:pPr>
            <w:r w:rsidRPr="00364F52">
              <w:rPr>
                <w:sz w:val="20"/>
                <w:szCs w:val="20"/>
              </w:rPr>
              <w:t>а) нести все относящиеся к товару расходы с момента его поставки в соот</w:t>
            </w:r>
            <w:r w:rsidRPr="00364F52">
              <w:rPr>
                <w:sz w:val="20"/>
                <w:szCs w:val="20"/>
              </w:rPr>
              <w:softHyphen/>
              <w:t>ветствии с пунктом А4;</w:t>
            </w:r>
          </w:p>
          <w:p w:rsidR="00DB05F8" w:rsidRPr="00364F52" w:rsidRDefault="00DB05F8" w:rsidP="00DB05F8">
            <w:pPr>
              <w:ind w:firstLine="392"/>
              <w:jc w:val="both"/>
              <w:outlineLvl w:val="0"/>
              <w:rPr>
                <w:sz w:val="20"/>
                <w:szCs w:val="20"/>
              </w:rPr>
            </w:pPr>
            <w:r w:rsidRPr="00364F52">
              <w:rPr>
                <w:sz w:val="20"/>
                <w:szCs w:val="20"/>
              </w:rPr>
              <w:t>б) нести все дополнительные расхо</w:t>
            </w:r>
            <w:r w:rsidRPr="00364F52">
              <w:rPr>
                <w:sz w:val="20"/>
                <w:szCs w:val="20"/>
              </w:rPr>
              <w:softHyphen/>
              <w:t>ды, возникшие вследствие непринятия товара, после того как тот был предостав</w:t>
            </w:r>
            <w:r w:rsidRPr="00364F52">
              <w:rPr>
                <w:sz w:val="20"/>
                <w:szCs w:val="20"/>
              </w:rPr>
              <w:softHyphen/>
              <w:t xml:space="preserve">лен в его распоряжение, либо вследствие </w:t>
            </w:r>
            <w:proofErr w:type="spellStart"/>
            <w:r w:rsidRPr="00364F52">
              <w:rPr>
                <w:sz w:val="20"/>
                <w:szCs w:val="20"/>
              </w:rPr>
              <w:t>ненаправления</w:t>
            </w:r>
            <w:proofErr w:type="spellEnd"/>
            <w:r w:rsidRPr="00364F52">
              <w:rPr>
                <w:sz w:val="20"/>
                <w:szCs w:val="20"/>
              </w:rPr>
              <w:t xml:space="preserve"> соответствующего изве</w:t>
            </w:r>
            <w:r w:rsidRPr="00364F52">
              <w:rPr>
                <w:sz w:val="20"/>
                <w:szCs w:val="20"/>
              </w:rPr>
              <w:softHyphen/>
              <w:t>щения, как это предусмотрено пунктом Б7, при условии, что товар был должным образом индивидуализирован, как товар, являющийся предметом договора;</w:t>
            </w:r>
          </w:p>
          <w:p w:rsidR="00DB05F8" w:rsidRPr="00364F52" w:rsidRDefault="00DB05F8" w:rsidP="00DB05F8">
            <w:pPr>
              <w:ind w:firstLine="392"/>
              <w:jc w:val="both"/>
              <w:outlineLvl w:val="0"/>
              <w:rPr>
                <w:sz w:val="20"/>
                <w:szCs w:val="20"/>
              </w:rPr>
            </w:pPr>
            <w:r w:rsidRPr="00364F52">
              <w:rPr>
                <w:sz w:val="20"/>
                <w:szCs w:val="20"/>
              </w:rPr>
              <w:lastRenderedPageBreak/>
              <w:t>в) если потребуется, нести расходы по оплате налогов, пошлин и иных офи</w:t>
            </w:r>
            <w:r w:rsidRPr="00364F52">
              <w:rPr>
                <w:sz w:val="20"/>
                <w:szCs w:val="20"/>
              </w:rPr>
              <w:softHyphen/>
              <w:t>циальных сборов, подлежащих оплате при вывозе товара, и возмещать продавцу все понесен</w:t>
            </w:r>
            <w:r w:rsidRPr="00364F52">
              <w:rPr>
                <w:sz w:val="20"/>
                <w:szCs w:val="20"/>
              </w:rPr>
              <w:softHyphen/>
              <w:t>ные им расходы и сборы при осущест</w:t>
            </w:r>
            <w:r w:rsidRPr="00364F52">
              <w:rPr>
                <w:sz w:val="20"/>
                <w:szCs w:val="20"/>
              </w:rPr>
              <w:softHyphen/>
              <w:t>влении предусмотренного пунктом А</w:t>
            </w:r>
            <w:r w:rsidRPr="00364F52">
              <w:rPr>
                <w:iCs/>
                <w:sz w:val="20"/>
                <w:szCs w:val="20"/>
              </w:rPr>
              <w:t>2</w:t>
            </w:r>
            <w:r w:rsidRPr="00364F52">
              <w:rPr>
                <w:rFonts w:ascii="Franklin Gothic Demi" w:hAnsi="Franklin Gothic Demi" w:cs="Franklin Gothic Demi"/>
                <w:i/>
                <w:iCs/>
                <w:sz w:val="20"/>
                <w:szCs w:val="20"/>
              </w:rPr>
              <w:t xml:space="preserve"> </w:t>
            </w:r>
            <w:r w:rsidRPr="00364F52">
              <w:rPr>
                <w:sz w:val="20"/>
                <w:szCs w:val="20"/>
              </w:rPr>
              <w:t>содействия.</w:t>
            </w:r>
          </w:p>
        </w:tc>
      </w:tr>
      <w:tr w:rsidR="00DB05F8" w:rsidRPr="00364F52" w:rsidTr="00DB05F8">
        <w:trPr>
          <w:trHeight w:val="56"/>
        </w:trPr>
        <w:tc>
          <w:tcPr>
            <w:tcW w:w="4654" w:type="dxa"/>
          </w:tcPr>
          <w:p w:rsidR="00DB05F8" w:rsidRPr="00364F52" w:rsidRDefault="00DB05F8" w:rsidP="00DB05F8">
            <w:pPr>
              <w:ind w:firstLine="369"/>
              <w:jc w:val="both"/>
              <w:rPr>
                <w:sz w:val="20"/>
                <w:szCs w:val="20"/>
              </w:rPr>
            </w:pPr>
            <w:r w:rsidRPr="00364F52">
              <w:rPr>
                <w:b/>
                <w:bCs/>
                <w:sz w:val="20"/>
                <w:szCs w:val="20"/>
              </w:rPr>
              <w:lastRenderedPageBreak/>
              <w:t>А7. Извещения покупателю</w:t>
            </w:r>
          </w:p>
          <w:p w:rsidR="00DB05F8" w:rsidRPr="00364F52" w:rsidRDefault="00DB05F8" w:rsidP="00DB05F8">
            <w:pPr>
              <w:ind w:firstLine="369"/>
              <w:jc w:val="both"/>
              <w:outlineLvl w:val="0"/>
              <w:rPr>
                <w:sz w:val="20"/>
                <w:szCs w:val="20"/>
              </w:rPr>
            </w:pPr>
            <w:r w:rsidRPr="00364F52">
              <w:rPr>
                <w:sz w:val="20"/>
                <w:szCs w:val="20"/>
              </w:rPr>
              <w:t>Продавец обязан предоставить по</w:t>
            </w:r>
            <w:r w:rsidRPr="00364F52">
              <w:rPr>
                <w:sz w:val="20"/>
                <w:szCs w:val="20"/>
              </w:rPr>
              <w:softHyphen/>
              <w:t>купателю любое извещение, необходи</w:t>
            </w:r>
            <w:r w:rsidRPr="00364F52">
              <w:rPr>
                <w:sz w:val="20"/>
                <w:szCs w:val="20"/>
              </w:rPr>
              <w:softHyphen/>
              <w:t>мое покупателю для принятия товара.</w:t>
            </w:r>
          </w:p>
        </w:tc>
        <w:tc>
          <w:tcPr>
            <w:tcW w:w="5069" w:type="dxa"/>
          </w:tcPr>
          <w:p w:rsidR="00DB05F8" w:rsidRPr="00364F52" w:rsidRDefault="00DB05F8" w:rsidP="00DB05F8">
            <w:pPr>
              <w:ind w:firstLine="392"/>
              <w:jc w:val="both"/>
              <w:rPr>
                <w:sz w:val="20"/>
                <w:szCs w:val="20"/>
              </w:rPr>
            </w:pPr>
            <w:r w:rsidRPr="00364F52">
              <w:rPr>
                <w:b/>
                <w:bCs/>
                <w:sz w:val="20"/>
                <w:szCs w:val="20"/>
              </w:rPr>
              <w:t>Б7. Извещения продавцу</w:t>
            </w:r>
          </w:p>
          <w:p w:rsidR="00DB05F8" w:rsidRPr="00364F52" w:rsidRDefault="00DB05F8" w:rsidP="00DB05F8">
            <w:pPr>
              <w:ind w:firstLine="392"/>
              <w:jc w:val="both"/>
              <w:outlineLvl w:val="0"/>
              <w:rPr>
                <w:sz w:val="20"/>
                <w:szCs w:val="20"/>
              </w:rPr>
            </w:pPr>
            <w:r w:rsidRPr="00364F52">
              <w:rPr>
                <w:sz w:val="20"/>
                <w:szCs w:val="20"/>
              </w:rPr>
              <w:t>Если покупатель вправе определить время в течение согласованного периода и/или место принятия поставки, он обязан передать про</w:t>
            </w:r>
            <w:r w:rsidRPr="00364F52">
              <w:rPr>
                <w:sz w:val="20"/>
                <w:szCs w:val="20"/>
              </w:rPr>
              <w:softHyphen/>
              <w:t>давцу необходимое сообщение об этом.</w:t>
            </w:r>
          </w:p>
        </w:tc>
      </w:tr>
      <w:tr w:rsidR="00DB05F8" w:rsidRPr="00364F52"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69"/>
              <w:jc w:val="both"/>
              <w:rPr>
                <w:sz w:val="20"/>
                <w:szCs w:val="20"/>
              </w:rPr>
            </w:pPr>
            <w:r w:rsidRPr="00364F52">
              <w:rPr>
                <w:b/>
                <w:bCs/>
                <w:sz w:val="20"/>
                <w:szCs w:val="20"/>
              </w:rPr>
              <w:t>А8. Документ поставки</w:t>
            </w:r>
          </w:p>
          <w:p w:rsidR="00DB05F8" w:rsidRPr="00364F52" w:rsidRDefault="00DB05F8" w:rsidP="00DB05F8">
            <w:pPr>
              <w:ind w:firstLine="369"/>
              <w:jc w:val="both"/>
              <w:outlineLvl w:val="0"/>
              <w:rPr>
                <w:sz w:val="20"/>
                <w:szCs w:val="20"/>
              </w:rPr>
            </w:pPr>
            <w:r w:rsidRPr="00364F52">
              <w:rPr>
                <w:sz w:val="20"/>
                <w:szCs w:val="20"/>
              </w:rPr>
              <w:t>У продавца нет обязанности перед покупателем.</w:t>
            </w:r>
          </w:p>
        </w:tc>
        <w:tc>
          <w:tcPr>
            <w:tcW w:w="5069"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92"/>
              <w:jc w:val="both"/>
              <w:rPr>
                <w:sz w:val="20"/>
                <w:szCs w:val="20"/>
              </w:rPr>
            </w:pPr>
            <w:r w:rsidRPr="00364F52">
              <w:rPr>
                <w:b/>
                <w:bCs/>
                <w:sz w:val="20"/>
                <w:szCs w:val="20"/>
              </w:rPr>
              <w:t>Б8. Доказательство поставки</w:t>
            </w:r>
          </w:p>
          <w:p w:rsidR="00DB05F8" w:rsidRPr="00364F52" w:rsidRDefault="00DB05F8" w:rsidP="00DB05F8">
            <w:pPr>
              <w:ind w:firstLine="392"/>
              <w:jc w:val="both"/>
              <w:outlineLvl w:val="0"/>
              <w:rPr>
                <w:sz w:val="20"/>
                <w:szCs w:val="20"/>
              </w:rPr>
            </w:pPr>
            <w:r w:rsidRPr="00364F52">
              <w:rPr>
                <w:sz w:val="20"/>
                <w:szCs w:val="20"/>
              </w:rPr>
              <w:t>Покупатель обязан направить про</w:t>
            </w:r>
            <w:r w:rsidRPr="00364F52">
              <w:rPr>
                <w:sz w:val="20"/>
                <w:szCs w:val="20"/>
              </w:rPr>
              <w:softHyphen/>
              <w:t>давцу надлежащее доказательство при</w:t>
            </w:r>
            <w:r w:rsidRPr="00364F52">
              <w:rPr>
                <w:sz w:val="20"/>
                <w:szCs w:val="20"/>
              </w:rPr>
              <w:softHyphen/>
              <w:t>нятия поставки.</w:t>
            </w:r>
          </w:p>
        </w:tc>
      </w:tr>
      <w:tr w:rsidR="00DB05F8" w:rsidRPr="00364F52"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69"/>
              <w:jc w:val="both"/>
              <w:rPr>
                <w:sz w:val="20"/>
                <w:szCs w:val="20"/>
              </w:rPr>
            </w:pPr>
            <w:r w:rsidRPr="00364F52">
              <w:rPr>
                <w:b/>
                <w:bCs/>
                <w:sz w:val="20"/>
                <w:szCs w:val="20"/>
              </w:rPr>
              <w:t>А9. Проверка, упаковка, маркировка</w:t>
            </w:r>
          </w:p>
          <w:p w:rsidR="00DB05F8" w:rsidRPr="00364F52" w:rsidRDefault="00DB05F8" w:rsidP="00DB05F8">
            <w:pPr>
              <w:ind w:firstLine="369"/>
              <w:jc w:val="both"/>
              <w:rPr>
                <w:sz w:val="20"/>
                <w:szCs w:val="20"/>
              </w:rPr>
            </w:pPr>
            <w:r w:rsidRPr="00364F52">
              <w:rPr>
                <w:sz w:val="20"/>
                <w:szCs w:val="20"/>
              </w:rPr>
              <w:t>Продавец обязан нести все расходы, связанные с проверкой товара (проверка качества, измерение, взвешивание, под</w:t>
            </w:r>
            <w:r w:rsidRPr="00364F52">
              <w:rPr>
                <w:sz w:val="20"/>
                <w:szCs w:val="20"/>
              </w:rPr>
              <w:softHyphen/>
              <w:t>счет), необходимой для поставки товара в соответствии с пунктом А4.</w:t>
            </w:r>
          </w:p>
          <w:p w:rsidR="00DB05F8" w:rsidRPr="00364F52" w:rsidRDefault="00DB05F8" w:rsidP="00DB05F8">
            <w:pPr>
              <w:ind w:firstLine="369"/>
              <w:jc w:val="both"/>
              <w:outlineLvl w:val="0"/>
              <w:rPr>
                <w:sz w:val="20"/>
                <w:szCs w:val="20"/>
              </w:rPr>
            </w:pPr>
            <w:r w:rsidRPr="00364F52">
              <w:rPr>
                <w:sz w:val="20"/>
                <w:szCs w:val="20"/>
              </w:rPr>
              <w:t>Продавец обязан за свой счет обеспе</w:t>
            </w:r>
            <w:r w:rsidRPr="00364F52">
              <w:rPr>
                <w:sz w:val="20"/>
                <w:szCs w:val="20"/>
              </w:rPr>
              <w:softHyphen/>
              <w:t>чить упаковку товара, за исключением случаев, когда принято отгружать указанный в договоре товар без упаковки. Продавец может упаковать товар таким образом, как это необходимо для его перевозки, если только покупатель до заключения договора купли-продажи не известит продавца о специфических требованиях к упаковке. Маркировка упакованного товара должна быть осуществлена над</w:t>
            </w:r>
            <w:r w:rsidRPr="00364F52">
              <w:rPr>
                <w:sz w:val="20"/>
                <w:szCs w:val="20"/>
              </w:rPr>
              <w:softHyphen/>
              <w:t>лежащим образом.</w:t>
            </w:r>
          </w:p>
        </w:tc>
        <w:tc>
          <w:tcPr>
            <w:tcW w:w="5069"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92"/>
              <w:jc w:val="both"/>
              <w:rPr>
                <w:sz w:val="20"/>
                <w:szCs w:val="20"/>
              </w:rPr>
            </w:pPr>
            <w:r w:rsidRPr="00364F52">
              <w:rPr>
                <w:b/>
                <w:bCs/>
                <w:sz w:val="20"/>
                <w:szCs w:val="20"/>
              </w:rPr>
              <w:t>Б9. Инспектирование товара</w:t>
            </w:r>
          </w:p>
          <w:p w:rsidR="00DB05F8" w:rsidRPr="00364F52" w:rsidRDefault="00DB05F8" w:rsidP="00DB05F8">
            <w:pPr>
              <w:ind w:firstLine="392"/>
              <w:jc w:val="both"/>
              <w:rPr>
                <w:sz w:val="20"/>
                <w:szCs w:val="20"/>
              </w:rPr>
            </w:pPr>
            <w:r w:rsidRPr="00364F52">
              <w:rPr>
                <w:sz w:val="20"/>
                <w:szCs w:val="20"/>
              </w:rPr>
              <w:t>Покупатель обязан нести расходы по обязательному инспектированию товара перед отгрузкой, включая инспектиро</w:t>
            </w:r>
            <w:r w:rsidRPr="00364F52">
              <w:rPr>
                <w:sz w:val="20"/>
                <w:szCs w:val="20"/>
              </w:rPr>
              <w:softHyphen/>
              <w:t>вание, которое осуществляется по пред</w:t>
            </w:r>
            <w:r w:rsidRPr="00364F52">
              <w:rPr>
                <w:sz w:val="20"/>
                <w:szCs w:val="20"/>
              </w:rPr>
              <w:softHyphen/>
              <w:t>писанию государственных органов страны вывоза.</w:t>
            </w:r>
          </w:p>
          <w:p w:rsidR="00DB05F8" w:rsidRPr="00364F52" w:rsidRDefault="00DB05F8" w:rsidP="00DB05F8">
            <w:pPr>
              <w:jc w:val="both"/>
              <w:outlineLvl w:val="0"/>
              <w:rPr>
                <w:sz w:val="20"/>
                <w:szCs w:val="20"/>
              </w:rPr>
            </w:pPr>
          </w:p>
        </w:tc>
      </w:tr>
      <w:tr w:rsidR="00DB05F8" w:rsidRPr="00364F52"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69"/>
              <w:jc w:val="both"/>
              <w:rPr>
                <w:sz w:val="20"/>
                <w:szCs w:val="20"/>
              </w:rPr>
            </w:pPr>
            <w:r w:rsidRPr="00364F52">
              <w:rPr>
                <w:b/>
                <w:bCs/>
                <w:sz w:val="20"/>
                <w:szCs w:val="20"/>
              </w:rPr>
              <w:t>А10. Содействие в получении информации и относящиеся к этому расходы</w:t>
            </w:r>
          </w:p>
          <w:p w:rsidR="00DB05F8" w:rsidRPr="00364F52" w:rsidRDefault="00DB05F8" w:rsidP="00DB05F8">
            <w:pPr>
              <w:ind w:firstLine="369"/>
              <w:jc w:val="both"/>
              <w:outlineLvl w:val="0"/>
              <w:rPr>
                <w:sz w:val="20"/>
                <w:szCs w:val="20"/>
              </w:rPr>
            </w:pPr>
            <w:r w:rsidRPr="00364F52">
              <w:rPr>
                <w:sz w:val="20"/>
                <w:szCs w:val="20"/>
              </w:rPr>
              <w:t>Если потребуется, продавец обязан своевременно предоставить покупателю или оказать ему содействие в получении покупателем, по его просьбе, на его риск и за его счет, документов и информации, включая информацию по безопасности, которая может потребоваться покупате</w:t>
            </w:r>
            <w:r w:rsidRPr="00364F52">
              <w:rPr>
                <w:sz w:val="20"/>
                <w:szCs w:val="20"/>
              </w:rPr>
              <w:softHyphen/>
              <w:t>лю для вывоза и/или ввоза товара и/или его перевозки до конечного пункта на</w:t>
            </w:r>
            <w:r w:rsidRPr="00364F52">
              <w:rPr>
                <w:sz w:val="20"/>
                <w:szCs w:val="20"/>
              </w:rPr>
              <w:softHyphen/>
              <w:t>значения.</w:t>
            </w:r>
          </w:p>
        </w:tc>
        <w:tc>
          <w:tcPr>
            <w:tcW w:w="5069"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92"/>
              <w:jc w:val="both"/>
              <w:rPr>
                <w:sz w:val="20"/>
                <w:szCs w:val="20"/>
              </w:rPr>
            </w:pPr>
            <w:r w:rsidRPr="00364F52">
              <w:rPr>
                <w:b/>
                <w:bCs/>
                <w:sz w:val="20"/>
                <w:szCs w:val="20"/>
              </w:rPr>
              <w:t>Б10. Содействие в получении информации и относящиеся к этому расходы</w:t>
            </w:r>
          </w:p>
          <w:p w:rsidR="00DB05F8" w:rsidRPr="00364F52" w:rsidRDefault="00DB05F8" w:rsidP="00DB05F8">
            <w:pPr>
              <w:ind w:firstLine="392"/>
              <w:jc w:val="both"/>
              <w:rPr>
                <w:sz w:val="20"/>
                <w:szCs w:val="20"/>
              </w:rPr>
            </w:pPr>
            <w:r w:rsidRPr="00364F52">
              <w:rPr>
                <w:sz w:val="20"/>
                <w:szCs w:val="20"/>
              </w:rPr>
              <w:t>Покупатель обязан своевременно сообщать продавцу о требованиях в от</w:t>
            </w:r>
            <w:r w:rsidRPr="00364F52">
              <w:rPr>
                <w:sz w:val="20"/>
                <w:szCs w:val="20"/>
              </w:rPr>
              <w:softHyphen/>
              <w:t>ношении предоставления информации по безопасности с тем, чтобы продавец мог действовать в соответствии с пунк</w:t>
            </w:r>
            <w:r w:rsidRPr="00364F52">
              <w:rPr>
                <w:sz w:val="20"/>
                <w:szCs w:val="20"/>
              </w:rPr>
              <w:softHyphen/>
              <w:t>том А10.</w:t>
            </w:r>
          </w:p>
          <w:p w:rsidR="00DB05F8" w:rsidRPr="00364F52" w:rsidRDefault="00DB05F8" w:rsidP="00DB05F8">
            <w:pPr>
              <w:ind w:firstLine="392"/>
              <w:jc w:val="both"/>
              <w:outlineLvl w:val="0"/>
              <w:rPr>
                <w:sz w:val="20"/>
                <w:szCs w:val="20"/>
              </w:rPr>
            </w:pPr>
            <w:r w:rsidRPr="00364F52">
              <w:rPr>
                <w:sz w:val="20"/>
                <w:szCs w:val="20"/>
              </w:rPr>
              <w:t>Покупатель обязан возмещать про</w:t>
            </w:r>
            <w:r w:rsidRPr="00364F52">
              <w:rPr>
                <w:sz w:val="20"/>
                <w:szCs w:val="20"/>
              </w:rPr>
              <w:softHyphen/>
              <w:t>давцу возникшие у него любые расходы и сборы по предоставлению или оказа</w:t>
            </w:r>
            <w:r w:rsidRPr="00364F52">
              <w:rPr>
                <w:sz w:val="20"/>
                <w:szCs w:val="20"/>
              </w:rPr>
              <w:softHyphen/>
              <w:t>нию содействия в получении документов и информации, как это предусмотрено в пункте А10.</w:t>
            </w:r>
          </w:p>
        </w:tc>
      </w:tr>
    </w:tbl>
    <w:p w:rsidR="00DB05F8" w:rsidRPr="00A1256D" w:rsidRDefault="00DB05F8" w:rsidP="00DB05F8">
      <w:pPr>
        <w:ind w:firstLine="567"/>
        <w:outlineLvl w:val="0"/>
      </w:pPr>
    </w:p>
    <w:p w:rsidR="00DB05F8" w:rsidRPr="00A1256D" w:rsidRDefault="00DB05F8" w:rsidP="00DB05F8">
      <w:pPr>
        <w:ind w:firstLine="567"/>
        <w:jc w:val="both"/>
      </w:pPr>
      <w:r w:rsidRPr="00A1256D">
        <w:rPr>
          <w:b/>
          <w:u w:val="single"/>
        </w:rPr>
        <w:t>Таким образом,</w:t>
      </w:r>
      <w:r w:rsidRPr="00A1256D">
        <w:t xml:space="preserve"> использование в контракте условия поставки EXW (Франко завод) налагает минимальные обязанности на продавца (продавец обязан предоставить товар в распоряжение покупателя в своих помещениях или в ином согласованном месте), все расходы и риски берет на себя покупатель (погрузка в транспортное средство, оплата транспортных расходов, таможенные формальности при вывозе). В рамках ЕАЭС действует принцип </w:t>
      </w:r>
      <w:proofErr w:type="spellStart"/>
      <w:r w:rsidRPr="00A1256D">
        <w:t>резидентства</w:t>
      </w:r>
      <w:proofErr w:type="spellEnd"/>
      <w:r w:rsidRPr="00A1256D">
        <w:t xml:space="preserve">, касающийся таможенного оформления товара, поэтому в целях минимизации рисков, в контракте следует прописать, что таможенные формальности при вывозе осуществляет продавец. Также при использовании данного термина следует в контракте прописать перечень документов на товар необходимых для вывоза, оформляемых продавцом и передаваемых покупателю. При использовании данного термина следует учитывать, что погрузку товара в транспортное средство производит покупатель. Переход рисков утраты или повреждения товара происходит в момент предоставления товара в распоряжение покупателя </w:t>
      </w:r>
      <w:r w:rsidRPr="0022233C">
        <w:t xml:space="preserve">на территории продавца. </w:t>
      </w:r>
      <w:r w:rsidRPr="00A1256D">
        <w:t>При намерении покупателя переложить на продавца обязанность погрузки товара, следует использовать условия поставки FCA (Франко перевозчик).</w:t>
      </w:r>
    </w:p>
    <w:p w:rsidR="00DB05F8" w:rsidRDefault="00DB05F8" w:rsidP="00DB05F8">
      <w:pPr>
        <w:ind w:firstLine="567"/>
      </w:pPr>
    </w:p>
    <w:p w:rsidR="00DB39CD" w:rsidRDefault="00DB39CD" w:rsidP="00DB05F8">
      <w:pPr>
        <w:ind w:firstLine="567"/>
      </w:pPr>
    </w:p>
    <w:p w:rsidR="00DB39CD" w:rsidRDefault="00DB39CD" w:rsidP="00DB05F8">
      <w:pPr>
        <w:ind w:firstLine="567"/>
      </w:pPr>
    </w:p>
    <w:p w:rsidR="00DB39CD" w:rsidRDefault="00DB39CD" w:rsidP="00DB05F8">
      <w:pPr>
        <w:ind w:firstLine="567"/>
      </w:pPr>
    </w:p>
    <w:p w:rsidR="00DB05F8" w:rsidRPr="003268F8" w:rsidRDefault="00DB05F8" w:rsidP="00DB05F8">
      <w:pPr>
        <w:ind w:firstLine="567"/>
      </w:pPr>
      <w:r>
        <w:rPr>
          <w:b/>
        </w:rPr>
        <w:lastRenderedPageBreak/>
        <w:t xml:space="preserve">2.4. </w:t>
      </w:r>
      <w:r w:rsidRPr="00364F52">
        <w:rPr>
          <w:b/>
          <w:lang w:val="en-US"/>
        </w:rPr>
        <w:t>FCA</w:t>
      </w:r>
      <w:r w:rsidRPr="00364F52">
        <w:rPr>
          <w:b/>
        </w:rPr>
        <w:t xml:space="preserve"> (</w:t>
      </w:r>
      <w:r w:rsidRPr="00364F52">
        <w:rPr>
          <w:b/>
          <w:lang w:val="en-US"/>
        </w:rPr>
        <w:t>Free</w:t>
      </w:r>
      <w:r w:rsidRPr="00364F52">
        <w:rPr>
          <w:b/>
        </w:rPr>
        <w:t xml:space="preserve"> </w:t>
      </w:r>
      <w:r w:rsidRPr="00364F52">
        <w:rPr>
          <w:b/>
          <w:lang w:val="en-US"/>
        </w:rPr>
        <w:t>Carrier</w:t>
      </w:r>
      <w:r w:rsidRPr="00364F52">
        <w:rPr>
          <w:b/>
        </w:rPr>
        <w:t>/Франко-перевозчик)</w:t>
      </w:r>
    </w:p>
    <w:p w:rsidR="00DB05F8" w:rsidRPr="00364F52" w:rsidRDefault="00DB05F8" w:rsidP="00DB05F8">
      <w:pPr>
        <w:ind w:firstLine="567"/>
        <w:rPr>
          <w:b/>
        </w:rPr>
      </w:pPr>
    </w:p>
    <w:p w:rsidR="00DB05F8" w:rsidRDefault="00DB05F8" w:rsidP="00DB05F8">
      <w:pPr>
        <w:ind w:firstLine="567"/>
        <w:jc w:val="both"/>
      </w:pPr>
      <w:r w:rsidRPr="00364F52">
        <w:rPr>
          <w:lang w:val="en-US"/>
        </w:rPr>
        <w:t>FCA</w:t>
      </w:r>
      <w:r w:rsidRPr="00364F52">
        <w:t xml:space="preserve"> (Франко-перевозчик [название места поставки]) означает, что продавец осуществляет пере</w:t>
      </w:r>
      <w:r w:rsidRPr="00364F52">
        <w:softHyphen/>
        <w:t>дачу товара перевозчику или иному лицу, назначенному покупателем, в своих помещениях или в ином обусловленном месте</w:t>
      </w:r>
      <w:r>
        <w:t xml:space="preserve"> (рис. 2.3)</w:t>
      </w:r>
      <w:r w:rsidRPr="00364F52">
        <w:t xml:space="preserve">. </w:t>
      </w:r>
    </w:p>
    <w:p w:rsidR="00DB05F8" w:rsidRPr="00DC40F3" w:rsidRDefault="00DB05F8" w:rsidP="00DB05F8">
      <w:pPr>
        <w:jc w:val="center"/>
      </w:pPr>
      <w:r>
        <w:rPr>
          <w:noProof/>
        </w:rPr>
        <w:drawing>
          <wp:inline distT="0" distB="0" distL="0" distR="0" wp14:anchorId="2789FB0A" wp14:editId="73706627">
            <wp:extent cx="4312920" cy="1466215"/>
            <wp:effectExtent l="0" t="0" r="0" b="635"/>
            <wp:docPr id="10" name="Рисунок 10" descr="F:\Транспортная_лог_лекции\ИНКОТЕРМС 2010_слайды\f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F:\Транспортная_лог_лекции\ИНКОТЕРМС 2010_слайды\fca.PNG"/>
                    <pic:cNvPicPr>
                      <a:picLocks noChangeAspect="1" noChangeArrowheads="1"/>
                    </pic:cNvPicPr>
                  </pic:nvPicPr>
                  <pic:blipFill>
                    <a:blip r:embed="rId11">
                      <a:extLst>
                        <a:ext uri="{28A0092B-C50C-407E-A947-70E740481C1C}">
                          <a14:useLocalDpi xmlns:a14="http://schemas.microsoft.com/office/drawing/2010/main" val="0"/>
                        </a:ext>
                      </a:extLst>
                    </a:blip>
                    <a:srcRect l="2901" t="44691" r="1657" b="1971"/>
                    <a:stretch>
                      <a:fillRect/>
                    </a:stretch>
                  </pic:blipFill>
                  <pic:spPr bwMode="auto">
                    <a:xfrm>
                      <a:off x="0" y="0"/>
                      <a:ext cx="4312920" cy="1466215"/>
                    </a:xfrm>
                    <a:prstGeom prst="rect">
                      <a:avLst/>
                    </a:prstGeom>
                    <a:noFill/>
                    <a:ln>
                      <a:noFill/>
                    </a:ln>
                  </pic:spPr>
                </pic:pic>
              </a:graphicData>
            </a:graphic>
          </wp:inline>
        </w:drawing>
      </w:r>
    </w:p>
    <w:p w:rsidR="00DB05F8" w:rsidRPr="00DC40F3" w:rsidRDefault="00DB05F8" w:rsidP="00DB05F8">
      <w:pPr>
        <w:jc w:val="center"/>
        <w:outlineLvl w:val="0"/>
        <w:rPr>
          <w:b/>
        </w:rPr>
      </w:pPr>
      <w:r w:rsidRPr="00DC40F3">
        <w:rPr>
          <w:b/>
          <w:i/>
        </w:rPr>
        <w:t xml:space="preserve">Рис. </w:t>
      </w:r>
      <w:r>
        <w:rPr>
          <w:b/>
          <w:i/>
        </w:rPr>
        <w:t>2.3</w:t>
      </w:r>
      <w:r w:rsidRPr="00DC40F3">
        <w:rPr>
          <w:b/>
          <w:i/>
        </w:rPr>
        <w:t>.</w:t>
      </w:r>
      <w:r w:rsidRPr="00DC40F3">
        <w:rPr>
          <w:b/>
        </w:rPr>
        <w:t xml:space="preserve"> Поставка на условиях FCA</w:t>
      </w:r>
    </w:p>
    <w:p w:rsidR="00DB05F8" w:rsidRPr="00DC40F3" w:rsidRDefault="00DB05F8" w:rsidP="00DB05F8">
      <w:pPr>
        <w:ind w:firstLine="567"/>
      </w:pPr>
    </w:p>
    <w:p w:rsidR="00DB05F8" w:rsidRPr="00364F52" w:rsidRDefault="00DB05F8" w:rsidP="00DB05F8">
      <w:pPr>
        <w:ind w:firstLine="567"/>
        <w:jc w:val="both"/>
      </w:pPr>
      <w:r w:rsidRPr="00364F52">
        <w:t>Данный термин может быть использован независимо от избранного вида транс</w:t>
      </w:r>
      <w:r w:rsidRPr="00364F52">
        <w:softHyphen/>
        <w:t xml:space="preserve">порта, а также при использовании более чем одного вида транспорта. Характеристика термина </w:t>
      </w:r>
      <w:r w:rsidRPr="00364F52">
        <w:rPr>
          <w:lang w:val="en-US"/>
        </w:rPr>
        <w:t>FCA</w:t>
      </w:r>
      <w:r w:rsidRPr="00364F52">
        <w:t xml:space="preserve"> представлена в таблице </w:t>
      </w:r>
      <w:r>
        <w:t>2.</w:t>
      </w:r>
      <w:r w:rsidRPr="00364F52">
        <w:t>4.</w:t>
      </w:r>
    </w:p>
    <w:p w:rsidR="00DB05F8" w:rsidRPr="00364F52" w:rsidRDefault="00DB05F8" w:rsidP="00DB05F8">
      <w:pPr>
        <w:ind w:firstLine="567"/>
      </w:pPr>
    </w:p>
    <w:p w:rsidR="00DB05F8" w:rsidRPr="00364F52" w:rsidRDefault="00DB05F8" w:rsidP="00DB05F8">
      <w:pPr>
        <w:ind w:firstLine="567"/>
        <w:jc w:val="right"/>
        <w:rPr>
          <w:b/>
          <w:i/>
        </w:rPr>
      </w:pPr>
      <w:r w:rsidRPr="00364F52">
        <w:rPr>
          <w:b/>
          <w:i/>
        </w:rPr>
        <w:t xml:space="preserve">Таблица </w:t>
      </w:r>
      <w:r>
        <w:rPr>
          <w:b/>
          <w:i/>
        </w:rPr>
        <w:t>2.</w:t>
      </w:r>
      <w:r w:rsidRPr="00364F52">
        <w:rPr>
          <w:b/>
          <w:i/>
        </w:rPr>
        <w:t>4</w:t>
      </w:r>
    </w:p>
    <w:p w:rsidR="00DB05F8" w:rsidRPr="00364F52" w:rsidRDefault="00DB05F8" w:rsidP="00DB05F8">
      <w:pPr>
        <w:jc w:val="center"/>
        <w:rPr>
          <w:b/>
        </w:rPr>
      </w:pPr>
      <w:r w:rsidRPr="00364F52">
        <w:rPr>
          <w:b/>
        </w:rPr>
        <w:t xml:space="preserve">Характеристика термина </w:t>
      </w:r>
      <w:r w:rsidRPr="00364F52">
        <w:rPr>
          <w:b/>
          <w:lang w:val="en-US"/>
        </w:rPr>
        <w:t>FCA</w:t>
      </w:r>
      <w:r w:rsidRPr="00364F52">
        <w:rPr>
          <w:b/>
        </w:rPr>
        <w:t xml:space="preserve"> (Франко-перевозчик [название места поставки])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7"/>
        <w:gridCol w:w="5453"/>
      </w:tblGrid>
      <w:tr w:rsidR="00DB05F8" w:rsidRPr="00364F52" w:rsidTr="00DB05F8">
        <w:trPr>
          <w:trHeight w:val="225"/>
        </w:trPr>
        <w:tc>
          <w:tcPr>
            <w:tcW w:w="4111" w:type="dxa"/>
          </w:tcPr>
          <w:p w:rsidR="00DB05F8" w:rsidRPr="00364F52" w:rsidRDefault="00DB05F8" w:rsidP="00DB05F8">
            <w:pPr>
              <w:jc w:val="center"/>
              <w:rPr>
                <w:sz w:val="20"/>
                <w:szCs w:val="20"/>
              </w:rPr>
            </w:pPr>
            <w:r w:rsidRPr="00364F52">
              <w:rPr>
                <w:sz w:val="20"/>
                <w:szCs w:val="20"/>
              </w:rPr>
              <w:t>Характеристика</w:t>
            </w:r>
          </w:p>
        </w:tc>
        <w:tc>
          <w:tcPr>
            <w:tcW w:w="5528" w:type="dxa"/>
          </w:tcPr>
          <w:p w:rsidR="00DB05F8" w:rsidRPr="00364F52" w:rsidRDefault="00DB05F8" w:rsidP="00DB05F8">
            <w:pPr>
              <w:jc w:val="center"/>
              <w:rPr>
                <w:sz w:val="20"/>
                <w:szCs w:val="20"/>
              </w:rPr>
            </w:pPr>
            <w:r w:rsidRPr="00364F52">
              <w:rPr>
                <w:sz w:val="20"/>
                <w:szCs w:val="20"/>
              </w:rPr>
              <w:t>Условия поставки</w:t>
            </w:r>
          </w:p>
        </w:tc>
      </w:tr>
      <w:tr w:rsidR="00DB05F8" w:rsidRPr="00364F52" w:rsidTr="00DB05F8">
        <w:trPr>
          <w:trHeight w:val="143"/>
        </w:trPr>
        <w:tc>
          <w:tcPr>
            <w:tcW w:w="4111" w:type="dxa"/>
          </w:tcPr>
          <w:p w:rsidR="00DB05F8" w:rsidRPr="00364F52" w:rsidRDefault="00DB05F8" w:rsidP="00DB05F8">
            <w:pPr>
              <w:rPr>
                <w:sz w:val="20"/>
                <w:szCs w:val="20"/>
              </w:rPr>
            </w:pPr>
            <w:r w:rsidRPr="00364F52">
              <w:rPr>
                <w:sz w:val="20"/>
                <w:szCs w:val="20"/>
              </w:rPr>
              <w:t>Применяемые виды транспорта</w:t>
            </w:r>
          </w:p>
        </w:tc>
        <w:tc>
          <w:tcPr>
            <w:tcW w:w="5528" w:type="dxa"/>
            <w:vAlign w:val="center"/>
          </w:tcPr>
          <w:p w:rsidR="00DB05F8" w:rsidRPr="00364F52" w:rsidRDefault="00DB05F8" w:rsidP="00DB05F8">
            <w:pPr>
              <w:jc w:val="center"/>
              <w:rPr>
                <w:sz w:val="20"/>
                <w:szCs w:val="20"/>
              </w:rPr>
            </w:pPr>
            <w:r w:rsidRPr="00364F52">
              <w:rPr>
                <w:sz w:val="20"/>
                <w:szCs w:val="20"/>
              </w:rPr>
              <w:t>Любой вид транспорта</w:t>
            </w:r>
          </w:p>
        </w:tc>
      </w:tr>
      <w:tr w:rsidR="00DB05F8" w:rsidRPr="00364F52" w:rsidTr="00DB05F8">
        <w:trPr>
          <w:trHeight w:val="60"/>
        </w:trPr>
        <w:tc>
          <w:tcPr>
            <w:tcW w:w="4111" w:type="dxa"/>
          </w:tcPr>
          <w:p w:rsidR="00DB05F8" w:rsidRPr="00364F52" w:rsidRDefault="00DB05F8" w:rsidP="00DB05F8">
            <w:pPr>
              <w:rPr>
                <w:sz w:val="20"/>
                <w:szCs w:val="20"/>
              </w:rPr>
            </w:pPr>
            <w:r w:rsidRPr="00364F52">
              <w:rPr>
                <w:sz w:val="20"/>
                <w:szCs w:val="20"/>
              </w:rPr>
              <w:t>Оплата основной перевозки</w:t>
            </w:r>
          </w:p>
        </w:tc>
        <w:tc>
          <w:tcPr>
            <w:tcW w:w="5528" w:type="dxa"/>
            <w:vAlign w:val="center"/>
          </w:tcPr>
          <w:p w:rsidR="00DB05F8" w:rsidRPr="00364F52" w:rsidRDefault="00DB05F8" w:rsidP="00DB05F8">
            <w:pPr>
              <w:jc w:val="center"/>
              <w:rPr>
                <w:sz w:val="20"/>
                <w:szCs w:val="20"/>
              </w:rPr>
            </w:pPr>
            <w:r w:rsidRPr="00364F52">
              <w:rPr>
                <w:sz w:val="20"/>
                <w:szCs w:val="20"/>
              </w:rPr>
              <w:t>Покупатель</w:t>
            </w:r>
          </w:p>
        </w:tc>
      </w:tr>
      <w:tr w:rsidR="00DB05F8" w:rsidRPr="00364F52" w:rsidTr="00DB05F8">
        <w:trPr>
          <w:trHeight w:val="125"/>
        </w:trPr>
        <w:tc>
          <w:tcPr>
            <w:tcW w:w="4111" w:type="dxa"/>
          </w:tcPr>
          <w:p w:rsidR="00DB05F8" w:rsidRPr="00364F52" w:rsidRDefault="00DB05F8" w:rsidP="00DB05F8">
            <w:pPr>
              <w:rPr>
                <w:sz w:val="20"/>
                <w:szCs w:val="20"/>
              </w:rPr>
            </w:pPr>
            <w:r w:rsidRPr="00364F52">
              <w:rPr>
                <w:sz w:val="20"/>
                <w:szCs w:val="20"/>
              </w:rPr>
              <w:t>Таможенные формальности для вывоза, оплата экспортных таможенных пошлин</w:t>
            </w:r>
          </w:p>
        </w:tc>
        <w:tc>
          <w:tcPr>
            <w:tcW w:w="5528" w:type="dxa"/>
            <w:vAlign w:val="center"/>
          </w:tcPr>
          <w:p w:rsidR="00DB05F8" w:rsidRPr="00364F52" w:rsidRDefault="00DB05F8" w:rsidP="00DB05F8">
            <w:pPr>
              <w:jc w:val="center"/>
              <w:rPr>
                <w:sz w:val="20"/>
                <w:szCs w:val="20"/>
              </w:rPr>
            </w:pPr>
            <w:r w:rsidRPr="00364F52">
              <w:rPr>
                <w:sz w:val="20"/>
                <w:szCs w:val="20"/>
              </w:rPr>
              <w:t>Продавец</w:t>
            </w:r>
          </w:p>
        </w:tc>
      </w:tr>
      <w:tr w:rsidR="00DB05F8" w:rsidRPr="00364F52" w:rsidTr="00DB05F8">
        <w:trPr>
          <w:trHeight w:val="213"/>
        </w:trPr>
        <w:tc>
          <w:tcPr>
            <w:tcW w:w="4111" w:type="dxa"/>
            <w:vAlign w:val="center"/>
          </w:tcPr>
          <w:p w:rsidR="00DB05F8" w:rsidRPr="00364F52" w:rsidRDefault="00DB05F8" w:rsidP="00DB05F8">
            <w:pPr>
              <w:rPr>
                <w:sz w:val="20"/>
                <w:szCs w:val="20"/>
              </w:rPr>
            </w:pPr>
            <w:r w:rsidRPr="00364F52">
              <w:rPr>
                <w:sz w:val="20"/>
                <w:szCs w:val="20"/>
              </w:rPr>
              <w:t>Таможенные формальности для ввоза, оплата импортных таможенных пошлин</w:t>
            </w:r>
          </w:p>
        </w:tc>
        <w:tc>
          <w:tcPr>
            <w:tcW w:w="5528" w:type="dxa"/>
            <w:vAlign w:val="center"/>
          </w:tcPr>
          <w:p w:rsidR="00DB05F8" w:rsidRPr="00364F52" w:rsidRDefault="00DB05F8" w:rsidP="00DB05F8">
            <w:pPr>
              <w:jc w:val="center"/>
              <w:rPr>
                <w:sz w:val="20"/>
                <w:szCs w:val="20"/>
              </w:rPr>
            </w:pPr>
            <w:r w:rsidRPr="00364F52">
              <w:rPr>
                <w:sz w:val="20"/>
                <w:szCs w:val="20"/>
              </w:rPr>
              <w:t>Покупатель</w:t>
            </w:r>
          </w:p>
        </w:tc>
      </w:tr>
      <w:tr w:rsidR="00DB05F8" w:rsidRPr="00364F52"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364F52" w:rsidRDefault="00DB05F8" w:rsidP="00DB05F8">
            <w:pPr>
              <w:rPr>
                <w:sz w:val="20"/>
                <w:szCs w:val="20"/>
              </w:rPr>
            </w:pPr>
            <w:r w:rsidRPr="00364F52">
              <w:rPr>
                <w:sz w:val="20"/>
                <w:szCs w:val="20"/>
              </w:rPr>
              <w:t>Погрузка/разгрузка</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364F52" w:rsidRDefault="00DB05F8" w:rsidP="00DB05F8">
            <w:pPr>
              <w:rPr>
                <w:sz w:val="20"/>
                <w:szCs w:val="20"/>
              </w:rPr>
            </w:pPr>
            <w:r w:rsidRPr="00364F52">
              <w:rPr>
                <w:sz w:val="20"/>
                <w:szCs w:val="20"/>
              </w:rPr>
              <w:t>На территории продавца – за погрузку отвечает продавец, вне территории продавца – покупатель. Разгрузка – покупатель</w:t>
            </w:r>
          </w:p>
        </w:tc>
      </w:tr>
      <w:tr w:rsidR="00DB05F8" w:rsidRPr="00364F52"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364F52" w:rsidRDefault="00DB05F8" w:rsidP="00DB05F8">
            <w:pPr>
              <w:rPr>
                <w:sz w:val="20"/>
                <w:szCs w:val="20"/>
              </w:rPr>
            </w:pPr>
            <w:r w:rsidRPr="00364F52">
              <w:rPr>
                <w:sz w:val="20"/>
                <w:szCs w:val="20"/>
              </w:rPr>
              <w:t>Переход рисков утраты или повреждения товара</w:t>
            </w:r>
            <w:r>
              <w:rPr>
                <w:sz w:val="20"/>
                <w:szCs w:val="20"/>
              </w:rPr>
              <w:t xml:space="preserve"> от продавца к покупателю</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067D31" w:rsidRDefault="00DB05F8" w:rsidP="00DB05F8">
            <w:pPr>
              <w:rPr>
                <w:sz w:val="20"/>
                <w:szCs w:val="20"/>
              </w:rPr>
            </w:pPr>
            <w:r w:rsidRPr="00067D31">
              <w:rPr>
                <w:sz w:val="20"/>
                <w:szCs w:val="20"/>
              </w:rPr>
              <w:t xml:space="preserve">На территории продавца </w:t>
            </w:r>
            <w:r>
              <w:rPr>
                <w:sz w:val="20"/>
                <w:szCs w:val="20"/>
              </w:rPr>
              <w:t>–</w:t>
            </w:r>
            <w:r w:rsidRPr="00067D31">
              <w:rPr>
                <w:sz w:val="20"/>
                <w:szCs w:val="20"/>
              </w:rPr>
              <w:t xml:space="preserve"> в момент, когда товар загружен </w:t>
            </w:r>
            <w:proofErr w:type="gramStart"/>
            <w:r w:rsidRPr="00067D31">
              <w:rPr>
                <w:sz w:val="20"/>
                <w:szCs w:val="20"/>
              </w:rPr>
              <w:t>в транспортное средство</w:t>
            </w:r>
            <w:proofErr w:type="gramEnd"/>
            <w:r w:rsidRPr="00067D31">
              <w:rPr>
                <w:sz w:val="20"/>
                <w:szCs w:val="20"/>
              </w:rPr>
              <w:t xml:space="preserve"> предоставленное покупателем, вне территории продавца </w:t>
            </w:r>
            <w:r>
              <w:rPr>
                <w:sz w:val="20"/>
                <w:szCs w:val="20"/>
              </w:rPr>
              <w:t>–</w:t>
            </w:r>
            <w:r w:rsidRPr="00067D31">
              <w:rPr>
                <w:sz w:val="20"/>
                <w:szCs w:val="20"/>
              </w:rPr>
              <w:t xml:space="preserve"> в</w:t>
            </w:r>
            <w:r>
              <w:rPr>
                <w:sz w:val="20"/>
                <w:szCs w:val="20"/>
              </w:rPr>
              <w:t xml:space="preserve"> </w:t>
            </w:r>
            <w:r w:rsidRPr="00067D31">
              <w:rPr>
                <w:sz w:val="20"/>
                <w:szCs w:val="20"/>
              </w:rPr>
              <w:t>момент предоставления в распоряжение покупателя транспортного средства продавца готового к разгрузке</w:t>
            </w:r>
          </w:p>
        </w:tc>
      </w:tr>
    </w:tbl>
    <w:p w:rsidR="00DB05F8" w:rsidRPr="00067D31" w:rsidRDefault="00DB05F8" w:rsidP="00DB05F8">
      <w:pPr>
        <w:ind w:firstLine="567"/>
      </w:pPr>
    </w:p>
    <w:p w:rsidR="00DB05F8" w:rsidRPr="00067D31" w:rsidRDefault="00DB05F8" w:rsidP="00DB05F8">
      <w:pPr>
        <w:ind w:firstLine="567"/>
        <w:jc w:val="both"/>
      </w:pPr>
      <w:r w:rsidRPr="00067D31">
        <w:t>Если погрузка товара осуществляется на территории продавца, он несет ответственность за процесс загрузки товара. Если же погрузка осуществляется вне территории продавца, например, на складе указанного покупателем перевозчика, то продавец за погрузку товара ответственности не несет, в этом случае он обязан предоставить товар в распоряжение перевозчика или иного лица, в транспортном средстве продавца готовым к разгрузке.</w:t>
      </w:r>
    </w:p>
    <w:p w:rsidR="00DB05F8" w:rsidRPr="00067D31" w:rsidRDefault="00DB05F8" w:rsidP="00DB05F8">
      <w:pPr>
        <w:ind w:firstLine="567"/>
        <w:jc w:val="both"/>
      </w:pPr>
      <w:r w:rsidRPr="00067D31">
        <w:t>Покупатель должен заключить договор перевозки. Однако, продавец по просьбе покупателя может за счет и на риск покупателя заключить договор перевозки на обычных условиях. В любом случае продавец может отказаться от заключения договора перевозки, известив об этом покупателя.</w:t>
      </w:r>
    </w:p>
    <w:p w:rsidR="00DB05F8" w:rsidRPr="00067D31" w:rsidRDefault="00DB05F8" w:rsidP="00DB05F8">
      <w:pPr>
        <w:ind w:firstLine="567"/>
        <w:jc w:val="both"/>
      </w:pPr>
      <w:r w:rsidRPr="00067D31">
        <w:t xml:space="preserve">На практике возникают сложности с определением места перехода рисков утраты или повреждения товара. В соответствии с FCA переход рисков утраты или повреждения товара, в случае если отгрузка происходит на территории продавца, происходит в </w:t>
      </w:r>
      <w:proofErr w:type="gramStart"/>
      <w:r w:rsidRPr="00067D31">
        <w:t>момент</w:t>
      </w:r>
      <w:proofErr w:type="gramEnd"/>
      <w:r w:rsidRPr="00067D31">
        <w:t xml:space="preserve"> когда товар загружен в транспортное средство предоставленное покупателем. Если передача товара происходит не на территории продавца </w:t>
      </w:r>
      <w:r>
        <w:t>– т</w:t>
      </w:r>
      <w:r w:rsidRPr="00067D31">
        <w:t xml:space="preserve">о в момент предоставления в распоряжение покупателя транспортного средства продавца готового к разгрузке. </w:t>
      </w:r>
    </w:p>
    <w:p w:rsidR="00DB05F8" w:rsidRPr="00067D31" w:rsidRDefault="00DB05F8" w:rsidP="00DB05F8">
      <w:pPr>
        <w:ind w:firstLine="567"/>
        <w:jc w:val="both"/>
      </w:pPr>
      <w:r w:rsidRPr="00067D31">
        <w:t xml:space="preserve">Сторонам настоятельно рекомендуется наиболее четко определить место поставки (место передачи товара), так как ответственность за риск утраты (порчи) товара переходит на </w:t>
      </w:r>
      <w:r w:rsidRPr="00067D31">
        <w:lastRenderedPageBreak/>
        <w:t>покупателя в месте поставки. При намерении сторон осуществить передачу товара в помещениях продавца, то они должны указать точный адрес этого помещения. Если стороны полагают, что товар должен быть передан в каком-либо конкретном месте, то они должны указать (определить) в договоре это особое место передачи.</w:t>
      </w:r>
    </w:p>
    <w:p w:rsidR="00DB05F8" w:rsidRPr="00067D31" w:rsidRDefault="00DB05F8" w:rsidP="00DB05F8">
      <w:pPr>
        <w:ind w:firstLine="567"/>
        <w:jc w:val="both"/>
      </w:pPr>
      <w:r w:rsidRPr="00067D31">
        <w:t>Кроме того, продавцу необходимо сообщить клиенту (а также указанному клиентом перевозчику) всю необходимую информацию о грузе: его габариты, весовые характеристики, требует ли груз особых условий перевозки. Также следует своевременно согласовать с перевозчиком тип транспортного средства, время подачи транспорта под загрузку, объем готовой продукции, сообщить информацию о своих возможностях по отгрузке (время работы склада). Покупатель, в свою очередь, должен заключить договор перевозки и заранее передать продавцу полные данные о конкретном перевозчике, транспортном средстве (для оформления таможенных и транспортных документов).</w:t>
      </w:r>
    </w:p>
    <w:p w:rsidR="00DB05F8" w:rsidRPr="00067D31" w:rsidRDefault="00DB05F8" w:rsidP="00DB05F8">
      <w:pPr>
        <w:ind w:firstLine="567"/>
        <w:jc w:val="both"/>
      </w:pPr>
      <w:r w:rsidRPr="00067D31">
        <w:t xml:space="preserve">Не будет лишним в контракте прописать четкий перечень </w:t>
      </w:r>
      <w:proofErr w:type="gramStart"/>
      <w:r w:rsidRPr="00067D31">
        <w:t>документов</w:t>
      </w:r>
      <w:proofErr w:type="gramEnd"/>
      <w:r w:rsidRPr="00067D31">
        <w:t xml:space="preserve"> предоставляемых покупателю вместе с товаром (например, CMR</w:t>
      </w:r>
      <w:r>
        <w:t>-накладная</w:t>
      </w:r>
      <w:r w:rsidRPr="00067D31">
        <w:t>, сертификат происхождения, ветеринарный сертификат, фитосанитарный сертификат, упаковочный лист и др.).</w:t>
      </w:r>
    </w:p>
    <w:p w:rsidR="00DB05F8" w:rsidRPr="00067D31" w:rsidRDefault="00DB05F8" w:rsidP="00DB05F8">
      <w:pPr>
        <w:ind w:firstLine="567"/>
        <w:jc w:val="both"/>
      </w:pPr>
      <w:r w:rsidRPr="00067D31">
        <w:t>Согласно FCA от продавца требуется выполнение таможенных формальностей для вывоза, если таковые применяются. За таможенные формальности при ввозе отвечает покупатель.</w:t>
      </w:r>
    </w:p>
    <w:p w:rsidR="00DB05F8" w:rsidRPr="00364F52" w:rsidRDefault="00DB05F8" w:rsidP="00DB05F8">
      <w:pPr>
        <w:ind w:firstLine="567"/>
        <w:jc w:val="both"/>
        <w:outlineLvl w:val="0"/>
      </w:pPr>
      <w:r w:rsidRPr="00364F52">
        <w:t xml:space="preserve">Обязанности продавца и покупателя в соответствии с условиями поставки </w:t>
      </w:r>
      <w:r w:rsidRPr="00364F52">
        <w:rPr>
          <w:lang w:val="en-US"/>
        </w:rPr>
        <w:t>FCA</w:t>
      </w:r>
      <w:r w:rsidRPr="00364F52">
        <w:t xml:space="preserve"> (</w:t>
      </w:r>
      <w:proofErr w:type="spellStart"/>
      <w:r w:rsidRPr="00364F52">
        <w:t>Инкотермс</w:t>
      </w:r>
      <w:proofErr w:type="spellEnd"/>
      <w:r w:rsidRPr="00364F52">
        <w:t xml:space="preserve"> 2010) приведены в таблице </w:t>
      </w:r>
      <w:r>
        <w:t>2.</w:t>
      </w:r>
      <w:r w:rsidRPr="00364F52">
        <w:t>5.</w:t>
      </w:r>
    </w:p>
    <w:p w:rsidR="00DB05F8" w:rsidRPr="00364F52" w:rsidRDefault="00DB05F8" w:rsidP="00DB05F8">
      <w:pPr>
        <w:ind w:firstLine="567"/>
        <w:jc w:val="both"/>
        <w:outlineLvl w:val="0"/>
      </w:pPr>
    </w:p>
    <w:p w:rsidR="00DB05F8" w:rsidRPr="00364F52" w:rsidRDefault="00DB05F8" w:rsidP="00DB05F8">
      <w:pPr>
        <w:ind w:firstLine="708"/>
        <w:jc w:val="right"/>
        <w:outlineLvl w:val="0"/>
        <w:rPr>
          <w:b/>
          <w:i/>
        </w:rPr>
      </w:pPr>
      <w:r w:rsidRPr="00364F52">
        <w:rPr>
          <w:b/>
          <w:i/>
        </w:rPr>
        <w:t xml:space="preserve">Таблица </w:t>
      </w:r>
      <w:r>
        <w:rPr>
          <w:b/>
          <w:i/>
        </w:rPr>
        <w:t>2.</w:t>
      </w:r>
      <w:r w:rsidRPr="00364F52">
        <w:rPr>
          <w:b/>
          <w:i/>
        </w:rPr>
        <w:t>5</w:t>
      </w:r>
    </w:p>
    <w:p w:rsidR="00DB05F8" w:rsidRPr="00364F52" w:rsidRDefault="00DB05F8" w:rsidP="00DB05F8">
      <w:pPr>
        <w:jc w:val="center"/>
        <w:outlineLvl w:val="0"/>
        <w:rPr>
          <w:b/>
        </w:rPr>
      </w:pPr>
      <w:r w:rsidRPr="00364F52">
        <w:rPr>
          <w:b/>
        </w:rPr>
        <w:t xml:space="preserve">Обязанности продавца и покупателя в соответствии с условиями поставки </w:t>
      </w:r>
      <w:r w:rsidRPr="00364F52">
        <w:rPr>
          <w:b/>
          <w:lang w:val="en-US"/>
        </w:rPr>
        <w:t>FCA</w:t>
      </w:r>
      <w:r w:rsidRPr="00364F52">
        <w:rPr>
          <w:b/>
        </w:rPr>
        <w:t xml:space="preserve"> (</w:t>
      </w:r>
      <w:proofErr w:type="spellStart"/>
      <w:r w:rsidRPr="00364F52">
        <w:rPr>
          <w:b/>
        </w:rPr>
        <w:t>Инкотермс</w:t>
      </w:r>
      <w:proofErr w:type="spellEnd"/>
      <w:r w:rsidRPr="00364F52">
        <w:rPr>
          <w:b/>
        </w:rPr>
        <w:t xml:space="preserve"> 2010)</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DB05F8" w:rsidRPr="00364F52" w:rsidTr="00DB05F8">
        <w:trPr>
          <w:trHeight w:val="150"/>
        </w:trPr>
        <w:tc>
          <w:tcPr>
            <w:tcW w:w="4654" w:type="dxa"/>
          </w:tcPr>
          <w:p w:rsidR="00DB05F8" w:rsidRPr="00364F52" w:rsidRDefault="00DB05F8" w:rsidP="00DB05F8">
            <w:pPr>
              <w:jc w:val="center"/>
              <w:outlineLvl w:val="0"/>
              <w:rPr>
                <w:b/>
                <w:sz w:val="20"/>
                <w:szCs w:val="20"/>
              </w:rPr>
            </w:pPr>
            <w:r w:rsidRPr="00364F52">
              <w:rPr>
                <w:b/>
                <w:sz w:val="20"/>
                <w:szCs w:val="20"/>
              </w:rPr>
              <w:t>А1. ОБЯЗАННОСТИ ПРОДАВЦА</w:t>
            </w:r>
          </w:p>
        </w:tc>
        <w:tc>
          <w:tcPr>
            <w:tcW w:w="5069" w:type="dxa"/>
          </w:tcPr>
          <w:p w:rsidR="00DB05F8" w:rsidRPr="00364F52" w:rsidRDefault="00DB05F8" w:rsidP="00DB05F8">
            <w:pPr>
              <w:jc w:val="center"/>
              <w:outlineLvl w:val="0"/>
              <w:rPr>
                <w:b/>
                <w:sz w:val="20"/>
                <w:szCs w:val="20"/>
              </w:rPr>
            </w:pPr>
            <w:r w:rsidRPr="00364F52">
              <w:rPr>
                <w:b/>
                <w:sz w:val="20"/>
                <w:szCs w:val="20"/>
              </w:rPr>
              <w:t>Б1. ОБЯЗАННОСТИ ПОКУПАТЕЛЯ</w:t>
            </w:r>
          </w:p>
        </w:tc>
      </w:tr>
      <w:tr w:rsidR="00DB05F8" w:rsidRPr="00364F52" w:rsidTr="00DB05F8">
        <w:trPr>
          <w:trHeight w:val="115"/>
        </w:trPr>
        <w:tc>
          <w:tcPr>
            <w:tcW w:w="4654" w:type="dxa"/>
          </w:tcPr>
          <w:p w:rsidR="00DB05F8" w:rsidRPr="00364F52" w:rsidRDefault="00DB05F8" w:rsidP="00DB05F8">
            <w:pPr>
              <w:ind w:firstLine="369"/>
              <w:jc w:val="both"/>
              <w:rPr>
                <w:sz w:val="20"/>
                <w:szCs w:val="20"/>
              </w:rPr>
            </w:pPr>
            <w:r w:rsidRPr="00364F52">
              <w:rPr>
                <w:b/>
                <w:bCs/>
                <w:sz w:val="20"/>
                <w:szCs w:val="20"/>
              </w:rPr>
              <w:t>А1. Общие обязанности продавца</w:t>
            </w:r>
          </w:p>
          <w:p w:rsidR="00DB05F8" w:rsidRPr="00364F52" w:rsidRDefault="00DB05F8" w:rsidP="00DB05F8">
            <w:pPr>
              <w:ind w:firstLine="369"/>
              <w:jc w:val="both"/>
              <w:rPr>
                <w:sz w:val="20"/>
                <w:szCs w:val="20"/>
              </w:rPr>
            </w:pPr>
            <w:r w:rsidRPr="00364F52">
              <w:rPr>
                <w:sz w:val="20"/>
                <w:szCs w:val="20"/>
              </w:rPr>
              <w:t>Продавец обязан в соответствии с договором купли-продажи предоставить покупателю товар, счет-фактуру (инвойс), а также любое иное доказатель</w:t>
            </w:r>
            <w:r w:rsidRPr="00364F52">
              <w:rPr>
                <w:sz w:val="20"/>
                <w:szCs w:val="20"/>
              </w:rPr>
              <w:softHyphen/>
              <w:t>ство соответствия товара условиям договора купли-продажи, которое может потребоваться по условиям договора.</w:t>
            </w:r>
          </w:p>
          <w:p w:rsidR="00DB05F8" w:rsidRPr="00364F52" w:rsidRDefault="00DB05F8" w:rsidP="00DB05F8">
            <w:pPr>
              <w:ind w:firstLine="369"/>
              <w:jc w:val="both"/>
              <w:outlineLvl w:val="0"/>
              <w:rPr>
                <w:sz w:val="20"/>
                <w:szCs w:val="20"/>
              </w:rPr>
            </w:pPr>
            <w:r w:rsidRPr="00364F52">
              <w:rPr>
                <w:sz w:val="20"/>
                <w:szCs w:val="20"/>
              </w:rPr>
              <w:t>Любой документ, упомянутый в пун</w:t>
            </w:r>
            <w:r w:rsidRPr="00364F52">
              <w:rPr>
                <w:sz w:val="20"/>
                <w:szCs w:val="20"/>
              </w:rPr>
              <w:softHyphen/>
              <w:t>ктах А1-А10, может быть в виде эквива</w:t>
            </w:r>
            <w:r w:rsidRPr="00364F52">
              <w:rPr>
                <w:sz w:val="20"/>
                <w:szCs w:val="20"/>
              </w:rPr>
              <w:softHyphen/>
              <w:t>лентной электронной записи или иной процедуры, если это согласовано сторо</w:t>
            </w:r>
            <w:r w:rsidRPr="00364F52">
              <w:rPr>
                <w:sz w:val="20"/>
                <w:szCs w:val="20"/>
              </w:rPr>
              <w:softHyphen/>
              <w:t>нами или является обычным.</w:t>
            </w:r>
          </w:p>
        </w:tc>
        <w:tc>
          <w:tcPr>
            <w:tcW w:w="5069" w:type="dxa"/>
          </w:tcPr>
          <w:p w:rsidR="00DB05F8" w:rsidRPr="00364F52" w:rsidRDefault="00DB05F8" w:rsidP="00DB05F8">
            <w:pPr>
              <w:ind w:firstLine="392"/>
              <w:jc w:val="both"/>
              <w:rPr>
                <w:sz w:val="20"/>
                <w:szCs w:val="20"/>
              </w:rPr>
            </w:pPr>
            <w:r w:rsidRPr="00364F52">
              <w:rPr>
                <w:b/>
                <w:bCs/>
                <w:sz w:val="20"/>
                <w:szCs w:val="20"/>
              </w:rPr>
              <w:t>Б1. Общие обязанности покупателя</w:t>
            </w:r>
          </w:p>
          <w:p w:rsidR="00DB05F8" w:rsidRPr="00364F52" w:rsidRDefault="00DB05F8" w:rsidP="00DB05F8">
            <w:pPr>
              <w:ind w:firstLine="392"/>
              <w:jc w:val="both"/>
              <w:rPr>
                <w:sz w:val="20"/>
                <w:szCs w:val="20"/>
              </w:rPr>
            </w:pPr>
            <w:r w:rsidRPr="00364F52">
              <w:rPr>
                <w:sz w:val="20"/>
                <w:szCs w:val="20"/>
              </w:rPr>
              <w:t>Покупатель обязан уплатить цену товара, как это предусмотрено в догово</w:t>
            </w:r>
            <w:r w:rsidRPr="00364F52">
              <w:rPr>
                <w:sz w:val="20"/>
                <w:szCs w:val="20"/>
              </w:rPr>
              <w:softHyphen/>
              <w:t>ре купли-продажи.</w:t>
            </w:r>
          </w:p>
          <w:p w:rsidR="00DB05F8" w:rsidRPr="00364F52" w:rsidRDefault="00DB05F8" w:rsidP="00DB05F8">
            <w:pPr>
              <w:ind w:firstLine="392"/>
              <w:jc w:val="both"/>
              <w:outlineLvl w:val="0"/>
              <w:rPr>
                <w:sz w:val="20"/>
                <w:szCs w:val="20"/>
              </w:rPr>
            </w:pPr>
            <w:r w:rsidRPr="00364F52">
              <w:rPr>
                <w:sz w:val="20"/>
                <w:szCs w:val="20"/>
              </w:rPr>
              <w:t>Любой документ, упомянутый в пун</w:t>
            </w:r>
            <w:r w:rsidRPr="00364F52">
              <w:rPr>
                <w:sz w:val="20"/>
                <w:szCs w:val="20"/>
              </w:rPr>
              <w:softHyphen/>
              <w:t>ктах Б1-Б10, может быть в виде эквива</w:t>
            </w:r>
            <w:r w:rsidRPr="00364F52">
              <w:rPr>
                <w:sz w:val="20"/>
                <w:szCs w:val="20"/>
              </w:rPr>
              <w:softHyphen/>
              <w:t>лентной электронной записи или иной процедуры, если это согласовано сторо</w:t>
            </w:r>
            <w:r w:rsidRPr="00364F52">
              <w:rPr>
                <w:sz w:val="20"/>
                <w:szCs w:val="20"/>
              </w:rPr>
              <w:softHyphen/>
              <w:t>нами или является обычным.</w:t>
            </w:r>
          </w:p>
        </w:tc>
      </w:tr>
      <w:tr w:rsidR="00DB05F8" w:rsidRPr="00364F52" w:rsidTr="00DB05F8">
        <w:trPr>
          <w:trHeight w:val="103"/>
        </w:trPr>
        <w:tc>
          <w:tcPr>
            <w:tcW w:w="4654" w:type="dxa"/>
          </w:tcPr>
          <w:p w:rsidR="00DB05F8" w:rsidRPr="00364F52" w:rsidRDefault="00DB05F8" w:rsidP="00DB05F8">
            <w:pPr>
              <w:ind w:firstLine="369"/>
              <w:jc w:val="both"/>
              <w:rPr>
                <w:sz w:val="20"/>
                <w:szCs w:val="20"/>
              </w:rPr>
            </w:pPr>
            <w:r w:rsidRPr="00364F52">
              <w:rPr>
                <w:b/>
                <w:bCs/>
                <w:sz w:val="20"/>
                <w:szCs w:val="20"/>
              </w:rPr>
              <w:t>А2. Лицензии, разрешения, контроль безопасности и иные формальности</w:t>
            </w:r>
          </w:p>
          <w:p w:rsidR="00DB05F8" w:rsidRPr="00364F52" w:rsidRDefault="00DB05F8" w:rsidP="00DB05F8">
            <w:pPr>
              <w:ind w:firstLine="369"/>
              <w:jc w:val="both"/>
              <w:outlineLvl w:val="0"/>
              <w:rPr>
                <w:sz w:val="20"/>
                <w:szCs w:val="20"/>
              </w:rPr>
            </w:pPr>
            <w:r w:rsidRPr="00364F52">
              <w:rPr>
                <w:sz w:val="20"/>
                <w:szCs w:val="20"/>
              </w:rPr>
              <w:t>Если потребуется, продавец обязан получить, за свой счет и на свой риск, экспортную лицензию или иное офици</w:t>
            </w:r>
            <w:r w:rsidRPr="00364F52">
              <w:rPr>
                <w:sz w:val="20"/>
                <w:szCs w:val="20"/>
              </w:rPr>
              <w:softHyphen/>
              <w:t>альное разрешение и выполнить все та</w:t>
            </w:r>
            <w:r w:rsidRPr="00364F52">
              <w:rPr>
                <w:sz w:val="20"/>
                <w:szCs w:val="20"/>
              </w:rPr>
              <w:softHyphen/>
              <w:t>моженные формальности, необходимые для вывоза товара.</w:t>
            </w:r>
          </w:p>
        </w:tc>
        <w:tc>
          <w:tcPr>
            <w:tcW w:w="5069" w:type="dxa"/>
          </w:tcPr>
          <w:p w:rsidR="00DB05F8" w:rsidRPr="00364F52" w:rsidRDefault="00DB05F8" w:rsidP="00DB05F8">
            <w:pPr>
              <w:ind w:firstLine="392"/>
              <w:jc w:val="both"/>
              <w:rPr>
                <w:sz w:val="20"/>
                <w:szCs w:val="20"/>
              </w:rPr>
            </w:pPr>
            <w:r w:rsidRPr="00364F52">
              <w:rPr>
                <w:b/>
                <w:bCs/>
                <w:sz w:val="20"/>
                <w:szCs w:val="20"/>
              </w:rPr>
              <w:t>Б2. Лицензии, разрешения, контроль безопасности и иные формальности</w:t>
            </w:r>
          </w:p>
          <w:p w:rsidR="00DB05F8" w:rsidRPr="00364F52" w:rsidRDefault="00DB05F8" w:rsidP="00DB05F8">
            <w:pPr>
              <w:ind w:firstLine="392"/>
              <w:jc w:val="both"/>
              <w:outlineLvl w:val="0"/>
              <w:rPr>
                <w:sz w:val="20"/>
                <w:szCs w:val="20"/>
              </w:rPr>
            </w:pPr>
            <w:r w:rsidRPr="00364F52">
              <w:rPr>
                <w:sz w:val="20"/>
                <w:szCs w:val="20"/>
              </w:rPr>
              <w:t>Если потребуется, покупатель обязан получить, за свой счет и на свой риск, им</w:t>
            </w:r>
            <w:r w:rsidRPr="00364F52">
              <w:rPr>
                <w:sz w:val="20"/>
                <w:szCs w:val="20"/>
              </w:rPr>
              <w:softHyphen/>
              <w:t>портную лицензию или иное официаль</w:t>
            </w:r>
            <w:r w:rsidRPr="00364F52">
              <w:rPr>
                <w:sz w:val="20"/>
                <w:szCs w:val="20"/>
              </w:rPr>
              <w:softHyphen/>
              <w:t>ное разрешение и выполнить все таможенные формальности, необходимые для ввоза товара и его транспортировки через любую страну.</w:t>
            </w:r>
          </w:p>
        </w:tc>
      </w:tr>
      <w:tr w:rsidR="00DB05F8" w:rsidRPr="00364F52" w:rsidTr="00DB05F8">
        <w:trPr>
          <w:trHeight w:val="195"/>
        </w:trPr>
        <w:tc>
          <w:tcPr>
            <w:tcW w:w="4654" w:type="dxa"/>
          </w:tcPr>
          <w:p w:rsidR="00DB05F8" w:rsidRPr="00364F52" w:rsidRDefault="00DB05F8" w:rsidP="00DB05F8">
            <w:pPr>
              <w:ind w:firstLine="369"/>
              <w:jc w:val="both"/>
              <w:rPr>
                <w:sz w:val="20"/>
                <w:szCs w:val="20"/>
              </w:rPr>
            </w:pPr>
            <w:r w:rsidRPr="00364F52">
              <w:rPr>
                <w:b/>
                <w:bCs/>
                <w:sz w:val="20"/>
                <w:szCs w:val="20"/>
              </w:rPr>
              <w:t>А3. Договоры перевозки и страхования</w:t>
            </w:r>
          </w:p>
          <w:p w:rsidR="00DB05F8" w:rsidRPr="00364F52" w:rsidRDefault="00DB05F8" w:rsidP="00DB05F8">
            <w:pPr>
              <w:ind w:firstLine="369"/>
              <w:jc w:val="both"/>
              <w:rPr>
                <w:sz w:val="20"/>
                <w:szCs w:val="20"/>
              </w:rPr>
            </w:pPr>
            <w:r w:rsidRPr="00364F52">
              <w:rPr>
                <w:sz w:val="20"/>
                <w:szCs w:val="20"/>
              </w:rPr>
              <w:t>а) Договор перевозки</w:t>
            </w:r>
          </w:p>
          <w:p w:rsidR="00DB05F8" w:rsidRPr="00364F52" w:rsidRDefault="00DB05F8" w:rsidP="00DB05F8">
            <w:pPr>
              <w:ind w:firstLine="369"/>
              <w:jc w:val="both"/>
              <w:rPr>
                <w:sz w:val="20"/>
                <w:szCs w:val="20"/>
              </w:rPr>
            </w:pPr>
            <w:r w:rsidRPr="00364F52">
              <w:rPr>
                <w:sz w:val="20"/>
                <w:szCs w:val="20"/>
              </w:rPr>
              <w:t>У продавца нет обязанности перед покупателем по заключению договора перевозки. Однако по просьбе покупате</w:t>
            </w:r>
            <w:r w:rsidRPr="00364F52">
              <w:rPr>
                <w:sz w:val="20"/>
                <w:szCs w:val="20"/>
              </w:rPr>
              <w:softHyphen/>
              <w:t xml:space="preserve">ля или если это является </w:t>
            </w:r>
            <w:proofErr w:type="gramStart"/>
            <w:r w:rsidRPr="00364F52">
              <w:rPr>
                <w:sz w:val="20"/>
                <w:szCs w:val="20"/>
              </w:rPr>
              <w:t>коммерческой практикой</w:t>
            </w:r>
            <w:proofErr w:type="gramEnd"/>
            <w:r w:rsidRPr="00364F52">
              <w:rPr>
                <w:sz w:val="20"/>
                <w:szCs w:val="20"/>
              </w:rPr>
              <w:t xml:space="preserve"> и покупатель своевременно не дает инструкции об ином, продавец может за счет и на риск покупателя заключить договор перевозки на обычных условиях. В любом случае продавец мо</w:t>
            </w:r>
            <w:r w:rsidRPr="00364F52">
              <w:rPr>
                <w:sz w:val="20"/>
                <w:szCs w:val="20"/>
              </w:rPr>
              <w:softHyphen/>
              <w:t>жет отказаться от заключения договора перевозки, без промедления известив об этом покупателя.</w:t>
            </w:r>
          </w:p>
          <w:p w:rsidR="00DB05F8" w:rsidRPr="00364F52" w:rsidRDefault="00DB05F8" w:rsidP="00DB05F8">
            <w:pPr>
              <w:ind w:firstLine="369"/>
              <w:jc w:val="both"/>
              <w:rPr>
                <w:sz w:val="20"/>
                <w:szCs w:val="20"/>
              </w:rPr>
            </w:pPr>
            <w:r w:rsidRPr="00364F52">
              <w:rPr>
                <w:sz w:val="20"/>
                <w:szCs w:val="20"/>
              </w:rPr>
              <w:t>б) Договор страхования</w:t>
            </w:r>
          </w:p>
          <w:p w:rsidR="00DB05F8" w:rsidRPr="00364F52" w:rsidRDefault="00DB05F8" w:rsidP="00DB05F8">
            <w:pPr>
              <w:ind w:firstLine="369"/>
              <w:jc w:val="both"/>
              <w:rPr>
                <w:sz w:val="20"/>
                <w:szCs w:val="20"/>
              </w:rPr>
            </w:pPr>
            <w:r w:rsidRPr="00364F52">
              <w:rPr>
                <w:sz w:val="20"/>
                <w:szCs w:val="20"/>
              </w:rPr>
              <w:lastRenderedPageBreak/>
              <w:t>У продавца нет обязанности перед покупателем по заключению договора страхования. Однако продавец обязан предоставить покупателю по его прось</w:t>
            </w:r>
            <w:r w:rsidRPr="00364F52">
              <w:rPr>
                <w:sz w:val="20"/>
                <w:szCs w:val="20"/>
              </w:rPr>
              <w:softHyphen/>
              <w:t>бе, на его риск и за его счет (при наличии расходов) информацию, необходимую покупателю для получения страхования.</w:t>
            </w:r>
          </w:p>
        </w:tc>
        <w:tc>
          <w:tcPr>
            <w:tcW w:w="5069" w:type="dxa"/>
          </w:tcPr>
          <w:p w:rsidR="00DB05F8" w:rsidRPr="00364F52" w:rsidRDefault="00DB05F8" w:rsidP="00DB05F8">
            <w:pPr>
              <w:ind w:firstLine="392"/>
              <w:jc w:val="both"/>
              <w:rPr>
                <w:sz w:val="20"/>
                <w:szCs w:val="20"/>
              </w:rPr>
            </w:pPr>
            <w:r w:rsidRPr="00364F52">
              <w:rPr>
                <w:b/>
                <w:bCs/>
                <w:sz w:val="20"/>
                <w:szCs w:val="20"/>
              </w:rPr>
              <w:lastRenderedPageBreak/>
              <w:t>БЗ. Договоры перевозки и страхования</w:t>
            </w:r>
          </w:p>
          <w:p w:rsidR="00DB05F8" w:rsidRPr="00364F52" w:rsidRDefault="00DB05F8" w:rsidP="00DB05F8">
            <w:pPr>
              <w:ind w:left="-33" w:firstLine="425"/>
              <w:jc w:val="both"/>
              <w:rPr>
                <w:sz w:val="20"/>
                <w:szCs w:val="20"/>
              </w:rPr>
            </w:pPr>
            <w:r w:rsidRPr="00364F52">
              <w:rPr>
                <w:sz w:val="20"/>
                <w:szCs w:val="20"/>
              </w:rPr>
              <w:t>а) Договор перевозки</w:t>
            </w:r>
          </w:p>
          <w:p w:rsidR="00DB05F8" w:rsidRPr="00364F52" w:rsidRDefault="00DB05F8" w:rsidP="00DB05F8">
            <w:pPr>
              <w:ind w:left="-33" w:firstLine="425"/>
              <w:jc w:val="both"/>
              <w:rPr>
                <w:sz w:val="20"/>
                <w:szCs w:val="20"/>
              </w:rPr>
            </w:pPr>
            <w:r w:rsidRPr="00364F52">
              <w:rPr>
                <w:sz w:val="20"/>
                <w:szCs w:val="20"/>
              </w:rPr>
              <w:t>Покупатель обязан за свой счет за</w:t>
            </w:r>
            <w:r w:rsidRPr="00364F52">
              <w:rPr>
                <w:sz w:val="20"/>
                <w:szCs w:val="20"/>
              </w:rPr>
              <w:softHyphen/>
              <w:t>ключить договор перевозки товара от места поставки, за ис</w:t>
            </w:r>
            <w:r w:rsidRPr="00364F52">
              <w:rPr>
                <w:sz w:val="20"/>
                <w:szCs w:val="20"/>
              </w:rPr>
              <w:softHyphen/>
              <w:t>ключением случаев, когда договор пере</w:t>
            </w:r>
            <w:r w:rsidRPr="00364F52">
              <w:rPr>
                <w:sz w:val="20"/>
                <w:szCs w:val="20"/>
              </w:rPr>
              <w:softHyphen/>
              <w:t>возки заключается продавцом, как это предусмотрено в пункте А3.</w:t>
            </w:r>
          </w:p>
          <w:p w:rsidR="00DB05F8" w:rsidRPr="00364F52" w:rsidRDefault="00DB05F8" w:rsidP="00DB05F8">
            <w:pPr>
              <w:ind w:left="-33" w:firstLine="425"/>
              <w:jc w:val="both"/>
              <w:rPr>
                <w:sz w:val="20"/>
                <w:szCs w:val="20"/>
              </w:rPr>
            </w:pPr>
            <w:r w:rsidRPr="00364F52">
              <w:rPr>
                <w:sz w:val="20"/>
                <w:szCs w:val="20"/>
              </w:rPr>
              <w:t>б) Договор страхования</w:t>
            </w:r>
          </w:p>
          <w:p w:rsidR="00DB05F8" w:rsidRPr="00364F52" w:rsidRDefault="00DB05F8" w:rsidP="00DB05F8">
            <w:pPr>
              <w:ind w:left="-33" w:firstLine="425"/>
              <w:jc w:val="both"/>
              <w:rPr>
                <w:sz w:val="20"/>
                <w:szCs w:val="20"/>
              </w:rPr>
            </w:pPr>
            <w:r w:rsidRPr="00364F52">
              <w:rPr>
                <w:sz w:val="20"/>
                <w:szCs w:val="20"/>
              </w:rPr>
              <w:t>У покупателя нет обязанности пе</w:t>
            </w:r>
            <w:r w:rsidRPr="00364F52">
              <w:rPr>
                <w:sz w:val="20"/>
                <w:szCs w:val="20"/>
              </w:rPr>
              <w:softHyphen/>
              <w:t>ред продавцом по заключению договора страхования.</w:t>
            </w:r>
          </w:p>
        </w:tc>
      </w:tr>
      <w:tr w:rsidR="00DB05F8" w:rsidRPr="00364F52" w:rsidTr="00DB05F8">
        <w:trPr>
          <w:trHeight w:val="69"/>
        </w:trPr>
        <w:tc>
          <w:tcPr>
            <w:tcW w:w="4654" w:type="dxa"/>
          </w:tcPr>
          <w:p w:rsidR="00DB05F8" w:rsidRPr="00364F52" w:rsidRDefault="00DB05F8" w:rsidP="00DB05F8">
            <w:pPr>
              <w:ind w:firstLine="369"/>
              <w:jc w:val="both"/>
              <w:rPr>
                <w:sz w:val="20"/>
                <w:szCs w:val="20"/>
              </w:rPr>
            </w:pPr>
            <w:r w:rsidRPr="00364F52">
              <w:rPr>
                <w:b/>
                <w:bCs/>
                <w:sz w:val="20"/>
                <w:szCs w:val="20"/>
              </w:rPr>
              <w:lastRenderedPageBreak/>
              <w:t>А4. Поставка</w:t>
            </w:r>
          </w:p>
          <w:p w:rsidR="00DB05F8" w:rsidRPr="00364F52" w:rsidRDefault="00DB05F8" w:rsidP="00DB05F8">
            <w:pPr>
              <w:ind w:firstLine="369"/>
              <w:jc w:val="both"/>
              <w:rPr>
                <w:sz w:val="20"/>
                <w:szCs w:val="20"/>
              </w:rPr>
            </w:pPr>
            <w:r w:rsidRPr="00364F52">
              <w:rPr>
                <w:sz w:val="20"/>
                <w:szCs w:val="20"/>
              </w:rPr>
              <w:t>Продавец обязан передать перевоз</w:t>
            </w:r>
            <w:r w:rsidRPr="00364F52">
              <w:rPr>
                <w:sz w:val="20"/>
                <w:szCs w:val="20"/>
              </w:rPr>
              <w:softHyphen/>
              <w:t>чику или иному лицу, назначенному покупателем, товар в согласованном месте (если таковой имеется) в согласованную дату или в согласованный период.</w:t>
            </w:r>
          </w:p>
          <w:p w:rsidR="00DB05F8" w:rsidRPr="00364F52" w:rsidRDefault="00DB05F8" w:rsidP="00DB05F8">
            <w:pPr>
              <w:ind w:firstLine="369"/>
              <w:jc w:val="both"/>
              <w:rPr>
                <w:sz w:val="20"/>
                <w:szCs w:val="20"/>
              </w:rPr>
            </w:pPr>
            <w:r w:rsidRPr="00364F52">
              <w:rPr>
                <w:sz w:val="20"/>
                <w:szCs w:val="20"/>
              </w:rPr>
              <w:t>Поставка считается выполненной:</w:t>
            </w:r>
          </w:p>
          <w:p w:rsidR="00DB05F8" w:rsidRPr="00364F52" w:rsidRDefault="00DB05F8" w:rsidP="00DB05F8">
            <w:pPr>
              <w:ind w:firstLine="369"/>
              <w:jc w:val="both"/>
              <w:rPr>
                <w:sz w:val="20"/>
                <w:szCs w:val="20"/>
              </w:rPr>
            </w:pPr>
            <w:r w:rsidRPr="00364F52">
              <w:rPr>
                <w:sz w:val="20"/>
                <w:szCs w:val="20"/>
              </w:rPr>
              <w:t>а) если пункт поставки нахо</w:t>
            </w:r>
            <w:r w:rsidRPr="00364F52">
              <w:rPr>
                <w:sz w:val="20"/>
                <w:szCs w:val="20"/>
              </w:rPr>
              <w:softHyphen/>
              <w:t>дится в помещениях продавца, – когда товар загружен в транспортное средство, предоставленное покупателем;</w:t>
            </w:r>
          </w:p>
          <w:p w:rsidR="00DB05F8" w:rsidRPr="00364F52" w:rsidRDefault="00DB05F8" w:rsidP="00DB05F8">
            <w:pPr>
              <w:ind w:firstLine="369"/>
              <w:jc w:val="both"/>
              <w:rPr>
                <w:sz w:val="20"/>
                <w:szCs w:val="20"/>
              </w:rPr>
            </w:pPr>
            <w:r w:rsidRPr="00364F52">
              <w:rPr>
                <w:sz w:val="20"/>
                <w:szCs w:val="20"/>
              </w:rPr>
              <w:t>б) в любом ином случае, – когда товар предоставлен в распоряжение перевозчи</w:t>
            </w:r>
            <w:r w:rsidRPr="00364F52">
              <w:rPr>
                <w:sz w:val="20"/>
                <w:szCs w:val="20"/>
              </w:rPr>
              <w:softHyphen/>
              <w:t>ка или иного лица, в транспортном средстве про</w:t>
            </w:r>
            <w:r w:rsidRPr="00364F52">
              <w:rPr>
                <w:sz w:val="20"/>
                <w:szCs w:val="20"/>
              </w:rPr>
              <w:softHyphen/>
              <w:t>давца готового к разгрузке.</w:t>
            </w:r>
          </w:p>
          <w:p w:rsidR="00DB05F8" w:rsidRPr="00364F52" w:rsidRDefault="00DB05F8" w:rsidP="00DB05F8">
            <w:pPr>
              <w:ind w:firstLine="369"/>
              <w:jc w:val="both"/>
              <w:rPr>
                <w:sz w:val="20"/>
                <w:szCs w:val="20"/>
              </w:rPr>
            </w:pPr>
            <w:r w:rsidRPr="00364F52">
              <w:rPr>
                <w:sz w:val="20"/>
                <w:szCs w:val="20"/>
              </w:rPr>
              <w:t>Если конкретный пункт не указан покупателем, как предусмотрено в пун</w:t>
            </w:r>
            <w:r w:rsidRPr="00364F52">
              <w:rPr>
                <w:sz w:val="20"/>
                <w:szCs w:val="20"/>
              </w:rPr>
              <w:softHyphen/>
              <w:t>кте Б7, – при наличии нескольких подхо</w:t>
            </w:r>
            <w:r w:rsidRPr="00364F52">
              <w:rPr>
                <w:sz w:val="20"/>
                <w:szCs w:val="20"/>
              </w:rPr>
              <w:softHyphen/>
              <w:t>дящих пунктов поставки, продавец вправе избрать тот пункт, который наилучшим образом отвечает его цели.</w:t>
            </w:r>
          </w:p>
          <w:p w:rsidR="00DB05F8" w:rsidRPr="00364F52" w:rsidRDefault="00DB05F8" w:rsidP="00DB05F8">
            <w:pPr>
              <w:ind w:firstLine="369"/>
              <w:jc w:val="both"/>
              <w:rPr>
                <w:sz w:val="20"/>
                <w:szCs w:val="20"/>
              </w:rPr>
            </w:pPr>
            <w:r w:rsidRPr="00364F52">
              <w:rPr>
                <w:sz w:val="20"/>
                <w:szCs w:val="20"/>
              </w:rPr>
              <w:t>Если только покупатель не известит продавца об ином, продавец может поста</w:t>
            </w:r>
            <w:r w:rsidRPr="00364F52">
              <w:rPr>
                <w:sz w:val="20"/>
                <w:szCs w:val="20"/>
              </w:rPr>
              <w:softHyphen/>
              <w:t>вить товар для перевозки таким образом, как это может потребоваться в отноше</w:t>
            </w:r>
            <w:r w:rsidRPr="00364F52">
              <w:rPr>
                <w:sz w:val="20"/>
                <w:szCs w:val="20"/>
              </w:rPr>
              <w:softHyphen/>
              <w:t>нии количества и/или природы товара.</w:t>
            </w:r>
          </w:p>
        </w:tc>
        <w:tc>
          <w:tcPr>
            <w:tcW w:w="5069" w:type="dxa"/>
          </w:tcPr>
          <w:p w:rsidR="00DB05F8" w:rsidRPr="00364F52" w:rsidRDefault="00DB05F8" w:rsidP="00DB05F8">
            <w:pPr>
              <w:ind w:firstLine="392"/>
              <w:jc w:val="both"/>
              <w:rPr>
                <w:sz w:val="20"/>
                <w:szCs w:val="20"/>
              </w:rPr>
            </w:pPr>
            <w:r w:rsidRPr="00364F52">
              <w:rPr>
                <w:b/>
                <w:bCs/>
                <w:sz w:val="20"/>
                <w:szCs w:val="20"/>
              </w:rPr>
              <w:t>Б4. Принятие поставки</w:t>
            </w:r>
          </w:p>
          <w:p w:rsidR="00DB05F8" w:rsidRPr="00364F52" w:rsidRDefault="00DB05F8" w:rsidP="00DB05F8">
            <w:pPr>
              <w:ind w:firstLine="392"/>
              <w:jc w:val="both"/>
              <w:outlineLvl w:val="0"/>
              <w:rPr>
                <w:sz w:val="20"/>
                <w:szCs w:val="20"/>
              </w:rPr>
            </w:pPr>
            <w:r w:rsidRPr="00364F52">
              <w:rPr>
                <w:sz w:val="20"/>
                <w:szCs w:val="20"/>
              </w:rPr>
              <w:t>Покупатель обязан принять постав</w:t>
            </w:r>
            <w:r w:rsidRPr="00364F52">
              <w:rPr>
                <w:sz w:val="20"/>
                <w:szCs w:val="20"/>
              </w:rPr>
              <w:softHyphen/>
              <w:t>ку товара, как только он поставлен в со</w:t>
            </w:r>
            <w:r w:rsidRPr="00364F52">
              <w:rPr>
                <w:sz w:val="20"/>
                <w:szCs w:val="20"/>
              </w:rPr>
              <w:softHyphen/>
              <w:t>ответствии с пунктом А4.</w:t>
            </w:r>
          </w:p>
          <w:p w:rsidR="00DB05F8" w:rsidRPr="00364F52" w:rsidRDefault="00DB05F8" w:rsidP="00DB05F8">
            <w:pPr>
              <w:ind w:firstLine="392"/>
              <w:jc w:val="both"/>
              <w:outlineLvl w:val="0"/>
              <w:rPr>
                <w:sz w:val="20"/>
                <w:szCs w:val="20"/>
              </w:rPr>
            </w:pPr>
          </w:p>
        </w:tc>
      </w:tr>
      <w:tr w:rsidR="00DB05F8" w:rsidRPr="00364F52" w:rsidTr="00DB05F8">
        <w:trPr>
          <w:trHeight w:val="81"/>
        </w:trPr>
        <w:tc>
          <w:tcPr>
            <w:tcW w:w="4654" w:type="dxa"/>
          </w:tcPr>
          <w:p w:rsidR="00DB05F8" w:rsidRPr="00364F52" w:rsidRDefault="00DB05F8" w:rsidP="00DB05F8">
            <w:pPr>
              <w:ind w:firstLine="369"/>
              <w:jc w:val="both"/>
              <w:rPr>
                <w:sz w:val="20"/>
                <w:szCs w:val="20"/>
              </w:rPr>
            </w:pPr>
            <w:r w:rsidRPr="00364F52">
              <w:rPr>
                <w:b/>
                <w:bCs/>
                <w:sz w:val="20"/>
                <w:szCs w:val="20"/>
              </w:rPr>
              <w:t>А5. Переход рисков</w:t>
            </w:r>
          </w:p>
          <w:p w:rsidR="00DB05F8" w:rsidRPr="00364F52" w:rsidRDefault="00DB05F8" w:rsidP="00DB05F8">
            <w:pPr>
              <w:ind w:firstLine="369"/>
              <w:jc w:val="both"/>
              <w:outlineLvl w:val="0"/>
              <w:rPr>
                <w:sz w:val="20"/>
                <w:szCs w:val="20"/>
              </w:rPr>
            </w:pPr>
            <w:r w:rsidRPr="00364F52">
              <w:rPr>
                <w:sz w:val="20"/>
                <w:szCs w:val="20"/>
              </w:rPr>
              <w:t>Продавец несет все риски утраты или повреждения товара до момента его поставки в соответствии с пунктом А4, за исключением рисков утраты или по</w:t>
            </w:r>
            <w:r w:rsidRPr="00364F52">
              <w:rPr>
                <w:sz w:val="20"/>
                <w:szCs w:val="20"/>
              </w:rPr>
              <w:softHyphen/>
              <w:t>вреждения при обстоятельствах, указан</w:t>
            </w:r>
            <w:r w:rsidRPr="00364F52">
              <w:rPr>
                <w:sz w:val="20"/>
                <w:szCs w:val="20"/>
              </w:rPr>
              <w:softHyphen/>
              <w:t>ных в пункте Б5.</w:t>
            </w:r>
          </w:p>
        </w:tc>
        <w:tc>
          <w:tcPr>
            <w:tcW w:w="5069" w:type="dxa"/>
          </w:tcPr>
          <w:p w:rsidR="00DB05F8" w:rsidRPr="00364F52" w:rsidRDefault="00DB05F8" w:rsidP="00DB05F8">
            <w:pPr>
              <w:ind w:firstLine="392"/>
              <w:jc w:val="both"/>
              <w:rPr>
                <w:sz w:val="20"/>
                <w:szCs w:val="20"/>
              </w:rPr>
            </w:pPr>
            <w:r w:rsidRPr="00364F52">
              <w:rPr>
                <w:b/>
                <w:bCs/>
                <w:sz w:val="20"/>
                <w:szCs w:val="20"/>
              </w:rPr>
              <w:t>Б5. Переход рисков</w:t>
            </w:r>
          </w:p>
          <w:p w:rsidR="00DB05F8" w:rsidRPr="00364F52" w:rsidRDefault="00DB05F8" w:rsidP="00DB05F8">
            <w:pPr>
              <w:ind w:firstLine="392"/>
              <w:jc w:val="both"/>
              <w:rPr>
                <w:sz w:val="20"/>
                <w:szCs w:val="20"/>
              </w:rPr>
            </w:pPr>
            <w:r w:rsidRPr="00364F52">
              <w:rPr>
                <w:sz w:val="20"/>
                <w:szCs w:val="20"/>
              </w:rPr>
              <w:t xml:space="preserve">Покупатель несет все риски утраты или повреждения товара с момента его поставки в соответствии с пунктом А4. </w:t>
            </w:r>
          </w:p>
          <w:p w:rsidR="00DB05F8" w:rsidRPr="00364F52" w:rsidRDefault="00DB05F8" w:rsidP="00DB05F8">
            <w:pPr>
              <w:ind w:firstLine="392"/>
              <w:jc w:val="both"/>
              <w:rPr>
                <w:sz w:val="20"/>
                <w:szCs w:val="20"/>
              </w:rPr>
            </w:pPr>
            <w:r w:rsidRPr="00364F52">
              <w:rPr>
                <w:sz w:val="20"/>
                <w:szCs w:val="20"/>
              </w:rPr>
              <w:t xml:space="preserve">Если покупатель не сообщит, как это предусмотрено в пункте Б7, о перевозчике или ином лице, как это предусмотрено в пункте А4, или не направит такое извещение или </w:t>
            </w:r>
            <w:proofErr w:type="gramStart"/>
            <w:r w:rsidRPr="00364F52">
              <w:rPr>
                <w:sz w:val="20"/>
                <w:szCs w:val="20"/>
              </w:rPr>
              <w:t>перевозчик</w:t>
            </w:r>
            <w:proofErr w:type="gramEnd"/>
            <w:r w:rsidRPr="00364F52">
              <w:rPr>
                <w:sz w:val="20"/>
                <w:szCs w:val="20"/>
              </w:rPr>
              <w:t xml:space="preserve"> или лицо, как это предусмо</w:t>
            </w:r>
            <w:r w:rsidRPr="00364F52">
              <w:rPr>
                <w:sz w:val="20"/>
                <w:szCs w:val="20"/>
              </w:rPr>
              <w:softHyphen/>
              <w:t>трено в пункте А4, не примет товар на свою ответственность, тогда покупатель несет все риски утраты или повреждения товара:</w:t>
            </w:r>
          </w:p>
          <w:p w:rsidR="00DB05F8" w:rsidRPr="00364F52" w:rsidRDefault="00DB05F8" w:rsidP="00DB05F8">
            <w:pPr>
              <w:ind w:firstLine="392"/>
              <w:jc w:val="both"/>
              <w:rPr>
                <w:sz w:val="20"/>
                <w:szCs w:val="20"/>
              </w:rPr>
            </w:pPr>
            <w:r w:rsidRPr="00364F52">
              <w:rPr>
                <w:sz w:val="20"/>
                <w:szCs w:val="20"/>
              </w:rPr>
              <w:t>-с согласованной даты либо при от</w:t>
            </w:r>
            <w:r w:rsidRPr="00364F52">
              <w:rPr>
                <w:sz w:val="20"/>
                <w:szCs w:val="20"/>
              </w:rPr>
              <w:softHyphen/>
              <w:t>сутствии такой согласованной даты;</w:t>
            </w:r>
          </w:p>
          <w:p w:rsidR="00DB05F8" w:rsidRPr="00364F52" w:rsidRDefault="00DB05F8" w:rsidP="00DB05F8">
            <w:pPr>
              <w:ind w:firstLine="392"/>
              <w:jc w:val="both"/>
              <w:rPr>
                <w:sz w:val="20"/>
                <w:szCs w:val="20"/>
              </w:rPr>
            </w:pPr>
            <w:r w:rsidRPr="00364F52">
              <w:rPr>
                <w:sz w:val="20"/>
                <w:szCs w:val="20"/>
              </w:rPr>
              <w:t>-с даты в рамках согласованного периода, сообщенной продавцу, как это предусмотрено в пункте Б7, или если такая дата не сообщена;</w:t>
            </w:r>
          </w:p>
          <w:p w:rsidR="00DB05F8" w:rsidRPr="00364F52" w:rsidRDefault="00DB05F8" w:rsidP="00DB05F8">
            <w:pPr>
              <w:ind w:firstLine="392"/>
              <w:jc w:val="both"/>
              <w:rPr>
                <w:sz w:val="20"/>
                <w:szCs w:val="20"/>
              </w:rPr>
            </w:pPr>
            <w:r w:rsidRPr="00364F52">
              <w:rPr>
                <w:sz w:val="20"/>
                <w:szCs w:val="20"/>
              </w:rPr>
              <w:t>-с истечения даты в рамках согла</w:t>
            </w:r>
            <w:r w:rsidRPr="00364F52">
              <w:rPr>
                <w:sz w:val="20"/>
                <w:szCs w:val="20"/>
              </w:rPr>
              <w:softHyphen/>
              <w:t>сованного периода поставки, при условии, что товар был явным обра</w:t>
            </w:r>
            <w:r w:rsidRPr="00364F52">
              <w:rPr>
                <w:sz w:val="20"/>
                <w:szCs w:val="20"/>
              </w:rPr>
              <w:softHyphen/>
              <w:t>зом индивидуализирован как товар, яв</w:t>
            </w:r>
            <w:r w:rsidRPr="00364F52">
              <w:rPr>
                <w:sz w:val="20"/>
                <w:szCs w:val="20"/>
              </w:rPr>
              <w:softHyphen/>
              <w:t>ляющийся предметом договора.</w:t>
            </w:r>
          </w:p>
        </w:tc>
      </w:tr>
      <w:tr w:rsidR="00DB05F8" w:rsidRPr="00364F52" w:rsidTr="00DB05F8">
        <w:trPr>
          <w:trHeight w:val="138"/>
        </w:trPr>
        <w:tc>
          <w:tcPr>
            <w:tcW w:w="4654" w:type="dxa"/>
          </w:tcPr>
          <w:p w:rsidR="00DB05F8" w:rsidRPr="00364F52" w:rsidRDefault="00DB05F8" w:rsidP="00DB05F8">
            <w:pPr>
              <w:ind w:firstLine="369"/>
              <w:jc w:val="both"/>
              <w:rPr>
                <w:sz w:val="20"/>
                <w:szCs w:val="20"/>
              </w:rPr>
            </w:pPr>
            <w:r w:rsidRPr="00364F52">
              <w:rPr>
                <w:b/>
                <w:sz w:val="20"/>
                <w:szCs w:val="20"/>
              </w:rPr>
              <w:t>А6.</w:t>
            </w:r>
            <w:r w:rsidRPr="00364F52">
              <w:rPr>
                <w:sz w:val="20"/>
                <w:szCs w:val="20"/>
              </w:rPr>
              <w:t xml:space="preserve"> </w:t>
            </w:r>
            <w:r w:rsidRPr="00364F52">
              <w:rPr>
                <w:b/>
                <w:bCs/>
                <w:sz w:val="20"/>
                <w:szCs w:val="20"/>
              </w:rPr>
              <w:t>Распределение расходов</w:t>
            </w:r>
          </w:p>
          <w:p w:rsidR="00DB05F8" w:rsidRPr="00364F52" w:rsidRDefault="00DB05F8" w:rsidP="00DB05F8">
            <w:pPr>
              <w:ind w:firstLine="369"/>
              <w:jc w:val="both"/>
              <w:rPr>
                <w:sz w:val="20"/>
                <w:szCs w:val="20"/>
              </w:rPr>
            </w:pPr>
            <w:r w:rsidRPr="00364F52">
              <w:rPr>
                <w:sz w:val="20"/>
                <w:szCs w:val="20"/>
              </w:rPr>
              <w:t>Продавец обязан оплатить все относящиеся к товару расходы до момента его поставки в соответствии с пунктом А4, за исключением расходов, оплачиваемых покупателем, как это предусмотрено в пункте Б6 и если потребуется, расходы по вы</w:t>
            </w:r>
            <w:r w:rsidRPr="00364F52">
              <w:rPr>
                <w:sz w:val="20"/>
                <w:szCs w:val="20"/>
              </w:rPr>
              <w:softHyphen/>
              <w:t>полнению таможенных формальностей, подлежащих оплате при вывозе товара, а также любые пошлины, налоги и иные расходы, уплачиваемые при вывозе.</w:t>
            </w:r>
          </w:p>
        </w:tc>
        <w:tc>
          <w:tcPr>
            <w:tcW w:w="5069" w:type="dxa"/>
          </w:tcPr>
          <w:p w:rsidR="00DB05F8" w:rsidRPr="00364F52" w:rsidRDefault="00DB05F8" w:rsidP="00DB05F8">
            <w:pPr>
              <w:ind w:firstLine="392"/>
              <w:jc w:val="both"/>
              <w:rPr>
                <w:sz w:val="20"/>
                <w:szCs w:val="20"/>
              </w:rPr>
            </w:pPr>
            <w:r w:rsidRPr="00364F52">
              <w:rPr>
                <w:b/>
                <w:bCs/>
                <w:sz w:val="20"/>
                <w:szCs w:val="20"/>
              </w:rPr>
              <w:t>Б6. Распределение расходов</w:t>
            </w:r>
          </w:p>
          <w:p w:rsidR="00DB05F8" w:rsidRPr="00364F52" w:rsidRDefault="00DB05F8" w:rsidP="00DB05F8">
            <w:pPr>
              <w:ind w:firstLine="392"/>
              <w:jc w:val="both"/>
              <w:rPr>
                <w:sz w:val="20"/>
                <w:szCs w:val="20"/>
              </w:rPr>
            </w:pPr>
            <w:r w:rsidRPr="00364F52">
              <w:rPr>
                <w:sz w:val="20"/>
                <w:szCs w:val="20"/>
              </w:rPr>
              <w:t>Покупатель обязан:</w:t>
            </w:r>
          </w:p>
          <w:p w:rsidR="00DB05F8" w:rsidRPr="00364F52" w:rsidRDefault="00DB05F8" w:rsidP="00DB05F8">
            <w:pPr>
              <w:ind w:firstLine="392"/>
              <w:jc w:val="both"/>
              <w:rPr>
                <w:sz w:val="20"/>
                <w:szCs w:val="20"/>
              </w:rPr>
            </w:pPr>
            <w:proofErr w:type="gramStart"/>
            <w:r w:rsidRPr="00364F52">
              <w:rPr>
                <w:sz w:val="20"/>
                <w:szCs w:val="20"/>
              </w:rPr>
              <w:t>а)</w:t>
            </w:r>
            <w:r w:rsidRPr="00364F52">
              <w:rPr>
                <w:sz w:val="20"/>
                <w:szCs w:val="20"/>
              </w:rPr>
              <w:tab/>
            </w:r>
            <w:proofErr w:type="gramEnd"/>
            <w:r w:rsidRPr="00364F52">
              <w:rPr>
                <w:sz w:val="20"/>
                <w:szCs w:val="20"/>
              </w:rPr>
              <w:t>нести все относящиеся к товару расходы с момента его поставки в соот</w:t>
            </w:r>
            <w:r w:rsidRPr="00364F52">
              <w:rPr>
                <w:sz w:val="20"/>
                <w:szCs w:val="20"/>
              </w:rPr>
              <w:softHyphen/>
              <w:t>ветствии с пунктом А4, за исключени</w:t>
            </w:r>
            <w:r w:rsidRPr="00364F52">
              <w:rPr>
                <w:sz w:val="20"/>
                <w:szCs w:val="20"/>
              </w:rPr>
              <w:softHyphen/>
              <w:t>ем, если это применимо, расходов по оплате налогов, пошлин и иных офици</w:t>
            </w:r>
            <w:r w:rsidRPr="00364F52">
              <w:rPr>
                <w:sz w:val="20"/>
                <w:szCs w:val="20"/>
              </w:rPr>
              <w:softHyphen/>
              <w:t>альных сборов, а также по выполнению таможенных формальностей, подлежащих оплате при вывозе товара, как это предусмотрено в пункте А6 Ь);</w:t>
            </w:r>
          </w:p>
          <w:p w:rsidR="00DB05F8" w:rsidRPr="00364F52" w:rsidRDefault="00DB05F8" w:rsidP="00DB05F8">
            <w:pPr>
              <w:ind w:firstLine="392"/>
              <w:jc w:val="both"/>
              <w:rPr>
                <w:sz w:val="20"/>
                <w:szCs w:val="20"/>
              </w:rPr>
            </w:pPr>
            <w:r w:rsidRPr="00364F52">
              <w:rPr>
                <w:sz w:val="20"/>
                <w:szCs w:val="20"/>
              </w:rPr>
              <w:t>б) любые дополнительные расходы, возникающие вследствие:</w:t>
            </w:r>
          </w:p>
          <w:p w:rsidR="00DB05F8" w:rsidRPr="00364F52" w:rsidRDefault="00DB05F8" w:rsidP="00DB05F8">
            <w:pPr>
              <w:ind w:firstLine="392"/>
              <w:jc w:val="both"/>
              <w:rPr>
                <w:sz w:val="20"/>
                <w:szCs w:val="20"/>
              </w:rPr>
            </w:pPr>
            <w:r w:rsidRPr="00364F52">
              <w:rPr>
                <w:sz w:val="20"/>
                <w:szCs w:val="20"/>
              </w:rPr>
              <w:lastRenderedPageBreak/>
              <w:t>-не назначения покупателем перевозчика или иного лица, как предусмотрено в пункте А4, или</w:t>
            </w:r>
          </w:p>
          <w:p w:rsidR="00DB05F8" w:rsidRPr="00364F52" w:rsidRDefault="00DB05F8" w:rsidP="00DB05F8">
            <w:pPr>
              <w:ind w:firstLine="392"/>
              <w:jc w:val="both"/>
              <w:rPr>
                <w:sz w:val="20"/>
                <w:szCs w:val="20"/>
              </w:rPr>
            </w:pPr>
            <w:r w:rsidRPr="00364F52">
              <w:rPr>
                <w:sz w:val="20"/>
                <w:szCs w:val="20"/>
              </w:rPr>
              <w:t>-непринятия товара на свою ответ</w:t>
            </w:r>
            <w:r w:rsidRPr="00364F52">
              <w:rPr>
                <w:sz w:val="20"/>
                <w:szCs w:val="20"/>
              </w:rPr>
              <w:softHyphen/>
              <w:t>ственность перевозчиком или лицом, как это предусмотрено в пункте А4, или</w:t>
            </w:r>
          </w:p>
          <w:p w:rsidR="00DB05F8" w:rsidRPr="00364F52" w:rsidRDefault="00DB05F8" w:rsidP="00DB05F8">
            <w:pPr>
              <w:ind w:firstLine="392"/>
              <w:jc w:val="both"/>
              <w:rPr>
                <w:sz w:val="20"/>
                <w:szCs w:val="20"/>
              </w:rPr>
            </w:pPr>
            <w:r w:rsidRPr="00364F52">
              <w:rPr>
                <w:sz w:val="20"/>
                <w:szCs w:val="20"/>
              </w:rPr>
              <w:t>-</w:t>
            </w:r>
            <w:proofErr w:type="spellStart"/>
            <w:r w:rsidRPr="00364F52">
              <w:rPr>
                <w:sz w:val="20"/>
                <w:szCs w:val="20"/>
              </w:rPr>
              <w:t>ненаправления</w:t>
            </w:r>
            <w:proofErr w:type="spellEnd"/>
            <w:r w:rsidRPr="00364F52">
              <w:rPr>
                <w:sz w:val="20"/>
                <w:szCs w:val="20"/>
              </w:rPr>
              <w:t xml:space="preserve"> покупателем со</w:t>
            </w:r>
            <w:r w:rsidRPr="00364F52">
              <w:rPr>
                <w:sz w:val="20"/>
                <w:szCs w:val="20"/>
              </w:rPr>
              <w:softHyphen/>
              <w:t>ответствующего извещения, как это предусмотрено в пункте Б7, при условии, что товар был явным обра</w:t>
            </w:r>
            <w:r w:rsidRPr="00364F52">
              <w:rPr>
                <w:sz w:val="20"/>
                <w:szCs w:val="20"/>
              </w:rPr>
              <w:softHyphen/>
              <w:t>зом индивидуализирован как товар, яв</w:t>
            </w:r>
            <w:r w:rsidRPr="00364F52">
              <w:rPr>
                <w:sz w:val="20"/>
                <w:szCs w:val="20"/>
              </w:rPr>
              <w:softHyphen/>
              <w:t>ляющийся предметом договора; и</w:t>
            </w:r>
          </w:p>
          <w:p w:rsidR="00DB05F8" w:rsidRPr="00364F52" w:rsidRDefault="00DB05F8" w:rsidP="00DB05F8">
            <w:pPr>
              <w:ind w:firstLine="392"/>
              <w:jc w:val="both"/>
              <w:rPr>
                <w:sz w:val="20"/>
                <w:szCs w:val="20"/>
              </w:rPr>
            </w:pPr>
            <w:r w:rsidRPr="00364F52">
              <w:rPr>
                <w:sz w:val="20"/>
                <w:szCs w:val="20"/>
              </w:rPr>
              <w:t>-если это применимо, расходы по оплате налогов, пошлин и иных офици</w:t>
            </w:r>
            <w:r w:rsidRPr="00364F52">
              <w:rPr>
                <w:sz w:val="20"/>
                <w:szCs w:val="20"/>
              </w:rPr>
              <w:softHyphen/>
              <w:t>альных сборов, а также по выполнению таможенных формальностей, подлежа</w:t>
            </w:r>
            <w:r w:rsidRPr="00364F52">
              <w:rPr>
                <w:sz w:val="20"/>
                <w:szCs w:val="20"/>
              </w:rPr>
              <w:softHyphen/>
              <w:t>щих оплате при ввозе товара, и расходы по его транспортировке через любую страну.</w:t>
            </w:r>
          </w:p>
        </w:tc>
      </w:tr>
      <w:tr w:rsidR="00DB05F8" w:rsidRPr="00364F52" w:rsidTr="00DB05F8">
        <w:trPr>
          <w:trHeight w:val="56"/>
        </w:trPr>
        <w:tc>
          <w:tcPr>
            <w:tcW w:w="4654" w:type="dxa"/>
          </w:tcPr>
          <w:p w:rsidR="00DB05F8" w:rsidRPr="00364F52" w:rsidRDefault="00DB05F8" w:rsidP="00DB05F8">
            <w:pPr>
              <w:ind w:firstLine="369"/>
              <w:jc w:val="both"/>
              <w:rPr>
                <w:sz w:val="20"/>
                <w:szCs w:val="20"/>
              </w:rPr>
            </w:pPr>
            <w:r w:rsidRPr="00364F52">
              <w:rPr>
                <w:b/>
                <w:bCs/>
                <w:sz w:val="20"/>
                <w:szCs w:val="20"/>
              </w:rPr>
              <w:lastRenderedPageBreak/>
              <w:t>А7. Извещения покупателю</w:t>
            </w:r>
          </w:p>
          <w:p w:rsidR="00DB05F8" w:rsidRPr="00364F52" w:rsidRDefault="00DB05F8" w:rsidP="00DB05F8">
            <w:pPr>
              <w:ind w:firstLine="369"/>
              <w:jc w:val="both"/>
              <w:outlineLvl w:val="0"/>
              <w:rPr>
                <w:sz w:val="20"/>
                <w:szCs w:val="20"/>
              </w:rPr>
            </w:pPr>
            <w:r w:rsidRPr="00364F52">
              <w:rPr>
                <w:sz w:val="20"/>
                <w:szCs w:val="20"/>
              </w:rPr>
              <w:t>Продавец обязан, за счет и на риск покупателя, передать ему достаточное извещение либо о том, что товар был по</w:t>
            </w:r>
            <w:r w:rsidRPr="00364F52">
              <w:rPr>
                <w:sz w:val="20"/>
                <w:szCs w:val="20"/>
              </w:rPr>
              <w:softHyphen/>
              <w:t>ставлен в соответствии с пунктом А4, либо о том, что перевозчик или иное лицо, назначенное покупателем, не принял товар в течение согласованного времени.</w:t>
            </w:r>
          </w:p>
        </w:tc>
        <w:tc>
          <w:tcPr>
            <w:tcW w:w="5069" w:type="dxa"/>
          </w:tcPr>
          <w:p w:rsidR="00DB05F8" w:rsidRPr="00364F52" w:rsidRDefault="00DB05F8" w:rsidP="00DB05F8">
            <w:pPr>
              <w:ind w:firstLine="392"/>
              <w:jc w:val="both"/>
              <w:rPr>
                <w:sz w:val="20"/>
                <w:szCs w:val="20"/>
              </w:rPr>
            </w:pPr>
            <w:r w:rsidRPr="00364F52">
              <w:rPr>
                <w:b/>
                <w:bCs/>
                <w:sz w:val="20"/>
                <w:szCs w:val="20"/>
              </w:rPr>
              <w:t>Б7. Извещения продавцу</w:t>
            </w:r>
          </w:p>
          <w:p w:rsidR="00DB05F8" w:rsidRPr="00364F52" w:rsidRDefault="00DB05F8" w:rsidP="00DB05F8">
            <w:pPr>
              <w:ind w:firstLine="392"/>
              <w:jc w:val="both"/>
              <w:rPr>
                <w:sz w:val="20"/>
                <w:szCs w:val="20"/>
              </w:rPr>
            </w:pPr>
            <w:r w:rsidRPr="00364F52">
              <w:rPr>
                <w:sz w:val="20"/>
                <w:szCs w:val="20"/>
              </w:rPr>
              <w:t>Покупатель обязан сообщить про</w:t>
            </w:r>
            <w:r w:rsidRPr="00364F52">
              <w:rPr>
                <w:sz w:val="20"/>
                <w:szCs w:val="20"/>
              </w:rPr>
              <w:softHyphen/>
              <w:t>давцу:</w:t>
            </w:r>
          </w:p>
          <w:p w:rsidR="00DB05F8" w:rsidRPr="00364F52" w:rsidRDefault="00DB05F8" w:rsidP="00DB05F8">
            <w:pPr>
              <w:ind w:firstLine="392"/>
              <w:jc w:val="both"/>
              <w:rPr>
                <w:sz w:val="20"/>
                <w:szCs w:val="20"/>
              </w:rPr>
            </w:pPr>
            <w:r w:rsidRPr="00364F52">
              <w:rPr>
                <w:sz w:val="20"/>
                <w:szCs w:val="20"/>
              </w:rPr>
              <w:t>а) наименование перевозчика или любого иного лица, как это предусмотрено в пункте А4, в те</w:t>
            </w:r>
            <w:r w:rsidRPr="00364F52">
              <w:rPr>
                <w:sz w:val="20"/>
                <w:szCs w:val="20"/>
              </w:rPr>
              <w:softHyphen/>
              <w:t>чение достаточного срока с тем, чтобы позволить продавцу поставить товар в соответствии с указанным пунктом поставки;</w:t>
            </w:r>
          </w:p>
          <w:p w:rsidR="00DB05F8" w:rsidRPr="00364F52" w:rsidRDefault="00DB05F8" w:rsidP="00DB05F8">
            <w:pPr>
              <w:ind w:firstLine="392"/>
              <w:jc w:val="both"/>
              <w:rPr>
                <w:sz w:val="20"/>
                <w:szCs w:val="20"/>
              </w:rPr>
            </w:pPr>
            <w:r w:rsidRPr="00364F52">
              <w:rPr>
                <w:sz w:val="20"/>
                <w:szCs w:val="20"/>
              </w:rPr>
              <w:t>б) в случае необходимости дату в пределах согласованного для поставки периода, когда перевозчик или иное лицо могут забрать товар;</w:t>
            </w:r>
          </w:p>
          <w:p w:rsidR="00DB05F8" w:rsidRPr="00364F52" w:rsidRDefault="00DB05F8" w:rsidP="00DB05F8">
            <w:pPr>
              <w:ind w:firstLine="392"/>
              <w:jc w:val="both"/>
              <w:rPr>
                <w:sz w:val="20"/>
                <w:szCs w:val="20"/>
              </w:rPr>
            </w:pPr>
            <w:r w:rsidRPr="00364F52">
              <w:rPr>
                <w:sz w:val="20"/>
                <w:szCs w:val="20"/>
              </w:rPr>
              <w:t xml:space="preserve">в) способ транспортировки, который будет использован и пункт принятия поставки в </w:t>
            </w:r>
            <w:proofErr w:type="spellStart"/>
            <w:r>
              <w:rPr>
                <w:sz w:val="20"/>
                <w:szCs w:val="20"/>
              </w:rPr>
              <w:t>соглассованном</w:t>
            </w:r>
            <w:proofErr w:type="spellEnd"/>
            <w:r w:rsidRPr="00364F52">
              <w:rPr>
                <w:sz w:val="20"/>
                <w:szCs w:val="20"/>
              </w:rPr>
              <w:t xml:space="preserve"> месте.</w:t>
            </w:r>
          </w:p>
        </w:tc>
      </w:tr>
      <w:tr w:rsidR="00DB05F8" w:rsidRPr="00364F52"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69"/>
              <w:jc w:val="both"/>
              <w:rPr>
                <w:sz w:val="20"/>
                <w:szCs w:val="20"/>
              </w:rPr>
            </w:pPr>
            <w:r w:rsidRPr="00364F52">
              <w:rPr>
                <w:b/>
                <w:bCs/>
                <w:sz w:val="20"/>
                <w:szCs w:val="20"/>
              </w:rPr>
              <w:t>А8. Документ поставки</w:t>
            </w:r>
          </w:p>
          <w:p w:rsidR="00DB05F8" w:rsidRPr="00364F52" w:rsidRDefault="00DB05F8" w:rsidP="00DB05F8">
            <w:pPr>
              <w:ind w:firstLine="369"/>
              <w:jc w:val="both"/>
              <w:rPr>
                <w:sz w:val="20"/>
                <w:szCs w:val="20"/>
              </w:rPr>
            </w:pPr>
            <w:r w:rsidRPr="00364F52">
              <w:rPr>
                <w:sz w:val="20"/>
                <w:szCs w:val="20"/>
              </w:rPr>
              <w:t>Продавец за свой счет обязан пере</w:t>
            </w:r>
            <w:r w:rsidRPr="00364F52">
              <w:rPr>
                <w:sz w:val="20"/>
                <w:szCs w:val="20"/>
              </w:rPr>
              <w:softHyphen/>
              <w:t>дать покупателю обычное доказательство того, что товар поставлен в соответствии с пунктом А4.</w:t>
            </w:r>
          </w:p>
          <w:p w:rsidR="00DB05F8" w:rsidRPr="00364F52" w:rsidRDefault="00DB05F8" w:rsidP="00DB05F8">
            <w:pPr>
              <w:ind w:firstLine="369"/>
              <w:jc w:val="both"/>
              <w:outlineLvl w:val="0"/>
              <w:rPr>
                <w:sz w:val="20"/>
                <w:szCs w:val="20"/>
              </w:rPr>
            </w:pPr>
            <w:r w:rsidRPr="00364F52">
              <w:rPr>
                <w:sz w:val="20"/>
                <w:szCs w:val="20"/>
              </w:rPr>
              <w:t>Продавец обязан по просьбе покупа</w:t>
            </w:r>
            <w:r w:rsidRPr="00364F52">
              <w:rPr>
                <w:sz w:val="20"/>
                <w:szCs w:val="20"/>
              </w:rPr>
              <w:softHyphen/>
              <w:t>теля оказать покупателю, за его счет и на его риск, содействие в получении транс</w:t>
            </w:r>
            <w:r w:rsidRPr="00364F52">
              <w:rPr>
                <w:sz w:val="20"/>
                <w:szCs w:val="20"/>
              </w:rPr>
              <w:softHyphen/>
              <w:t>портного документа.</w:t>
            </w:r>
          </w:p>
        </w:tc>
        <w:tc>
          <w:tcPr>
            <w:tcW w:w="5069"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92"/>
              <w:jc w:val="both"/>
              <w:rPr>
                <w:sz w:val="20"/>
                <w:szCs w:val="20"/>
              </w:rPr>
            </w:pPr>
            <w:r w:rsidRPr="00364F52">
              <w:rPr>
                <w:b/>
                <w:bCs/>
                <w:sz w:val="20"/>
                <w:szCs w:val="20"/>
              </w:rPr>
              <w:t>Б8. Доказательство поставки</w:t>
            </w:r>
          </w:p>
          <w:p w:rsidR="00DB05F8" w:rsidRPr="00364F52" w:rsidRDefault="00DB05F8" w:rsidP="00DB05F8">
            <w:pPr>
              <w:ind w:firstLine="392"/>
              <w:jc w:val="both"/>
              <w:outlineLvl w:val="0"/>
              <w:rPr>
                <w:sz w:val="20"/>
                <w:szCs w:val="20"/>
              </w:rPr>
            </w:pPr>
            <w:r w:rsidRPr="00364F52">
              <w:rPr>
                <w:sz w:val="20"/>
                <w:szCs w:val="20"/>
              </w:rPr>
              <w:t>Покупатель обязан принять доказа</w:t>
            </w:r>
            <w:r w:rsidRPr="00364F52">
              <w:rPr>
                <w:sz w:val="20"/>
                <w:szCs w:val="20"/>
              </w:rPr>
              <w:softHyphen/>
              <w:t>тельства поставки в соответствии с пун</w:t>
            </w:r>
            <w:r w:rsidRPr="00364F52">
              <w:rPr>
                <w:sz w:val="20"/>
                <w:szCs w:val="20"/>
              </w:rPr>
              <w:softHyphen/>
              <w:t>ктом А8.</w:t>
            </w:r>
          </w:p>
        </w:tc>
      </w:tr>
      <w:tr w:rsidR="00DB05F8" w:rsidRPr="00364F52"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69"/>
              <w:jc w:val="both"/>
              <w:rPr>
                <w:sz w:val="20"/>
                <w:szCs w:val="20"/>
              </w:rPr>
            </w:pPr>
            <w:r w:rsidRPr="00364F52">
              <w:rPr>
                <w:b/>
                <w:bCs/>
                <w:sz w:val="20"/>
                <w:szCs w:val="20"/>
              </w:rPr>
              <w:t>А9. Проверка, упаковка, маркировка</w:t>
            </w:r>
          </w:p>
          <w:p w:rsidR="00DB05F8" w:rsidRPr="00364F52" w:rsidRDefault="00DB05F8" w:rsidP="00DB05F8">
            <w:pPr>
              <w:ind w:firstLine="369"/>
              <w:jc w:val="both"/>
              <w:rPr>
                <w:sz w:val="20"/>
                <w:szCs w:val="20"/>
              </w:rPr>
            </w:pPr>
            <w:r w:rsidRPr="00364F52">
              <w:rPr>
                <w:sz w:val="20"/>
                <w:szCs w:val="20"/>
              </w:rPr>
              <w:t>Продавец обязан нести все расходы, связанные с проверкой товара (проверка качества, измерение, взвешивание, под</w:t>
            </w:r>
            <w:r w:rsidRPr="00364F52">
              <w:rPr>
                <w:sz w:val="20"/>
                <w:szCs w:val="20"/>
              </w:rPr>
              <w:softHyphen/>
              <w:t>счет), необходимой для поставки товара в соответствии с пунктом А4, а также расходы по инспектированию товара перед отгрузкой, включая инспектирование, которое предписывается властями стра</w:t>
            </w:r>
            <w:r w:rsidRPr="00364F52">
              <w:rPr>
                <w:sz w:val="20"/>
                <w:szCs w:val="20"/>
              </w:rPr>
              <w:softHyphen/>
              <w:t>ны вывоза.</w:t>
            </w:r>
          </w:p>
          <w:p w:rsidR="00DB05F8" w:rsidRPr="00364F52" w:rsidRDefault="00DB05F8" w:rsidP="00DB05F8">
            <w:pPr>
              <w:ind w:firstLine="369"/>
              <w:jc w:val="both"/>
              <w:rPr>
                <w:sz w:val="20"/>
                <w:szCs w:val="20"/>
              </w:rPr>
            </w:pPr>
            <w:r w:rsidRPr="00364F52">
              <w:rPr>
                <w:sz w:val="20"/>
                <w:szCs w:val="20"/>
              </w:rPr>
              <w:t>Продавец обязан за свой счет обе</w:t>
            </w:r>
            <w:r w:rsidRPr="00364F52">
              <w:rPr>
                <w:sz w:val="20"/>
                <w:szCs w:val="20"/>
              </w:rPr>
              <w:softHyphen/>
              <w:t>спечить упаковку товара, за исключением случаев, когда в данной отрасли торговли обычно принято отгружать указанный в договоре товар без упаковки. Продавец может упаковать товар таким образом, как это необходимо для его перевозки, если только покупатель до заключения догово</w:t>
            </w:r>
            <w:r w:rsidRPr="00364F52">
              <w:rPr>
                <w:sz w:val="20"/>
                <w:szCs w:val="20"/>
              </w:rPr>
              <w:softHyphen/>
              <w:t>ра не известит продавца о специфических требованиях к упаковке. Маркировка упакованного товара должна быть осу</w:t>
            </w:r>
            <w:r w:rsidRPr="00364F52">
              <w:rPr>
                <w:sz w:val="20"/>
                <w:szCs w:val="20"/>
              </w:rPr>
              <w:softHyphen/>
              <w:t>ществлена надлежащим образом.</w:t>
            </w:r>
          </w:p>
        </w:tc>
        <w:tc>
          <w:tcPr>
            <w:tcW w:w="5069"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92"/>
              <w:jc w:val="both"/>
              <w:rPr>
                <w:sz w:val="20"/>
                <w:szCs w:val="20"/>
              </w:rPr>
            </w:pPr>
            <w:r w:rsidRPr="00364F52">
              <w:rPr>
                <w:b/>
                <w:bCs/>
                <w:sz w:val="20"/>
                <w:szCs w:val="20"/>
              </w:rPr>
              <w:t>Б9. Инспектирование товара</w:t>
            </w:r>
          </w:p>
          <w:p w:rsidR="00DB05F8" w:rsidRPr="00364F52" w:rsidRDefault="00DB05F8" w:rsidP="00DB05F8">
            <w:pPr>
              <w:ind w:firstLine="392"/>
              <w:jc w:val="both"/>
              <w:rPr>
                <w:sz w:val="20"/>
                <w:szCs w:val="20"/>
              </w:rPr>
            </w:pPr>
            <w:r w:rsidRPr="00364F52">
              <w:rPr>
                <w:sz w:val="20"/>
                <w:szCs w:val="20"/>
              </w:rPr>
              <w:t>Покупатель обязан нести расходы по обязательному инспектированию то</w:t>
            </w:r>
            <w:r w:rsidRPr="00364F52">
              <w:rPr>
                <w:sz w:val="20"/>
                <w:szCs w:val="20"/>
              </w:rPr>
              <w:softHyphen/>
              <w:t>вара перед отгрузкой, за исключением случаев, когда такое инспектирование осуществляется по предписанию властей страны вывоза.</w:t>
            </w:r>
          </w:p>
        </w:tc>
      </w:tr>
      <w:tr w:rsidR="00DB05F8" w:rsidRPr="00364F52"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69"/>
              <w:jc w:val="both"/>
              <w:rPr>
                <w:sz w:val="20"/>
                <w:szCs w:val="20"/>
              </w:rPr>
            </w:pPr>
            <w:r w:rsidRPr="00364F52">
              <w:rPr>
                <w:b/>
                <w:bCs/>
                <w:sz w:val="20"/>
                <w:szCs w:val="20"/>
              </w:rPr>
              <w:t>А10. Содействие в получении информации и относящиеся к этому расходы</w:t>
            </w:r>
          </w:p>
          <w:p w:rsidR="00DB05F8" w:rsidRPr="00364F52" w:rsidRDefault="00DB05F8" w:rsidP="00DB05F8">
            <w:pPr>
              <w:ind w:firstLine="369"/>
              <w:jc w:val="both"/>
              <w:rPr>
                <w:sz w:val="20"/>
                <w:szCs w:val="20"/>
              </w:rPr>
            </w:pPr>
            <w:r w:rsidRPr="00364F52">
              <w:rPr>
                <w:sz w:val="20"/>
                <w:szCs w:val="20"/>
              </w:rPr>
              <w:t>Если потребуется, продавец обязан своевременно предоставить покупате</w:t>
            </w:r>
            <w:r w:rsidRPr="00364F52">
              <w:rPr>
                <w:sz w:val="20"/>
                <w:szCs w:val="20"/>
              </w:rPr>
              <w:softHyphen/>
              <w:t>лю или оказать ему содействие в полу</w:t>
            </w:r>
            <w:r w:rsidRPr="00364F52">
              <w:rPr>
                <w:sz w:val="20"/>
                <w:szCs w:val="20"/>
              </w:rPr>
              <w:softHyphen/>
              <w:t>чении, по просьбе покупателя, на его риск и за его счет, документов и инфор</w:t>
            </w:r>
            <w:r w:rsidRPr="00364F52">
              <w:rPr>
                <w:sz w:val="20"/>
                <w:szCs w:val="20"/>
              </w:rPr>
              <w:softHyphen/>
              <w:t xml:space="preserve">мации, включая информацию по безопасности, которая может потребоваться </w:t>
            </w:r>
            <w:r w:rsidRPr="00364F52">
              <w:rPr>
                <w:sz w:val="20"/>
                <w:szCs w:val="20"/>
              </w:rPr>
              <w:lastRenderedPageBreak/>
              <w:t>покупателю для ввоза товара и/или его транспортировки до конечного пункта назначения.</w:t>
            </w:r>
          </w:p>
          <w:p w:rsidR="00DB05F8" w:rsidRPr="00364F52" w:rsidRDefault="00DB05F8" w:rsidP="00DB05F8">
            <w:pPr>
              <w:ind w:firstLine="369"/>
              <w:jc w:val="both"/>
              <w:rPr>
                <w:sz w:val="20"/>
                <w:szCs w:val="20"/>
              </w:rPr>
            </w:pPr>
            <w:r w:rsidRPr="00364F52">
              <w:rPr>
                <w:sz w:val="20"/>
                <w:szCs w:val="20"/>
              </w:rPr>
              <w:t>Продавец обязан возместить поку</w:t>
            </w:r>
            <w:r w:rsidRPr="00364F52">
              <w:rPr>
                <w:sz w:val="20"/>
                <w:szCs w:val="20"/>
              </w:rPr>
              <w:softHyphen/>
              <w:t>пателю все расходы и сборы, понесенные покупателем при получении или предо</w:t>
            </w:r>
            <w:r w:rsidRPr="00364F52">
              <w:rPr>
                <w:sz w:val="20"/>
                <w:szCs w:val="20"/>
              </w:rPr>
              <w:softHyphen/>
              <w:t>ставлении содействия в получении доку</w:t>
            </w:r>
            <w:r w:rsidRPr="00364F52">
              <w:rPr>
                <w:sz w:val="20"/>
                <w:szCs w:val="20"/>
              </w:rPr>
              <w:softHyphen/>
              <w:t>ментов и информации, как предусмотре</w:t>
            </w:r>
            <w:r w:rsidRPr="00364F52">
              <w:rPr>
                <w:sz w:val="20"/>
                <w:szCs w:val="20"/>
              </w:rPr>
              <w:softHyphen/>
              <w:t>но в пункте Б10.</w:t>
            </w:r>
          </w:p>
        </w:tc>
        <w:tc>
          <w:tcPr>
            <w:tcW w:w="5069" w:type="dxa"/>
            <w:tcBorders>
              <w:top w:val="single" w:sz="4" w:space="0" w:color="auto"/>
              <w:left w:val="single" w:sz="4" w:space="0" w:color="auto"/>
              <w:bottom w:val="single" w:sz="4" w:space="0" w:color="auto"/>
              <w:right w:val="single" w:sz="4" w:space="0" w:color="auto"/>
            </w:tcBorders>
          </w:tcPr>
          <w:p w:rsidR="00DB05F8" w:rsidRPr="00364F52" w:rsidRDefault="00DB05F8" w:rsidP="00DB05F8">
            <w:pPr>
              <w:ind w:firstLine="392"/>
              <w:jc w:val="both"/>
              <w:rPr>
                <w:sz w:val="20"/>
                <w:szCs w:val="20"/>
              </w:rPr>
            </w:pPr>
            <w:r w:rsidRPr="00364F52">
              <w:rPr>
                <w:b/>
                <w:bCs/>
                <w:sz w:val="20"/>
                <w:szCs w:val="20"/>
              </w:rPr>
              <w:lastRenderedPageBreak/>
              <w:t>Б10. Содействие в получении информации и относящиеся к этому расходы</w:t>
            </w:r>
          </w:p>
          <w:p w:rsidR="00DB05F8" w:rsidRPr="00364F52" w:rsidRDefault="00DB05F8" w:rsidP="00DB05F8">
            <w:pPr>
              <w:ind w:firstLine="392"/>
              <w:jc w:val="both"/>
              <w:rPr>
                <w:sz w:val="20"/>
                <w:szCs w:val="20"/>
              </w:rPr>
            </w:pPr>
            <w:r w:rsidRPr="00364F52">
              <w:rPr>
                <w:sz w:val="20"/>
                <w:szCs w:val="20"/>
              </w:rPr>
              <w:t>Покупатель обязан своевременно сообщать продавцу о требованиях в от</w:t>
            </w:r>
            <w:r w:rsidRPr="00364F52">
              <w:rPr>
                <w:sz w:val="20"/>
                <w:szCs w:val="20"/>
              </w:rPr>
              <w:softHyphen/>
              <w:t>ношении информации по безопасности с тем, чтобы продавец мог действовать в соответствии с пунктом А10.</w:t>
            </w:r>
          </w:p>
          <w:p w:rsidR="00DB05F8" w:rsidRPr="00364F52" w:rsidRDefault="00DB05F8" w:rsidP="00DB05F8">
            <w:pPr>
              <w:ind w:firstLine="392"/>
              <w:jc w:val="both"/>
              <w:rPr>
                <w:sz w:val="20"/>
                <w:szCs w:val="20"/>
              </w:rPr>
            </w:pPr>
            <w:r w:rsidRPr="00364F52">
              <w:rPr>
                <w:sz w:val="20"/>
                <w:szCs w:val="20"/>
              </w:rPr>
              <w:t>Покупатель обязан возмещать про</w:t>
            </w:r>
            <w:r w:rsidRPr="00364F52">
              <w:rPr>
                <w:sz w:val="20"/>
                <w:szCs w:val="20"/>
              </w:rPr>
              <w:softHyphen/>
              <w:t>давцу возникшие у него расходы и сбо</w:t>
            </w:r>
            <w:r w:rsidRPr="00364F52">
              <w:rPr>
                <w:sz w:val="20"/>
                <w:szCs w:val="20"/>
              </w:rPr>
              <w:softHyphen/>
              <w:t xml:space="preserve">ры по предоставлению или </w:t>
            </w:r>
            <w:r w:rsidRPr="00364F52">
              <w:rPr>
                <w:sz w:val="20"/>
                <w:szCs w:val="20"/>
              </w:rPr>
              <w:lastRenderedPageBreak/>
              <w:t>оказанию содействия в получении документов и информации, как это предусмотрено в пункте А10.</w:t>
            </w:r>
          </w:p>
          <w:p w:rsidR="00DB05F8" w:rsidRPr="00364F52" w:rsidRDefault="00DB05F8" w:rsidP="00DB05F8">
            <w:pPr>
              <w:ind w:firstLine="392"/>
              <w:jc w:val="both"/>
              <w:outlineLvl w:val="0"/>
              <w:rPr>
                <w:sz w:val="20"/>
                <w:szCs w:val="20"/>
              </w:rPr>
            </w:pPr>
            <w:r w:rsidRPr="00364F52">
              <w:rPr>
                <w:sz w:val="20"/>
                <w:szCs w:val="20"/>
              </w:rPr>
              <w:t>Если потребуется, покупатель обя</w:t>
            </w:r>
            <w:r w:rsidRPr="00364F52">
              <w:rPr>
                <w:sz w:val="20"/>
                <w:szCs w:val="20"/>
              </w:rPr>
              <w:softHyphen/>
              <w:t>зан своевременно предоставить продав</w:t>
            </w:r>
            <w:r w:rsidRPr="00364F52">
              <w:rPr>
                <w:sz w:val="20"/>
                <w:szCs w:val="20"/>
              </w:rPr>
              <w:softHyphen/>
              <w:t>цу или содействовать в получении про</w:t>
            </w:r>
            <w:r w:rsidRPr="00364F52">
              <w:rPr>
                <w:sz w:val="20"/>
                <w:szCs w:val="20"/>
              </w:rPr>
              <w:softHyphen/>
              <w:t>давцом, по просьбе продавца, на его риск и за его счет, документов и информации, включая информацию по безопасности, которая может потребоваться продавцу для перевозки, вывоза товара и для его транспортировки через любую страну.</w:t>
            </w:r>
          </w:p>
        </w:tc>
      </w:tr>
    </w:tbl>
    <w:p w:rsidR="00DB05F8" w:rsidRPr="00067D31" w:rsidRDefault="00DB05F8" w:rsidP="00DB05F8">
      <w:pPr>
        <w:ind w:right="19772" w:firstLine="540"/>
      </w:pPr>
    </w:p>
    <w:p w:rsidR="00DB05F8" w:rsidRPr="00067D31" w:rsidRDefault="00DB05F8" w:rsidP="00347422">
      <w:pPr>
        <w:ind w:firstLine="567"/>
        <w:jc w:val="both"/>
      </w:pPr>
      <w:r w:rsidRPr="00067D31">
        <w:t>На практике часто продавец отгружает товар со своего склада, в этом случае возникает вопрос какие условия применять: EXW или FCA. Главное отличие термина FCA от EXW заключается в том, что при условии FCA продавец должен произвести таможенную очистку товара для экспорта, а при условии EXW - нет. Кроме того, при условии EXW продавец не отвечает за погрузку, а при FCA обязан загрузить товар в транспортное средство покупателя, если погрузка происходит на территории продавца. Если все же продавец не желает брать на себя ответственность за погрузку товара в транспортное средство покупателя, то в контракте следует прописать условие поставки – EXW.</w:t>
      </w:r>
    </w:p>
    <w:p w:rsidR="00347422" w:rsidRDefault="00347422" w:rsidP="00347422">
      <w:pPr>
        <w:ind w:firstLine="567"/>
        <w:jc w:val="both"/>
      </w:pPr>
      <w:r w:rsidRPr="00364F52">
        <w:rPr>
          <w:b/>
          <w:u w:val="single"/>
        </w:rPr>
        <w:t>Таким образом,</w:t>
      </w:r>
      <w:r w:rsidRPr="00364F52">
        <w:t xml:space="preserve"> использование в контракте условия поставки FCA (Франко перевозчик) налагает минимальные обязанности на продавца (продавец обязан загрузить товар на своей территории в транспортное средство покупателя или предоставить в распоряжение покупателя транспортное средство готовое к разгрузке – вне своей территории). Если все же продавец не желает брать на себя ответственность за погрузку товара в транспортное средство покупателя, то в контракте следует прописать условие поставки – EXW (Франко завод). Сторонам рекомендуется наиболее четко определить место поставки (место передачи товара), так как ответственность за риск утраты (порчи) товара переходит на покупателя в месте поставки. Также рекомендуется в контракте прописать четкий перечень </w:t>
      </w:r>
      <w:proofErr w:type="gramStart"/>
      <w:r w:rsidRPr="00364F52">
        <w:t>документов</w:t>
      </w:r>
      <w:proofErr w:type="gramEnd"/>
      <w:r w:rsidRPr="00364F52">
        <w:t xml:space="preserve"> предоставляемых продавцом вместе с товаром. В отличие от </w:t>
      </w:r>
      <w:r w:rsidRPr="00364F52">
        <w:rPr>
          <w:lang w:val="en-US"/>
        </w:rPr>
        <w:t>EXW</w:t>
      </w:r>
      <w:r w:rsidRPr="00364F52">
        <w:t xml:space="preserve">, условие поставки </w:t>
      </w:r>
      <w:r w:rsidRPr="00364F52">
        <w:rPr>
          <w:lang w:val="en-US"/>
        </w:rPr>
        <w:t>FCA</w:t>
      </w:r>
      <w:r w:rsidRPr="00364F52">
        <w:t xml:space="preserve"> требует от продавца выполнение таможенных формальностей для вывоза, если таковые применяются.</w:t>
      </w:r>
    </w:p>
    <w:p w:rsidR="00DB05F8" w:rsidRDefault="00DB05F8" w:rsidP="00DB05F8">
      <w:pPr>
        <w:ind w:firstLine="567"/>
      </w:pPr>
    </w:p>
    <w:p w:rsidR="00DB05F8" w:rsidRPr="0082077D" w:rsidRDefault="00DB05F8" w:rsidP="00DB05F8">
      <w:pPr>
        <w:ind w:firstLine="567"/>
        <w:rPr>
          <w:b/>
        </w:rPr>
      </w:pPr>
      <w:r>
        <w:rPr>
          <w:b/>
        </w:rPr>
        <w:t>2.</w:t>
      </w:r>
      <w:r w:rsidRPr="0082077D">
        <w:rPr>
          <w:b/>
        </w:rPr>
        <w:t>5</w:t>
      </w:r>
      <w:r>
        <w:rPr>
          <w:b/>
        </w:rPr>
        <w:t xml:space="preserve"> </w:t>
      </w:r>
      <w:r w:rsidRPr="0082077D">
        <w:rPr>
          <w:b/>
          <w:lang w:val="en-US"/>
        </w:rPr>
        <w:t>CPT</w:t>
      </w:r>
      <w:r w:rsidRPr="0082077D">
        <w:rPr>
          <w:b/>
        </w:rPr>
        <w:t xml:space="preserve"> (</w:t>
      </w:r>
      <w:r w:rsidRPr="0082077D">
        <w:rPr>
          <w:b/>
          <w:lang w:val="en-US"/>
        </w:rPr>
        <w:t>Carriage</w:t>
      </w:r>
      <w:r w:rsidRPr="0082077D">
        <w:rPr>
          <w:b/>
        </w:rPr>
        <w:t xml:space="preserve"> </w:t>
      </w:r>
      <w:r w:rsidRPr="0082077D">
        <w:rPr>
          <w:b/>
          <w:lang w:val="en-US"/>
        </w:rPr>
        <w:t>Paid</w:t>
      </w:r>
      <w:r w:rsidRPr="0082077D">
        <w:rPr>
          <w:b/>
        </w:rPr>
        <w:t xml:space="preserve"> </w:t>
      </w:r>
      <w:r w:rsidRPr="0082077D">
        <w:rPr>
          <w:b/>
          <w:lang w:val="en-US"/>
        </w:rPr>
        <w:t>to</w:t>
      </w:r>
      <w:r w:rsidRPr="0082077D">
        <w:rPr>
          <w:b/>
        </w:rPr>
        <w:t>/Перевозка оплачена до)</w:t>
      </w:r>
    </w:p>
    <w:p w:rsidR="00DB05F8" w:rsidRPr="0082077D" w:rsidRDefault="00DB05F8" w:rsidP="00DB05F8">
      <w:pPr>
        <w:ind w:firstLine="567"/>
      </w:pPr>
    </w:p>
    <w:p w:rsidR="00DB05F8" w:rsidRPr="0082077D" w:rsidRDefault="00DB05F8" w:rsidP="00DB05F8">
      <w:pPr>
        <w:ind w:firstLine="567"/>
        <w:jc w:val="both"/>
      </w:pPr>
      <w:r w:rsidRPr="0082077D">
        <w:t>В соответствии с условием поставки CPT (Перевозка оплачена до [название места назначения])</w:t>
      </w:r>
      <w:r w:rsidRPr="0082077D">
        <w:rPr>
          <w:b/>
        </w:rPr>
        <w:t xml:space="preserve"> </w:t>
      </w:r>
      <w:r w:rsidRPr="0082077D">
        <w:t xml:space="preserve">продавец передает товар перевозчику или иному лицу в согласованном месте (если такое место согласовано сторонами) и что продавец обязан заключить договор перевозки и нести расходы по перевозке, необходимые для доставки товара в согласованное место назначения (рис. </w:t>
      </w:r>
      <w:r>
        <w:t>2.4</w:t>
      </w:r>
      <w:r w:rsidRPr="0082077D">
        <w:t>).</w:t>
      </w:r>
    </w:p>
    <w:p w:rsidR="00DB05F8" w:rsidRPr="00A85472" w:rsidRDefault="00DB05F8" w:rsidP="00DB05F8">
      <w:pPr>
        <w:rPr>
          <w:color w:val="000000" w:themeColor="text1"/>
        </w:rPr>
      </w:pPr>
    </w:p>
    <w:p w:rsidR="00DB05F8" w:rsidRPr="00A85472" w:rsidRDefault="00DB05F8" w:rsidP="00DB05F8">
      <w:pPr>
        <w:jc w:val="center"/>
        <w:rPr>
          <w:color w:val="000000" w:themeColor="text1"/>
        </w:rPr>
      </w:pPr>
      <w:r w:rsidRPr="00A85472">
        <w:rPr>
          <w:noProof/>
          <w:color w:val="000000" w:themeColor="text1"/>
        </w:rPr>
        <w:drawing>
          <wp:inline distT="0" distB="0" distL="0" distR="0" wp14:anchorId="3A0BD6DC" wp14:editId="733E96F4">
            <wp:extent cx="4305935" cy="1286510"/>
            <wp:effectExtent l="19050" t="0" r="0" b="0"/>
            <wp:docPr id="5" name="Рисунок 8" descr="F:\Транспортная_лог_лекции\ИНКОТЕРМС 2010_слайды\c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F:\Транспортная_лог_лекции\ИНКОТЕРМС 2010_слайды\cpt.PNG"/>
                    <pic:cNvPicPr>
                      <a:picLocks noChangeAspect="1" noChangeArrowheads="1"/>
                    </pic:cNvPicPr>
                  </pic:nvPicPr>
                  <pic:blipFill>
                    <a:blip r:embed="rId12" cstate="print"/>
                    <a:srcRect l="2892" t="47504" r="1653" b="2127"/>
                    <a:stretch>
                      <a:fillRect/>
                    </a:stretch>
                  </pic:blipFill>
                  <pic:spPr bwMode="auto">
                    <a:xfrm>
                      <a:off x="0" y="0"/>
                      <a:ext cx="4305935" cy="1286510"/>
                    </a:xfrm>
                    <a:prstGeom prst="rect">
                      <a:avLst/>
                    </a:prstGeom>
                    <a:noFill/>
                    <a:ln w="9525">
                      <a:noFill/>
                      <a:miter lim="800000"/>
                      <a:headEnd/>
                      <a:tailEnd/>
                    </a:ln>
                  </pic:spPr>
                </pic:pic>
              </a:graphicData>
            </a:graphic>
          </wp:inline>
        </w:drawing>
      </w:r>
    </w:p>
    <w:p w:rsidR="00DB05F8" w:rsidRPr="0082077D" w:rsidRDefault="00DB05F8" w:rsidP="00DB05F8">
      <w:pPr>
        <w:jc w:val="center"/>
        <w:outlineLvl w:val="0"/>
        <w:rPr>
          <w:b/>
          <w:color w:val="000000" w:themeColor="text1"/>
        </w:rPr>
      </w:pPr>
      <w:r w:rsidRPr="00A85472">
        <w:rPr>
          <w:b/>
          <w:i/>
          <w:color w:val="000000" w:themeColor="text1"/>
        </w:rPr>
        <w:t xml:space="preserve">Рис. </w:t>
      </w:r>
      <w:r>
        <w:rPr>
          <w:b/>
          <w:i/>
          <w:color w:val="000000" w:themeColor="text1"/>
        </w:rPr>
        <w:t>2.4</w:t>
      </w:r>
      <w:r w:rsidRPr="00A85472">
        <w:rPr>
          <w:b/>
          <w:i/>
          <w:color w:val="000000" w:themeColor="text1"/>
        </w:rPr>
        <w:t>.</w:t>
      </w:r>
      <w:r w:rsidRPr="00A85472">
        <w:rPr>
          <w:i/>
          <w:color w:val="000000" w:themeColor="text1"/>
        </w:rPr>
        <w:t xml:space="preserve"> </w:t>
      </w:r>
      <w:r w:rsidRPr="0082077D">
        <w:rPr>
          <w:b/>
          <w:color w:val="000000" w:themeColor="text1"/>
        </w:rPr>
        <w:t xml:space="preserve">Поставка на условиях </w:t>
      </w:r>
      <w:r w:rsidRPr="0082077D">
        <w:rPr>
          <w:b/>
          <w:color w:val="000000" w:themeColor="text1"/>
          <w:lang w:val="en-US"/>
        </w:rPr>
        <w:t>CPT</w:t>
      </w:r>
    </w:p>
    <w:p w:rsidR="00DB05F8" w:rsidRPr="00A85472" w:rsidRDefault="00DB05F8" w:rsidP="00DB05F8">
      <w:pPr>
        <w:ind w:firstLine="567"/>
      </w:pPr>
    </w:p>
    <w:p w:rsidR="00DB05F8" w:rsidRPr="00A85472" w:rsidRDefault="00DB05F8" w:rsidP="00DB05F8">
      <w:pPr>
        <w:ind w:firstLine="567"/>
        <w:jc w:val="both"/>
      </w:pPr>
      <w:r w:rsidRPr="00A85472">
        <w:t>Данный термин может быть использован независимо от избранного вида транс</w:t>
      </w:r>
      <w:r w:rsidRPr="00A85472">
        <w:softHyphen/>
        <w:t xml:space="preserve">порта, а также при использовании более чем одного вида транспорта. Характеристика термина </w:t>
      </w:r>
      <w:r w:rsidRPr="00A85472">
        <w:rPr>
          <w:lang w:val="en-US"/>
        </w:rPr>
        <w:t>CPT</w:t>
      </w:r>
      <w:r w:rsidRPr="00A85472">
        <w:t xml:space="preserve"> представлена в таблице </w:t>
      </w:r>
      <w:r>
        <w:t>2.6</w:t>
      </w:r>
      <w:r w:rsidRPr="00A85472">
        <w:t>.</w:t>
      </w:r>
    </w:p>
    <w:p w:rsidR="00DB05F8" w:rsidRPr="00A85472" w:rsidRDefault="00DB05F8" w:rsidP="00DB05F8">
      <w:pPr>
        <w:ind w:firstLine="567"/>
      </w:pPr>
    </w:p>
    <w:p w:rsidR="00DB05F8" w:rsidRPr="00A85472" w:rsidRDefault="00DB05F8" w:rsidP="00DB05F8">
      <w:pPr>
        <w:ind w:firstLine="567"/>
        <w:jc w:val="right"/>
        <w:rPr>
          <w:b/>
          <w:i/>
        </w:rPr>
      </w:pPr>
      <w:r w:rsidRPr="00A85472">
        <w:rPr>
          <w:b/>
          <w:i/>
        </w:rPr>
        <w:t xml:space="preserve">Таблица </w:t>
      </w:r>
      <w:r>
        <w:rPr>
          <w:b/>
          <w:i/>
        </w:rPr>
        <w:t>2.6</w:t>
      </w:r>
    </w:p>
    <w:p w:rsidR="00DB05F8" w:rsidRPr="00A85472" w:rsidRDefault="00DB05F8" w:rsidP="00DB05F8">
      <w:pPr>
        <w:jc w:val="center"/>
        <w:rPr>
          <w:b/>
        </w:rPr>
      </w:pPr>
      <w:r w:rsidRPr="00A85472">
        <w:rPr>
          <w:b/>
        </w:rPr>
        <w:t xml:space="preserve">Характеристика термина </w:t>
      </w:r>
      <w:r w:rsidRPr="00A85472">
        <w:rPr>
          <w:b/>
          <w:lang w:val="en-US"/>
        </w:rPr>
        <w:t>CPT</w:t>
      </w:r>
      <w:r w:rsidRPr="00A85472">
        <w:rPr>
          <w:b/>
        </w:rPr>
        <w:t xml:space="preserve"> (Перевозка оплачена до [название места назначения])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4"/>
        <w:gridCol w:w="5456"/>
      </w:tblGrid>
      <w:tr w:rsidR="00DB05F8" w:rsidRPr="00A85472" w:rsidTr="00DB05F8">
        <w:trPr>
          <w:trHeight w:val="225"/>
        </w:trPr>
        <w:tc>
          <w:tcPr>
            <w:tcW w:w="4111" w:type="dxa"/>
          </w:tcPr>
          <w:p w:rsidR="00DB05F8" w:rsidRPr="00A85472" w:rsidRDefault="00DB05F8" w:rsidP="00DB05F8">
            <w:pPr>
              <w:jc w:val="center"/>
              <w:rPr>
                <w:sz w:val="20"/>
                <w:szCs w:val="20"/>
              </w:rPr>
            </w:pPr>
            <w:r w:rsidRPr="00A85472">
              <w:rPr>
                <w:sz w:val="20"/>
                <w:szCs w:val="20"/>
              </w:rPr>
              <w:lastRenderedPageBreak/>
              <w:t>Характеристика</w:t>
            </w:r>
          </w:p>
        </w:tc>
        <w:tc>
          <w:tcPr>
            <w:tcW w:w="5528" w:type="dxa"/>
          </w:tcPr>
          <w:p w:rsidR="00DB05F8" w:rsidRPr="00A85472" w:rsidRDefault="00DB05F8" w:rsidP="00DB05F8">
            <w:pPr>
              <w:jc w:val="center"/>
              <w:rPr>
                <w:sz w:val="20"/>
                <w:szCs w:val="20"/>
              </w:rPr>
            </w:pPr>
            <w:r w:rsidRPr="00A85472">
              <w:rPr>
                <w:sz w:val="20"/>
                <w:szCs w:val="20"/>
              </w:rPr>
              <w:t>Условия поставки</w:t>
            </w:r>
          </w:p>
        </w:tc>
      </w:tr>
      <w:tr w:rsidR="00DB05F8" w:rsidRPr="00A85472" w:rsidTr="00DB05F8">
        <w:trPr>
          <w:trHeight w:val="143"/>
        </w:trPr>
        <w:tc>
          <w:tcPr>
            <w:tcW w:w="4111" w:type="dxa"/>
          </w:tcPr>
          <w:p w:rsidR="00DB05F8" w:rsidRPr="00A85472" w:rsidRDefault="00DB05F8" w:rsidP="00DB05F8">
            <w:pPr>
              <w:rPr>
                <w:sz w:val="20"/>
                <w:szCs w:val="20"/>
              </w:rPr>
            </w:pPr>
            <w:r w:rsidRPr="00A85472">
              <w:rPr>
                <w:sz w:val="20"/>
                <w:szCs w:val="20"/>
              </w:rPr>
              <w:t>Применяемые виды транспорта</w:t>
            </w:r>
          </w:p>
        </w:tc>
        <w:tc>
          <w:tcPr>
            <w:tcW w:w="5528" w:type="dxa"/>
            <w:vAlign w:val="center"/>
          </w:tcPr>
          <w:p w:rsidR="00DB05F8" w:rsidRPr="00A85472" w:rsidRDefault="00DB05F8" w:rsidP="00DB05F8">
            <w:pPr>
              <w:jc w:val="center"/>
              <w:rPr>
                <w:sz w:val="20"/>
                <w:szCs w:val="20"/>
              </w:rPr>
            </w:pPr>
            <w:r w:rsidRPr="00A85472">
              <w:rPr>
                <w:sz w:val="20"/>
                <w:szCs w:val="20"/>
              </w:rPr>
              <w:t>Любой вид транспорта</w:t>
            </w:r>
          </w:p>
        </w:tc>
      </w:tr>
      <w:tr w:rsidR="00DB05F8" w:rsidRPr="00A85472" w:rsidTr="00DB05F8">
        <w:trPr>
          <w:trHeight w:val="60"/>
        </w:trPr>
        <w:tc>
          <w:tcPr>
            <w:tcW w:w="4111" w:type="dxa"/>
          </w:tcPr>
          <w:p w:rsidR="00DB05F8" w:rsidRPr="00A85472" w:rsidRDefault="00DB05F8" w:rsidP="00DB05F8">
            <w:pPr>
              <w:rPr>
                <w:sz w:val="20"/>
                <w:szCs w:val="20"/>
              </w:rPr>
            </w:pPr>
            <w:r w:rsidRPr="00A85472">
              <w:rPr>
                <w:sz w:val="20"/>
                <w:szCs w:val="20"/>
              </w:rPr>
              <w:t>Оплата основной перевозки</w:t>
            </w:r>
          </w:p>
        </w:tc>
        <w:tc>
          <w:tcPr>
            <w:tcW w:w="5528" w:type="dxa"/>
            <w:vAlign w:val="center"/>
          </w:tcPr>
          <w:p w:rsidR="00DB05F8" w:rsidRPr="00A85472" w:rsidRDefault="00DB05F8" w:rsidP="00DB05F8">
            <w:pPr>
              <w:jc w:val="center"/>
              <w:rPr>
                <w:sz w:val="20"/>
                <w:szCs w:val="20"/>
              </w:rPr>
            </w:pPr>
            <w:r w:rsidRPr="00A85472">
              <w:rPr>
                <w:sz w:val="20"/>
                <w:szCs w:val="20"/>
              </w:rPr>
              <w:t>Продавец</w:t>
            </w:r>
          </w:p>
        </w:tc>
      </w:tr>
      <w:tr w:rsidR="00DB05F8" w:rsidRPr="00A85472" w:rsidTr="00DB05F8">
        <w:trPr>
          <w:trHeight w:val="125"/>
        </w:trPr>
        <w:tc>
          <w:tcPr>
            <w:tcW w:w="4111" w:type="dxa"/>
          </w:tcPr>
          <w:p w:rsidR="00DB05F8" w:rsidRPr="00A85472" w:rsidRDefault="00DB05F8" w:rsidP="00DB05F8">
            <w:pPr>
              <w:rPr>
                <w:sz w:val="20"/>
                <w:szCs w:val="20"/>
              </w:rPr>
            </w:pPr>
            <w:r w:rsidRPr="00A85472">
              <w:rPr>
                <w:sz w:val="20"/>
                <w:szCs w:val="20"/>
              </w:rPr>
              <w:t>Таможенные формальности для вывоза, оплата экспортных таможенных пошлин</w:t>
            </w:r>
          </w:p>
        </w:tc>
        <w:tc>
          <w:tcPr>
            <w:tcW w:w="5528" w:type="dxa"/>
            <w:vAlign w:val="center"/>
          </w:tcPr>
          <w:p w:rsidR="00DB05F8" w:rsidRPr="00A85472" w:rsidRDefault="00DB05F8" w:rsidP="00DB05F8">
            <w:pPr>
              <w:jc w:val="center"/>
              <w:rPr>
                <w:sz w:val="20"/>
                <w:szCs w:val="20"/>
              </w:rPr>
            </w:pPr>
            <w:r w:rsidRPr="00A85472">
              <w:rPr>
                <w:sz w:val="20"/>
                <w:szCs w:val="20"/>
              </w:rPr>
              <w:t>Продавец</w:t>
            </w:r>
          </w:p>
        </w:tc>
      </w:tr>
      <w:tr w:rsidR="00DB05F8" w:rsidRPr="00A85472" w:rsidTr="00DB05F8">
        <w:trPr>
          <w:trHeight w:val="213"/>
        </w:trPr>
        <w:tc>
          <w:tcPr>
            <w:tcW w:w="4111" w:type="dxa"/>
            <w:vAlign w:val="center"/>
          </w:tcPr>
          <w:p w:rsidR="00DB05F8" w:rsidRPr="00A85472" w:rsidRDefault="00DB05F8" w:rsidP="00DB05F8">
            <w:pPr>
              <w:rPr>
                <w:sz w:val="20"/>
                <w:szCs w:val="20"/>
              </w:rPr>
            </w:pPr>
            <w:r w:rsidRPr="00A85472">
              <w:rPr>
                <w:sz w:val="20"/>
                <w:szCs w:val="20"/>
              </w:rPr>
              <w:t>Таможенные формальности для ввоза, оплата импортных таможенных пошлин</w:t>
            </w:r>
          </w:p>
        </w:tc>
        <w:tc>
          <w:tcPr>
            <w:tcW w:w="5528" w:type="dxa"/>
            <w:vAlign w:val="center"/>
          </w:tcPr>
          <w:p w:rsidR="00DB05F8" w:rsidRPr="00A85472" w:rsidRDefault="00DB05F8" w:rsidP="00DB05F8">
            <w:pPr>
              <w:jc w:val="center"/>
              <w:rPr>
                <w:sz w:val="20"/>
                <w:szCs w:val="20"/>
              </w:rPr>
            </w:pPr>
            <w:r w:rsidRPr="00A85472">
              <w:rPr>
                <w:sz w:val="20"/>
                <w:szCs w:val="20"/>
              </w:rPr>
              <w:t>Покупатель</w:t>
            </w:r>
          </w:p>
        </w:tc>
      </w:tr>
      <w:tr w:rsidR="00DB05F8" w:rsidRPr="00867021"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867021" w:rsidRDefault="00DB05F8" w:rsidP="00DB05F8">
            <w:pPr>
              <w:rPr>
                <w:sz w:val="20"/>
                <w:szCs w:val="20"/>
              </w:rPr>
            </w:pPr>
            <w:r w:rsidRPr="00867021">
              <w:rPr>
                <w:sz w:val="20"/>
                <w:szCs w:val="20"/>
              </w:rPr>
              <w:t>Погрузка/разгрузка</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867021" w:rsidRDefault="00DB05F8" w:rsidP="00DB05F8">
            <w:pPr>
              <w:jc w:val="center"/>
              <w:rPr>
                <w:sz w:val="20"/>
                <w:szCs w:val="20"/>
              </w:rPr>
            </w:pPr>
            <w:r w:rsidRPr="00867021">
              <w:rPr>
                <w:sz w:val="20"/>
                <w:szCs w:val="20"/>
              </w:rPr>
              <w:t>Продавец/Покупатель</w:t>
            </w:r>
          </w:p>
        </w:tc>
      </w:tr>
      <w:tr w:rsidR="00DB05F8" w:rsidRPr="00A85472"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A85472" w:rsidRDefault="00DB05F8" w:rsidP="00DB05F8">
            <w:pPr>
              <w:rPr>
                <w:sz w:val="20"/>
                <w:szCs w:val="20"/>
              </w:rPr>
            </w:pPr>
            <w:r w:rsidRPr="00A85472">
              <w:rPr>
                <w:sz w:val="20"/>
                <w:szCs w:val="20"/>
              </w:rPr>
              <w:t>Переход рисков утраты или повреждения товара</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A85472" w:rsidRDefault="00DB05F8" w:rsidP="00DB05F8">
            <w:pPr>
              <w:jc w:val="center"/>
              <w:rPr>
                <w:sz w:val="20"/>
                <w:szCs w:val="20"/>
              </w:rPr>
            </w:pPr>
            <w:r w:rsidRPr="00A85472">
              <w:rPr>
                <w:sz w:val="20"/>
                <w:szCs w:val="20"/>
              </w:rPr>
              <w:t>В момент передачи товара перевозчику</w:t>
            </w:r>
          </w:p>
        </w:tc>
      </w:tr>
    </w:tbl>
    <w:p w:rsidR="00DB05F8" w:rsidRPr="001A5BCD" w:rsidRDefault="00DB05F8" w:rsidP="00DB05F8">
      <w:pPr>
        <w:ind w:firstLine="567"/>
      </w:pPr>
    </w:p>
    <w:p w:rsidR="00DB05F8" w:rsidRPr="001A5BCD" w:rsidRDefault="00DB05F8" w:rsidP="00DB05F8">
      <w:pPr>
        <w:ind w:firstLine="567"/>
        <w:jc w:val="both"/>
      </w:pPr>
      <w:r w:rsidRPr="001A5BCD">
        <w:t xml:space="preserve">На практике возникают сложности с определением места перехода рисков утраты или повреждения товара. При использовании термина CPT продавец должен знать, что все риски за повреждение товара или его утерю он несет до того момента, пока товар не будет передан перевозчику в оговоренном месте. Таким образом, продавец выполняет свою обязанность по поставке, когда он передает товар вместе с документами перевозчику, а </w:t>
      </w:r>
      <w:proofErr w:type="gramStart"/>
      <w:r w:rsidRPr="001A5BCD">
        <w:t>не</w:t>
      </w:r>
      <w:proofErr w:type="gramEnd"/>
      <w:r w:rsidRPr="001A5BCD">
        <w:t xml:space="preserve"> когда товар достиг места назначения. Поэтому, в договоре купли-продажи следует четко определять место поставки товара (место передачи товара перевозчику), в котором риск переходит на покупателя, а также место назначения, до которого продавец обязан доставить товар.</w:t>
      </w:r>
    </w:p>
    <w:p w:rsidR="00DB05F8" w:rsidRPr="001A5BCD" w:rsidRDefault="00DB05F8" w:rsidP="00DB05F8">
      <w:pPr>
        <w:ind w:firstLine="567"/>
        <w:jc w:val="both"/>
      </w:pPr>
      <w:r w:rsidRPr="001A5BCD">
        <w:t xml:space="preserve">В ситуации, когда доставка товара по согласованному направлению осуществляется несколькими перевозчиками и сторонами в договоре не согласован конкретный пункт поставки, риск утраты или повреждения товара переходит к покупателю при передаче товара продавцом первому перевозчику в пункте, выбор которого полностью зависит от продавца и который находится вне контроля покупателя. Если стороны </w:t>
      </w:r>
      <w:proofErr w:type="gramStart"/>
      <w:r w:rsidRPr="001A5BCD">
        <w:t>хотят</w:t>
      </w:r>
      <w:proofErr w:type="gramEnd"/>
      <w:r w:rsidRPr="001A5BCD">
        <w:t xml:space="preserve"> чтобы переход риска осуществлялся на более поздней стадии (например, при передаче товара в месте назначения), то в договоре необходимо использовать термин DAP либо внести соответствующую оговорку в договор купли-продажи.</w:t>
      </w:r>
    </w:p>
    <w:p w:rsidR="00DB05F8" w:rsidRPr="001A5BCD" w:rsidRDefault="00DB05F8" w:rsidP="00DB05F8">
      <w:pPr>
        <w:jc w:val="both"/>
      </w:pPr>
      <w:r w:rsidRPr="001A5BCD">
        <w:t>Согласно условиям поставки CPT расходы по погрузке несет продавец. Расходы по выгрузке несет покупатель, если только такие расходы не возлагаются по договору перевозки на продавца. Если продавец по договору перевозки несет расходы по разгрузке в согласованном месте назначения, продавец не вправе требовать от покупателя возмещения таких расходов, если иное не согласовано сторонами.</w:t>
      </w:r>
    </w:p>
    <w:p w:rsidR="00DB05F8" w:rsidRPr="001A5BCD" w:rsidRDefault="00DB05F8" w:rsidP="00DB05F8">
      <w:pPr>
        <w:jc w:val="both"/>
      </w:pPr>
      <w:r w:rsidRPr="001A5BCD">
        <w:t xml:space="preserve">Что касается таможенных формальностей, то продавец обеспечивает выполнение таможенных формальностей при вывозе, в </w:t>
      </w:r>
      <w:proofErr w:type="spellStart"/>
      <w:r w:rsidRPr="001A5BCD">
        <w:t>т.ч</w:t>
      </w:r>
      <w:proofErr w:type="spellEnd"/>
      <w:r w:rsidRPr="001A5BCD">
        <w:t>. уплату экспортных таможенных пошлин (если таковые применяются). Покупатель в свою очередь уплачивает импортные таможенные пошлины и обеспечивает выполнение иных таможенных формальностей при ввозе.</w:t>
      </w:r>
    </w:p>
    <w:p w:rsidR="00DB05F8" w:rsidRPr="007418AD" w:rsidRDefault="00DB05F8" w:rsidP="00DB05F8">
      <w:pPr>
        <w:ind w:firstLine="567"/>
        <w:jc w:val="both"/>
        <w:outlineLvl w:val="0"/>
      </w:pPr>
      <w:r w:rsidRPr="00364F52">
        <w:t xml:space="preserve">Обязанности продавца и покупателя в соответствии с условиями поставки </w:t>
      </w:r>
      <w:r>
        <w:rPr>
          <w:lang w:val="en-US"/>
        </w:rPr>
        <w:t>CPT</w:t>
      </w:r>
      <w:r w:rsidRPr="00364F52">
        <w:t xml:space="preserve"> (</w:t>
      </w:r>
      <w:proofErr w:type="spellStart"/>
      <w:r w:rsidRPr="00364F52">
        <w:t>Инкотермс</w:t>
      </w:r>
      <w:proofErr w:type="spellEnd"/>
      <w:r w:rsidRPr="00364F52">
        <w:t xml:space="preserve"> 2010) приведены в таблице </w:t>
      </w:r>
      <w:r>
        <w:t>2.</w:t>
      </w:r>
      <w:r w:rsidRPr="001A5BCD">
        <w:t>7</w:t>
      </w:r>
      <w:r w:rsidRPr="00364F52">
        <w:t>.</w:t>
      </w:r>
    </w:p>
    <w:p w:rsidR="00DB05F8" w:rsidRDefault="00DB05F8" w:rsidP="00DB05F8">
      <w:pPr>
        <w:ind w:firstLine="708"/>
        <w:jc w:val="right"/>
        <w:outlineLvl w:val="0"/>
        <w:rPr>
          <w:b/>
          <w:i/>
        </w:rPr>
      </w:pPr>
    </w:p>
    <w:p w:rsidR="00DB05F8" w:rsidRPr="00D32D93" w:rsidRDefault="00DB05F8" w:rsidP="00DB05F8">
      <w:pPr>
        <w:ind w:firstLine="708"/>
        <w:jc w:val="right"/>
        <w:outlineLvl w:val="0"/>
        <w:rPr>
          <w:b/>
          <w:i/>
        </w:rPr>
      </w:pPr>
      <w:r w:rsidRPr="00D32D93">
        <w:rPr>
          <w:b/>
          <w:i/>
        </w:rPr>
        <w:t xml:space="preserve">Таблица </w:t>
      </w:r>
      <w:r>
        <w:rPr>
          <w:b/>
          <w:i/>
        </w:rPr>
        <w:t>2.7</w:t>
      </w:r>
    </w:p>
    <w:p w:rsidR="00DB05F8" w:rsidRPr="00936603" w:rsidRDefault="00DB05F8" w:rsidP="00DB05F8">
      <w:pPr>
        <w:jc w:val="center"/>
        <w:outlineLvl w:val="0"/>
        <w:rPr>
          <w:b/>
        </w:rPr>
      </w:pPr>
      <w:r w:rsidRPr="00D32D93">
        <w:rPr>
          <w:b/>
        </w:rPr>
        <w:t xml:space="preserve">Обязанности продавца и покупателя в соответствии с условиями поставки </w:t>
      </w:r>
      <w:r>
        <w:rPr>
          <w:b/>
          <w:lang w:val="en-US"/>
        </w:rPr>
        <w:t>CPT</w:t>
      </w:r>
      <w:r w:rsidRPr="00D70E9C">
        <w:rPr>
          <w:b/>
        </w:rPr>
        <w:t xml:space="preserve"> </w:t>
      </w:r>
      <w:r w:rsidRPr="00D32D93">
        <w:rPr>
          <w:b/>
        </w:rPr>
        <w:t>(</w:t>
      </w:r>
      <w:proofErr w:type="spellStart"/>
      <w:r w:rsidRPr="00D32D93">
        <w:rPr>
          <w:b/>
        </w:rPr>
        <w:t>Инкотермс</w:t>
      </w:r>
      <w:proofErr w:type="spellEnd"/>
      <w:r w:rsidRPr="00D32D93">
        <w:rPr>
          <w:b/>
        </w:rPr>
        <w:t xml:space="preserve"> 2010)</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DB05F8" w:rsidRPr="00967EBD" w:rsidTr="00DB05F8">
        <w:trPr>
          <w:trHeight w:val="150"/>
        </w:trPr>
        <w:tc>
          <w:tcPr>
            <w:tcW w:w="4654" w:type="dxa"/>
          </w:tcPr>
          <w:p w:rsidR="00DB05F8" w:rsidRPr="00967EBD" w:rsidRDefault="00DB05F8" w:rsidP="00DB05F8">
            <w:pPr>
              <w:jc w:val="center"/>
              <w:outlineLvl w:val="0"/>
              <w:rPr>
                <w:b/>
                <w:sz w:val="20"/>
                <w:szCs w:val="20"/>
              </w:rPr>
            </w:pPr>
            <w:r w:rsidRPr="00967EBD">
              <w:rPr>
                <w:b/>
                <w:sz w:val="20"/>
                <w:szCs w:val="20"/>
              </w:rPr>
              <w:t>А1. ОБЯЗАННОСТИ ПРОДАВЦА</w:t>
            </w:r>
          </w:p>
        </w:tc>
        <w:tc>
          <w:tcPr>
            <w:tcW w:w="5069" w:type="dxa"/>
          </w:tcPr>
          <w:p w:rsidR="00DB05F8" w:rsidRPr="00967EBD" w:rsidRDefault="00DB05F8" w:rsidP="00DB05F8">
            <w:pPr>
              <w:jc w:val="center"/>
              <w:outlineLvl w:val="0"/>
              <w:rPr>
                <w:b/>
                <w:sz w:val="20"/>
                <w:szCs w:val="20"/>
              </w:rPr>
            </w:pPr>
            <w:r w:rsidRPr="00967EBD">
              <w:rPr>
                <w:b/>
                <w:sz w:val="20"/>
                <w:szCs w:val="20"/>
              </w:rPr>
              <w:t>Б1. ОБЯЗАННОСТИ ПОКУПАТЕЛЯ</w:t>
            </w:r>
          </w:p>
        </w:tc>
      </w:tr>
      <w:tr w:rsidR="00DB05F8" w:rsidRPr="00967EBD" w:rsidTr="00DB05F8">
        <w:trPr>
          <w:trHeight w:val="115"/>
        </w:trPr>
        <w:tc>
          <w:tcPr>
            <w:tcW w:w="4654" w:type="dxa"/>
          </w:tcPr>
          <w:p w:rsidR="00DB05F8" w:rsidRPr="00967EBD" w:rsidRDefault="00DB05F8" w:rsidP="00DB05F8">
            <w:pPr>
              <w:ind w:firstLine="369"/>
              <w:jc w:val="both"/>
              <w:rPr>
                <w:sz w:val="20"/>
                <w:szCs w:val="20"/>
              </w:rPr>
            </w:pPr>
            <w:r w:rsidRPr="00967EBD">
              <w:rPr>
                <w:b/>
                <w:bCs/>
                <w:sz w:val="20"/>
                <w:szCs w:val="20"/>
              </w:rPr>
              <w:t>А1. Общие обязанности продавца</w:t>
            </w:r>
          </w:p>
          <w:p w:rsidR="00DB05F8" w:rsidRPr="00967EBD" w:rsidRDefault="00DB05F8" w:rsidP="00DB05F8">
            <w:pPr>
              <w:ind w:firstLine="369"/>
              <w:jc w:val="both"/>
              <w:rPr>
                <w:color w:val="FF0000"/>
                <w:sz w:val="20"/>
                <w:szCs w:val="20"/>
              </w:rPr>
            </w:pPr>
            <w:r w:rsidRPr="00967EBD">
              <w:rPr>
                <w:sz w:val="20"/>
                <w:szCs w:val="20"/>
              </w:rPr>
              <w:t>Продавец обязан в соответствии с договором купли-продажи предоставить покупателю товар, счет-фактуру (инвойс), а также любое иное доказатель</w:t>
            </w:r>
            <w:r w:rsidRPr="00967EBD">
              <w:rPr>
                <w:sz w:val="20"/>
                <w:szCs w:val="20"/>
              </w:rPr>
              <w:softHyphen/>
              <w:t>ство соответствия товара условиям договора купли-продажи, которое может потребоваться по условиям договора.</w:t>
            </w:r>
            <w:r>
              <w:rPr>
                <w:sz w:val="20"/>
                <w:szCs w:val="20"/>
              </w:rPr>
              <w:t xml:space="preserve"> </w:t>
            </w:r>
            <w:r w:rsidRPr="00967EBD">
              <w:rPr>
                <w:sz w:val="20"/>
                <w:szCs w:val="20"/>
              </w:rPr>
              <w:t>Любой документ, упомянутый в пун</w:t>
            </w:r>
            <w:r w:rsidRPr="00967EBD">
              <w:rPr>
                <w:sz w:val="20"/>
                <w:szCs w:val="20"/>
              </w:rPr>
              <w:softHyphen/>
              <w:t>ктах А1-А10, может быть заменен эквива</w:t>
            </w:r>
            <w:r w:rsidRPr="00967EBD">
              <w:rPr>
                <w:sz w:val="20"/>
                <w:szCs w:val="20"/>
              </w:rPr>
              <w:softHyphen/>
              <w:t>лентной электронной записью или процедурой, если это согласовано сторо</w:t>
            </w:r>
            <w:r w:rsidRPr="00967EBD">
              <w:rPr>
                <w:sz w:val="20"/>
                <w:szCs w:val="20"/>
              </w:rPr>
              <w:softHyphen/>
              <w:t>нами или является обычным.</w:t>
            </w:r>
          </w:p>
        </w:tc>
        <w:tc>
          <w:tcPr>
            <w:tcW w:w="5069" w:type="dxa"/>
          </w:tcPr>
          <w:p w:rsidR="00DB05F8" w:rsidRPr="00967EBD" w:rsidRDefault="00DB05F8" w:rsidP="00DB05F8">
            <w:pPr>
              <w:ind w:firstLine="392"/>
              <w:jc w:val="both"/>
              <w:rPr>
                <w:sz w:val="20"/>
                <w:szCs w:val="20"/>
              </w:rPr>
            </w:pPr>
            <w:r w:rsidRPr="00967EBD">
              <w:rPr>
                <w:b/>
                <w:bCs/>
                <w:sz w:val="20"/>
                <w:szCs w:val="20"/>
              </w:rPr>
              <w:t>Б1. Общие обязанности покупателя</w:t>
            </w:r>
          </w:p>
          <w:p w:rsidR="00DB05F8" w:rsidRPr="00967EBD" w:rsidRDefault="00DB05F8" w:rsidP="00DB05F8">
            <w:pPr>
              <w:ind w:firstLine="392"/>
              <w:jc w:val="both"/>
              <w:rPr>
                <w:color w:val="FF0000"/>
                <w:sz w:val="20"/>
                <w:szCs w:val="20"/>
              </w:rPr>
            </w:pPr>
            <w:r w:rsidRPr="00967EBD">
              <w:rPr>
                <w:sz w:val="20"/>
                <w:szCs w:val="20"/>
              </w:rPr>
              <w:t>Покупатель обязан уплатить цену товара, как это предусмотрено в догово</w:t>
            </w:r>
            <w:r w:rsidRPr="00967EBD">
              <w:rPr>
                <w:sz w:val="20"/>
                <w:szCs w:val="20"/>
              </w:rPr>
              <w:softHyphen/>
              <w:t>ре купли-продажи.</w:t>
            </w:r>
            <w:r>
              <w:rPr>
                <w:sz w:val="20"/>
                <w:szCs w:val="20"/>
              </w:rPr>
              <w:t xml:space="preserve"> </w:t>
            </w:r>
            <w:r w:rsidRPr="00967EBD">
              <w:rPr>
                <w:sz w:val="20"/>
                <w:szCs w:val="20"/>
              </w:rPr>
              <w:t>Любой документ, упомянутый в пун</w:t>
            </w:r>
            <w:r w:rsidRPr="00967EBD">
              <w:rPr>
                <w:sz w:val="20"/>
                <w:szCs w:val="20"/>
              </w:rPr>
              <w:softHyphen/>
              <w:t>ктах Б1-Б10, может быть в виде эквива</w:t>
            </w:r>
            <w:r w:rsidRPr="00967EBD">
              <w:rPr>
                <w:sz w:val="20"/>
                <w:szCs w:val="20"/>
              </w:rPr>
              <w:softHyphen/>
              <w:t>лентной электронной записи или иной процедуры, если это согласовано сторо</w:t>
            </w:r>
            <w:r w:rsidRPr="00967EBD">
              <w:rPr>
                <w:sz w:val="20"/>
                <w:szCs w:val="20"/>
              </w:rPr>
              <w:softHyphen/>
              <w:t>нами или является обычным.</w:t>
            </w:r>
          </w:p>
        </w:tc>
      </w:tr>
      <w:tr w:rsidR="00DB05F8" w:rsidRPr="00967EBD" w:rsidTr="00DB05F8">
        <w:trPr>
          <w:trHeight w:val="103"/>
        </w:trPr>
        <w:tc>
          <w:tcPr>
            <w:tcW w:w="4654" w:type="dxa"/>
          </w:tcPr>
          <w:p w:rsidR="00DB05F8" w:rsidRPr="00967EBD" w:rsidRDefault="00DB05F8" w:rsidP="00DB05F8">
            <w:pPr>
              <w:ind w:firstLine="369"/>
              <w:jc w:val="both"/>
              <w:rPr>
                <w:sz w:val="20"/>
                <w:szCs w:val="20"/>
              </w:rPr>
            </w:pPr>
            <w:r w:rsidRPr="00967EBD">
              <w:rPr>
                <w:b/>
                <w:bCs/>
                <w:sz w:val="20"/>
                <w:szCs w:val="20"/>
              </w:rPr>
              <w:lastRenderedPageBreak/>
              <w:t>А2. Лицензии, разрешения, контроль безопасности и иные формальности</w:t>
            </w:r>
          </w:p>
          <w:p w:rsidR="00DB05F8" w:rsidRPr="00967EBD" w:rsidRDefault="00DB05F8" w:rsidP="00DB05F8">
            <w:pPr>
              <w:ind w:firstLine="369"/>
              <w:jc w:val="both"/>
              <w:outlineLvl w:val="0"/>
              <w:rPr>
                <w:color w:val="FF0000"/>
                <w:sz w:val="20"/>
                <w:szCs w:val="20"/>
              </w:rPr>
            </w:pPr>
            <w:r w:rsidRPr="00967EBD">
              <w:rPr>
                <w:sz w:val="20"/>
                <w:szCs w:val="20"/>
              </w:rPr>
              <w:t>Если потребуется, продавец обязан, за свой счет и на свой риск, получить экспортную лицензию или иное офици</w:t>
            </w:r>
            <w:r w:rsidRPr="00967EBD">
              <w:rPr>
                <w:sz w:val="20"/>
                <w:szCs w:val="20"/>
              </w:rPr>
              <w:softHyphen/>
              <w:t>альное разрешение и выполнить все та</w:t>
            </w:r>
            <w:r w:rsidRPr="00967EBD">
              <w:rPr>
                <w:sz w:val="20"/>
                <w:szCs w:val="20"/>
              </w:rPr>
              <w:softHyphen/>
              <w:t>моженные формальности, необходимые для вывоза товара и его транспортировки через любую страну до</w:t>
            </w:r>
            <w:r>
              <w:rPr>
                <w:sz w:val="20"/>
                <w:szCs w:val="20"/>
              </w:rPr>
              <w:t xml:space="preserve"> места </w:t>
            </w:r>
            <w:r w:rsidRPr="00967EBD">
              <w:rPr>
                <w:sz w:val="20"/>
                <w:szCs w:val="20"/>
              </w:rPr>
              <w:t>поставки товара</w:t>
            </w:r>
            <w:r>
              <w:rPr>
                <w:sz w:val="20"/>
                <w:szCs w:val="20"/>
              </w:rPr>
              <w:t>.</w:t>
            </w:r>
          </w:p>
        </w:tc>
        <w:tc>
          <w:tcPr>
            <w:tcW w:w="5069" w:type="dxa"/>
          </w:tcPr>
          <w:p w:rsidR="00DB05F8" w:rsidRPr="00967EBD" w:rsidRDefault="00DB05F8" w:rsidP="00DB05F8">
            <w:pPr>
              <w:ind w:firstLine="392"/>
              <w:jc w:val="both"/>
              <w:rPr>
                <w:sz w:val="20"/>
                <w:szCs w:val="20"/>
              </w:rPr>
            </w:pPr>
            <w:r w:rsidRPr="00967EBD">
              <w:rPr>
                <w:b/>
                <w:bCs/>
                <w:sz w:val="20"/>
                <w:szCs w:val="20"/>
              </w:rPr>
              <w:t>Б2. Лицензии, разрешения, контроль безопасности и иные формальности</w:t>
            </w:r>
          </w:p>
          <w:p w:rsidR="00DB05F8" w:rsidRPr="00967EBD" w:rsidRDefault="00DB05F8" w:rsidP="00DB05F8">
            <w:pPr>
              <w:ind w:firstLine="392"/>
              <w:jc w:val="both"/>
              <w:outlineLvl w:val="0"/>
              <w:rPr>
                <w:color w:val="FF0000"/>
                <w:sz w:val="20"/>
                <w:szCs w:val="20"/>
              </w:rPr>
            </w:pPr>
            <w:r w:rsidRPr="00967EBD">
              <w:rPr>
                <w:sz w:val="20"/>
                <w:szCs w:val="20"/>
              </w:rPr>
              <w:t>Если потребуется, покупатель обя</w:t>
            </w:r>
            <w:r w:rsidRPr="00967EBD">
              <w:rPr>
                <w:sz w:val="20"/>
                <w:szCs w:val="20"/>
              </w:rPr>
              <w:softHyphen/>
              <w:t>зан получить, за свой счет и на свой риск, импортную лицензию или иное офици</w:t>
            </w:r>
            <w:r w:rsidRPr="00967EBD">
              <w:rPr>
                <w:sz w:val="20"/>
                <w:szCs w:val="20"/>
              </w:rPr>
              <w:softHyphen/>
              <w:t>альное разрешение и выполнить все таможенные формальности, необходимые для ввоза товара и его транспортировки через любую страну.</w:t>
            </w:r>
          </w:p>
        </w:tc>
      </w:tr>
      <w:tr w:rsidR="00DB05F8" w:rsidRPr="00967EBD" w:rsidTr="00DB05F8">
        <w:trPr>
          <w:trHeight w:val="195"/>
        </w:trPr>
        <w:tc>
          <w:tcPr>
            <w:tcW w:w="4654" w:type="dxa"/>
          </w:tcPr>
          <w:p w:rsidR="00DB05F8" w:rsidRPr="00967EBD" w:rsidRDefault="00DB05F8" w:rsidP="00DB05F8">
            <w:pPr>
              <w:ind w:firstLine="369"/>
              <w:jc w:val="both"/>
              <w:rPr>
                <w:sz w:val="20"/>
                <w:szCs w:val="20"/>
              </w:rPr>
            </w:pPr>
            <w:r w:rsidRPr="00967EBD">
              <w:rPr>
                <w:b/>
                <w:bCs/>
                <w:sz w:val="20"/>
                <w:szCs w:val="20"/>
              </w:rPr>
              <w:t>А3. Договоры перевозки и страхования</w:t>
            </w:r>
          </w:p>
          <w:p w:rsidR="00DB05F8" w:rsidRPr="00967EBD" w:rsidRDefault="00DB05F8" w:rsidP="00DB05F8">
            <w:pPr>
              <w:ind w:firstLine="369"/>
              <w:jc w:val="both"/>
              <w:rPr>
                <w:sz w:val="20"/>
                <w:szCs w:val="20"/>
              </w:rPr>
            </w:pPr>
            <w:r>
              <w:rPr>
                <w:color w:val="000000"/>
                <w:sz w:val="20"/>
                <w:szCs w:val="20"/>
              </w:rPr>
              <w:t xml:space="preserve">а) </w:t>
            </w:r>
            <w:r w:rsidRPr="00967EBD">
              <w:rPr>
                <w:color w:val="000000"/>
                <w:sz w:val="20"/>
                <w:szCs w:val="20"/>
              </w:rPr>
              <w:t>Договор перевозки</w:t>
            </w:r>
          </w:p>
          <w:p w:rsidR="00DB05F8" w:rsidRDefault="00DB05F8" w:rsidP="00DB05F8">
            <w:pPr>
              <w:ind w:firstLine="369"/>
              <w:jc w:val="both"/>
              <w:rPr>
                <w:sz w:val="20"/>
                <w:szCs w:val="20"/>
              </w:rPr>
            </w:pPr>
            <w:r w:rsidRPr="00967EBD">
              <w:rPr>
                <w:color w:val="000000"/>
                <w:sz w:val="20"/>
                <w:szCs w:val="20"/>
              </w:rPr>
              <w:t>Продавец обязан заключить или обеспечить заключени</w:t>
            </w:r>
            <w:r>
              <w:rPr>
                <w:color w:val="000000"/>
                <w:sz w:val="20"/>
                <w:szCs w:val="20"/>
              </w:rPr>
              <w:t>е договора пере</w:t>
            </w:r>
            <w:r>
              <w:rPr>
                <w:color w:val="000000"/>
                <w:sz w:val="20"/>
                <w:szCs w:val="20"/>
              </w:rPr>
              <w:softHyphen/>
              <w:t xml:space="preserve">возки товара от места </w:t>
            </w:r>
            <w:r w:rsidRPr="00967EBD">
              <w:rPr>
                <w:color w:val="000000"/>
                <w:sz w:val="20"/>
                <w:szCs w:val="20"/>
              </w:rPr>
              <w:t>поставки, если он</w:t>
            </w:r>
            <w:r>
              <w:rPr>
                <w:color w:val="000000"/>
                <w:sz w:val="20"/>
                <w:szCs w:val="20"/>
              </w:rPr>
              <w:t>о</w:t>
            </w:r>
            <w:r w:rsidRPr="00967EBD">
              <w:rPr>
                <w:color w:val="000000"/>
                <w:sz w:val="20"/>
                <w:szCs w:val="20"/>
              </w:rPr>
              <w:t xml:space="preserve"> опред</w:t>
            </w:r>
            <w:r>
              <w:rPr>
                <w:color w:val="000000"/>
                <w:sz w:val="20"/>
                <w:szCs w:val="20"/>
              </w:rPr>
              <w:t>елено, или от ме</w:t>
            </w:r>
            <w:r>
              <w:rPr>
                <w:color w:val="000000"/>
                <w:sz w:val="20"/>
                <w:szCs w:val="20"/>
              </w:rPr>
              <w:softHyphen/>
              <w:t xml:space="preserve">ста поставки до </w:t>
            </w:r>
            <w:r w:rsidRPr="00967EBD">
              <w:rPr>
                <w:color w:val="000000"/>
                <w:sz w:val="20"/>
                <w:szCs w:val="20"/>
              </w:rPr>
              <w:t>места назначения или, если это согласовано, до любого пункта в таком месте. Дого</w:t>
            </w:r>
            <w:r w:rsidRPr="00967EBD">
              <w:rPr>
                <w:color w:val="000000"/>
                <w:sz w:val="20"/>
                <w:szCs w:val="20"/>
              </w:rPr>
              <w:softHyphen/>
              <w:t>вор перевозки должен быть заключен на обычных условиях за счет продавца и предусматривать перевозку по обыч</w:t>
            </w:r>
            <w:r w:rsidRPr="00967EBD">
              <w:rPr>
                <w:color w:val="000000"/>
                <w:sz w:val="20"/>
                <w:szCs w:val="20"/>
              </w:rPr>
              <w:softHyphen/>
              <w:t xml:space="preserve">но принятому направлению </w:t>
            </w:r>
            <w:r w:rsidRPr="00D171E9">
              <w:rPr>
                <w:color w:val="000000"/>
                <w:sz w:val="20"/>
                <w:szCs w:val="20"/>
              </w:rPr>
              <w:t>и обычным способом. Если конкретный пункт не</w:t>
            </w:r>
            <w:r>
              <w:rPr>
                <w:color w:val="000000"/>
                <w:sz w:val="20"/>
                <w:szCs w:val="20"/>
              </w:rPr>
              <w:t xml:space="preserve"> </w:t>
            </w:r>
            <w:r w:rsidRPr="00D171E9">
              <w:rPr>
                <w:color w:val="000000"/>
                <w:sz w:val="20"/>
                <w:szCs w:val="20"/>
              </w:rPr>
              <w:t>согласован или не может быть опреде</w:t>
            </w:r>
            <w:r w:rsidRPr="00D171E9">
              <w:rPr>
                <w:color w:val="000000"/>
                <w:sz w:val="20"/>
                <w:szCs w:val="20"/>
              </w:rPr>
              <w:softHyphen/>
              <w:t>лен, исходя из практики, продавец может выбрать пункт поставки или пункт в согласованном месте назначения, который наиболее подходит для его целей.</w:t>
            </w:r>
          </w:p>
          <w:p w:rsidR="00DB05F8" w:rsidRPr="00D171E9" w:rsidRDefault="00DB05F8" w:rsidP="00DB05F8">
            <w:pPr>
              <w:ind w:firstLine="369"/>
              <w:jc w:val="both"/>
              <w:rPr>
                <w:sz w:val="20"/>
                <w:szCs w:val="20"/>
              </w:rPr>
            </w:pPr>
            <w:r>
              <w:rPr>
                <w:sz w:val="20"/>
                <w:szCs w:val="20"/>
              </w:rPr>
              <w:t xml:space="preserve">б) </w:t>
            </w:r>
            <w:r w:rsidRPr="00D171E9">
              <w:rPr>
                <w:color w:val="000000"/>
                <w:sz w:val="20"/>
                <w:szCs w:val="20"/>
              </w:rPr>
              <w:t>Договор страхования</w:t>
            </w:r>
          </w:p>
          <w:p w:rsidR="00DB05F8" w:rsidRPr="00967EBD" w:rsidRDefault="00DB05F8" w:rsidP="00DB05F8">
            <w:pPr>
              <w:ind w:firstLine="369"/>
              <w:jc w:val="both"/>
              <w:rPr>
                <w:color w:val="FF0000"/>
                <w:sz w:val="20"/>
                <w:szCs w:val="20"/>
              </w:rPr>
            </w:pPr>
            <w:r w:rsidRPr="00D171E9">
              <w:rPr>
                <w:color w:val="000000"/>
                <w:sz w:val="20"/>
                <w:szCs w:val="20"/>
              </w:rPr>
              <w:t>У продавца нет обязанности перед покупателем по заключению договора страхования. Однако продавец обязан предоставить покупателю по его прось</w:t>
            </w:r>
            <w:r w:rsidRPr="00D171E9">
              <w:rPr>
                <w:color w:val="000000"/>
                <w:sz w:val="20"/>
                <w:szCs w:val="20"/>
              </w:rPr>
              <w:softHyphen/>
              <w:t>бе, на его риск и за его счет (при наличии расходов) информацию, необходимую покупателю для получения страхования.</w:t>
            </w:r>
          </w:p>
        </w:tc>
        <w:tc>
          <w:tcPr>
            <w:tcW w:w="5069" w:type="dxa"/>
          </w:tcPr>
          <w:p w:rsidR="00DB05F8" w:rsidRDefault="00DB05F8" w:rsidP="00DB05F8">
            <w:pPr>
              <w:ind w:firstLine="392"/>
              <w:jc w:val="both"/>
              <w:rPr>
                <w:b/>
                <w:bCs/>
                <w:sz w:val="20"/>
                <w:szCs w:val="20"/>
              </w:rPr>
            </w:pPr>
            <w:r w:rsidRPr="00D171E9">
              <w:rPr>
                <w:b/>
                <w:bCs/>
                <w:sz w:val="20"/>
                <w:szCs w:val="20"/>
              </w:rPr>
              <w:t>БЗ. Договоры перевозки и страхования</w:t>
            </w:r>
          </w:p>
          <w:p w:rsidR="00DB05F8" w:rsidRDefault="00DB05F8" w:rsidP="00DB05F8">
            <w:pPr>
              <w:tabs>
                <w:tab w:val="left" w:pos="2615"/>
              </w:tabs>
              <w:ind w:firstLine="392"/>
              <w:jc w:val="both"/>
              <w:rPr>
                <w:color w:val="000000"/>
                <w:sz w:val="20"/>
                <w:szCs w:val="20"/>
              </w:rPr>
            </w:pPr>
            <w:r w:rsidRPr="00D171E9">
              <w:rPr>
                <w:bCs/>
                <w:sz w:val="20"/>
                <w:szCs w:val="20"/>
              </w:rPr>
              <w:t xml:space="preserve">а) </w:t>
            </w:r>
            <w:r w:rsidRPr="00D171E9">
              <w:rPr>
                <w:color w:val="000000"/>
                <w:sz w:val="20"/>
                <w:szCs w:val="20"/>
              </w:rPr>
              <w:t>Договор перевозки</w:t>
            </w:r>
          </w:p>
          <w:p w:rsidR="00DB05F8" w:rsidRDefault="00DB05F8" w:rsidP="00DB05F8">
            <w:pPr>
              <w:tabs>
                <w:tab w:val="left" w:pos="2615"/>
              </w:tabs>
              <w:ind w:firstLine="392"/>
              <w:jc w:val="both"/>
              <w:rPr>
                <w:color w:val="000000"/>
                <w:sz w:val="20"/>
                <w:szCs w:val="20"/>
              </w:rPr>
            </w:pPr>
            <w:r w:rsidRPr="00D171E9">
              <w:rPr>
                <w:color w:val="000000"/>
                <w:sz w:val="20"/>
                <w:szCs w:val="20"/>
              </w:rPr>
              <w:t>У покупателя нет обязанности перед продавцом по заключению договора пе</w:t>
            </w:r>
            <w:r w:rsidRPr="00D171E9">
              <w:rPr>
                <w:color w:val="000000"/>
                <w:sz w:val="20"/>
                <w:szCs w:val="20"/>
              </w:rPr>
              <w:softHyphen/>
              <w:t>ревозки.</w:t>
            </w:r>
          </w:p>
          <w:p w:rsidR="00DB05F8" w:rsidRPr="00D171E9" w:rsidRDefault="00DB05F8" w:rsidP="00DB05F8">
            <w:pPr>
              <w:tabs>
                <w:tab w:val="left" w:pos="2615"/>
              </w:tabs>
              <w:ind w:firstLine="392"/>
              <w:jc w:val="both"/>
              <w:rPr>
                <w:sz w:val="20"/>
                <w:szCs w:val="20"/>
              </w:rPr>
            </w:pPr>
            <w:r>
              <w:rPr>
                <w:color w:val="000000"/>
                <w:sz w:val="20"/>
                <w:szCs w:val="20"/>
              </w:rPr>
              <w:t xml:space="preserve">б) </w:t>
            </w:r>
            <w:r w:rsidRPr="00D171E9">
              <w:rPr>
                <w:color w:val="000000"/>
                <w:sz w:val="20"/>
                <w:szCs w:val="20"/>
              </w:rPr>
              <w:t>Договор страхования</w:t>
            </w:r>
          </w:p>
          <w:p w:rsidR="00DB05F8" w:rsidRPr="00D171E9" w:rsidRDefault="00DB05F8" w:rsidP="00DB05F8">
            <w:pPr>
              <w:tabs>
                <w:tab w:val="left" w:pos="2615"/>
              </w:tabs>
              <w:ind w:firstLine="392"/>
              <w:jc w:val="both"/>
              <w:rPr>
                <w:sz w:val="20"/>
                <w:szCs w:val="20"/>
              </w:rPr>
            </w:pPr>
            <w:r w:rsidRPr="00D171E9">
              <w:rPr>
                <w:color w:val="000000"/>
                <w:sz w:val="20"/>
                <w:szCs w:val="20"/>
              </w:rPr>
              <w:t>У покупателя нет обязанности пе</w:t>
            </w:r>
            <w:r w:rsidRPr="00D171E9">
              <w:rPr>
                <w:color w:val="000000"/>
                <w:sz w:val="20"/>
                <w:szCs w:val="20"/>
              </w:rPr>
              <w:softHyphen/>
              <w:t>ред продавцом по заключению договора страхования. Однако покупатель обязан предоставить продавцу, по его просьбе, необходимую для заключения договора страхования информацию.</w:t>
            </w:r>
          </w:p>
          <w:p w:rsidR="00DB05F8" w:rsidRPr="00967EBD" w:rsidRDefault="00DB05F8" w:rsidP="00DB05F8">
            <w:pPr>
              <w:ind w:left="-33" w:firstLine="425"/>
              <w:jc w:val="both"/>
              <w:rPr>
                <w:color w:val="FF0000"/>
                <w:sz w:val="20"/>
                <w:szCs w:val="20"/>
              </w:rPr>
            </w:pPr>
          </w:p>
        </w:tc>
      </w:tr>
      <w:tr w:rsidR="00DB05F8" w:rsidRPr="00967EBD" w:rsidTr="00DB05F8">
        <w:trPr>
          <w:trHeight w:val="69"/>
        </w:trPr>
        <w:tc>
          <w:tcPr>
            <w:tcW w:w="4654" w:type="dxa"/>
          </w:tcPr>
          <w:p w:rsidR="00DB05F8" w:rsidRPr="00D171E9" w:rsidRDefault="00DB05F8" w:rsidP="00DB05F8">
            <w:pPr>
              <w:ind w:firstLine="369"/>
              <w:jc w:val="both"/>
              <w:rPr>
                <w:sz w:val="20"/>
                <w:szCs w:val="20"/>
              </w:rPr>
            </w:pPr>
            <w:r w:rsidRPr="00D171E9">
              <w:rPr>
                <w:b/>
                <w:bCs/>
                <w:sz w:val="20"/>
                <w:szCs w:val="20"/>
              </w:rPr>
              <w:t>А4. Поставка</w:t>
            </w:r>
          </w:p>
          <w:p w:rsidR="00DB05F8" w:rsidRPr="00D171E9" w:rsidRDefault="00DB05F8" w:rsidP="00DB05F8">
            <w:pPr>
              <w:ind w:firstLine="369"/>
              <w:jc w:val="both"/>
              <w:rPr>
                <w:color w:val="FF0000"/>
                <w:sz w:val="20"/>
                <w:szCs w:val="20"/>
              </w:rPr>
            </w:pPr>
            <w:r w:rsidRPr="00D171E9">
              <w:rPr>
                <w:sz w:val="20"/>
                <w:szCs w:val="20"/>
              </w:rPr>
              <w:t>Продавец обязан поставить товар путем передачи его перевозчику, с кото</w:t>
            </w:r>
            <w:r w:rsidRPr="00D171E9">
              <w:rPr>
                <w:sz w:val="20"/>
                <w:szCs w:val="20"/>
              </w:rPr>
              <w:softHyphen/>
              <w:t>рым заключен договор, в соответствии с пунктом А</w:t>
            </w:r>
            <w:r>
              <w:rPr>
                <w:sz w:val="20"/>
                <w:szCs w:val="20"/>
              </w:rPr>
              <w:t>3</w:t>
            </w:r>
            <w:r w:rsidRPr="00D171E9">
              <w:rPr>
                <w:sz w:val="20"/>
                <w:szCs w:val="20"/>
              </w:rPr>
              <w:t xml:space="preserve"> в согласованную дату или в согласованный период.</w:t>
            </w:r>
          </w:p>
        </w:tc>
        <w:tc>
          <w:tcPr>
            <w:tcW w:w="5069" w:type="dxa"/>
          </w:tcPr>
          <w:p w:rsidR="00DB05F8" w:rsidRPr="00D171E9" w:rsidRDefault="00DB05F8" w:rsidP="00DB05F8">
            <w:pPr>
              <w:ind w:firstLine="392"/>
              <w:jc w:val="both"/>
              <w:rPr>
                <w:sz w:val="20"/>
                <w:szCs w:val="20"/>
              </w:rPr>
            </w:pPr>
            <w:r w:rsidRPr="00D171E9">
              <w:rPr>
                <w:b/>
                <w:bCs/>
                <w:sz w:val="20"/>
                <w:szCs w:val="20"/>
              </w:rPr>
              <w:t>Б4. Принятие поставки</w:t>
            </w:r>
          </w:p>
          <w:p w:rsidR="00DB05F8" w:rsidRPr="00967EBD" w:rsidRDefault="00DB05F8" w:rsidP="00DB05F8">
            <w:pPr>
              <w:ind w:firstLine="392"/>
              <w:jc w:val="both"/>
              <w:outlineLvl w:val="0"/>
              <w:rPr>
                <w:color w:val="FF0000"/>
                <w:sz w:val="20"/>
                <w:szCs w:val="20"/>
              </w:rPr>
            </w:pPr>
            <w:r w:rsidRPr="00D171E9">
              <w:rPr>
                <w:sz w:val="20"/>
                <w:szCs w:val="20"/>
              </w:rPr>
              <w:t>Покупатель обязан принять постав</w:t>
            </w:r>
            <w:r w:rsidRPr="00D171E9">
              <w:rPr>
                <w:sz w:val="20"/>
                <w:szCs w:val="20"/>
              </w:rPr>
              <w:softHyphen/>
              <w:t>ку товара, как только он поставлен в со</w:t>
            </w:r>
            <w:r w:rsidRPr="00D171E9">
              <w:rPr>
                <w:sz w:val="20"/>
                <w:szCs w:val="20"/>
              </w:rPr>
              <w:softHyphen/>
              <w:t>ответствии с пунктом А4, и получить его от перевозчика в месте назначения.</w:t>
            </w:r>
          </w:p>
        </w:tc>
      </w:tr>
      <w:tr w:rsidR="00DB05F8" w:rsidRPr="00967EBD" w:rsidTr="00DB05F8">
        <w:trPr>
          <w:trHeight w:val="81"/>
        </w:trPr>
        <w:tc>
          <w:tcPr>
            <w:tcW w:w="4654" w:type="dxa"/>
          </w:tcPr>
          <w:p w:rsidR="00DB05F8" w:rsidRPr="00CE70CE" w:rsidRDefault="00DB05F8" w:rsidP="00DB05F8">
            <w:pPr>
              <w:ind w:firstLine="369"/>
              <w:jc w:val="both"/>
              <w:rPr>
                <w:b/>
                <w:bCs/>
                <w:sz w:val="20"/>
                <w:szCs w:val="20"/>
              </w:rPr>
            </w:pPr>
            <w:r w:rsidRPr="00CE70CE">
              <w:rPr>
                <w:b/>
                <w:bCs/>
                <w:sz w:val="20"/>
                <w:szCs w:val="20"/>
              </w:rPr>
              <w:t>А5. Переход рисков</w:t>
            </w:r>
          </w:p>
          <w:p w:rsidR="00DB05F8" w:rsidRPr="00CE70CE" w:rsidRDefault="00DB05F8" w:rsidP="00DB05F8">
            <w:pPr>
              <w:ind w:firstLine="369"/>
              <w:jc w:val="both"/>
              <w:rPr>
                <w:sz w:val="20"/>
                <w:szCs w:val="20"/>
              </w:rPr>
            </w:pPr>
            <w:r w:rsidRPr="00CE70CE">
              <w:rPr>
                <w:sz w:val="20"/>
                <w:szCs w:val="20"/>
              </w:rPr>
              <w:t>Продавец несет все риски утраты или повреждения товара до момента его поставки в соответствии с пунктом А4, за исключением рисков утраты или по</w:t>
            </w:r>
            <w:r w:rsidRPr="00CE70CE">
              <w:rPr>
                <w:sz w:val="20"/>
                <w:szCs w:val="20"/>
              </w:rPr>
              <w:softHyphen/>
              <w:t>вреждения при обстоятельствах, указан</w:t>
            </w:r>
            <w:r w:rsidRPr="00CE70CE">
              <w:rPr>
                <w:sz w:val="20"/>
                <w:szCs w:val="20"/>
              </w:rPr>
              <w:softHyphen/>
              <w:t>ных в пункте Б5.</w:t>
            </w:r>
          </w:p>
          <w:p w:rsidR="00DB05F8" w:rsidRPr="00967EBD" w:rsidRDefault="00DB05F8" w:rsidP="00DB05F8">
            <w:pPr>
              <w:ind w:firstLine="369"/>
              <w:jc w:val="both"/>
              <w:outlineLvl w:val="0"/>
              <w:rPr>
                <w:color w:val="FF0000"/>
                <w:sz w:val="20"/>
                <w:szCs w:val="20"/>
              </w:rPr>
            </w:pPr>
          </w:p>
        </w:tc>
        <w:tc>
          <w:tcPr>
            <w:tcW w:w="5069" w:type="dxa"/>
          </w:tcPr>
          <w:p w:rsidR="00DB05F8" w:rsidRPr="00CE70CE" w:rsidRDefault="00DB05F8" w:rsidP="00DB05F8">
            <w:pPr>
              <w:ind w:firstLine="392"/>
              <w:jc w:val="both"/>
              <w:rPr>
                <w:b/>
                <w:bCs/>
                <w:sz w:val="20"/>
                <w:szCs w:val="20"/>
              </w:rPr>
            </w:pPr>
            <w:r w:rsidRPr="00CE70CE">
              <w:rPr>
                <w:b/>
                <w:bCs/>
                <w:sz w:val="20"/>
                <w:szCs w:val="20"/>
              </w:rPr>
              <w:t>Б5. Переход рисков</w:t>
            </w:r>
          </w:p>
          <w:p w:rsidR="00DB05F8" w:rsidRPr="00967EBD" w:rsidRDefault="00DB05F8" w:rsidP="00DB05F8">
            <w:pPr>
              <w:ind w:firstLine="392"/>
              <w:jc w:val="both"/>
              <w:rPr>
                <w:color w:val="FF0000"/>
                <w:sz w:val="20"/>
                <w:szCs w:val="20"/>
              </w:rPr>
            </w:pPr>
            <w:r w:rsidRPr="00CE70CE">
              <w:rPr>
                <w:sz w:val="20"/>
                <w:szCs w:val="20"/>
              </w:rPr>
              <w:t>Покупатель несет все риски утраты или повреждения товара с момента его поставки в соответствии с пунктом А4.</w:t>
            </w:r>
            <w:r>
              <w:rPr>
                <w:sz w:val="20"/>
                <w:szCs w:val="20"/>
              </w:rPr>
              <w:t xml:space="preserve"> </w:t>
            </w:r>
            <w:r w:rsidRPr="00CE70CE">
              <w:rPr>
                <w:sz w:val="20"/>
                <w:szCs w:val="20"/>
              </w:rPr>
              <w:t>При невыполнении покупателем обязанности по предоставлению извеще</w:t>
            </w:r>
            <w:r w:rsidRPr="00CE70CE">
              <w:rPr>
                <w:sz w:val="20"/>
                <w:szCs w:val="20"/>
              </w:rPr>
              <w:softHyphen/>
              <w:t>ния в соответствии с пунктом Б7, он несет все риски утраты или повреждения това</w:t>
            </w:r>
            <w:r w:rsidRPr="00CE70CE">
              <w:rPr>
                <w:sz w:val="20"/>
                <w:szCs w:val="20"/>
              </w:rPr>
              <w:softHyphen/>
              <w:t>ра, начиная с согласованной даты или с даты, когда истек согласованный пери</w:t>
            </w:r>
            <w:r w:rsidRPr="00CE70CE">
              <w:rPr>
                <w:sz w:val="20"/>
                <w:szCs w:val="20"/>
              </w:rPr>
              <w:softHyphen/>
              <w:t>од поставки, при условии, что товар был явным образом индивидуализирован как товар, являющийся предметом договора.</w:t>
            </w:r>
          </w:p>
        </w:tc>
      </w:tr>
      <w:tr w:rsidR="00DB05F8" w:rsidRPr="00967EBD" w:rsidTr="00DB05F8">
        <w:trPr>
          <w:trHeight w:val="56"/>
        </w:trPr>
        <w:tc>
          <w:tcPr>
            <w:tcW w:w="4654" w:type="dxa"/>
          </w:tcPr>
          <w:p w:rsidR="00DB05F8" w:rsidRPr="00CE70CE" w:rsidRDefault="00DB05F8" w:rsidP="00DB05F8">
            <w:pPr>
              <w:ind w:firstLine="369"/>
              <w:jc w:val="both"/>
              <w:rPr>
                <w:b/>
                <w:bCs/>
                <w:sz w:val="20"/>
                <w:szCs w:val="20"/>
              </w:rPr>
            </w:pPr>
            <w:r w:rsidRPr="00CE70CE">
              <w:rPr>
                <w:b/>
                <w:sz w:val="20"/>
                <w:szCs w:val="20"/>
              </w:rPr>
              <w:t>А6.</w:t>
            </w:r>
            <w:r w:rsidRPr="00CE70CE">
              <w:rPr>
                <w:sz w:val="20"/>
                <w:szCs w:val="20"/>
              </w:rPr>
              <w:t xml:space="preserve"> </w:t>
            </w:r>
            <w:r w:rsidRPr="00CE70CE">
              <w:rPr>
                <w:b/>
                <w:bCs/>
                <w:sz w:val="20"/>
                <w:szCs w:val="20"/>
              </w:rPr>
              <w:t>Распределение расходов</w:t>
            </w:r>
          </w:p>
          <w:p w:rsidR="00DB05F8" w:rsidRDefault="00DB05F8" w:rsidP="00DB05F8">
            <w:pPr>
              <w:ind w:firstLine="369"/>
              <w:jc w:val="both"/>
              <w:rPr>
                <w:sz w:val="20"/>
                <w:szCs w:val="20"/>
              </w:rPr>
            </w:pPr>
            <w:r w:rsidRPr="00CE70CE">
              <w:rPr>
                <w:sz w:val="20"/>
                <w:szCs w:val="20"/>
              </w:rPr>
              <w:t>Продавец обязан оплатить:</w:t>
            </w:r>
          </w:p>
          <w:p w:rsidR="00DB05F8" w:rsidRDefault="00DB05F8" w:rsidP="00DB05F8">
            <w:pPr>
              <w:ind w:firstLine="369"/>
              <w:jc w:val="both"/>
              <w:rPr>
                <w:sz w:val="20"/>
                <w:szCs w:val="20"/>
              </w:rPr>
            </w:pPr>
            <w:r>
              <w:rPr>
                <w:sz w:val="20"/>
                <w:szCs w:val="20"/>
              </w:rPr>
              <w:t xml:space="preserve">а) </w:t>
            </w:r>
            <w:r w:rsidRPr="00CE70CE">
              <w:rPr>
                <w:sz w:val="20"/>
                <w:szCs w:val="20"/>
              </w:rPr>
              <w:t>все относящиеся к товару расходы до момента его поставки в соответствии</w:t>
            </w:r>
            <w:r>
              <w:rPr>
                <w:sz w:val="20"/>
                <w:szCs w:val="20"/>
              </w:rPr>
              <w:t xml:space="preserve"> </w:t>
            </w:r>
            <w:r w:rsidRPr="00CE70CE">
              <w:rPr>
                <w:sz w:val="20"/>
                <w:szCs w:val="20"/>
              </w:rPr>
              <w:t>с пунктом А4, за исключением расходов, оплачиваемых покупателем, как это предусмотрено в пункте Б6</w:t>
            </w:r>
            <w:r>
              <w:rPr>
                <w:sz w:val="20"/>
                <w:szCs w:val="20"/>
              </w:rPr>
              <w:t>; и</w:t>
            </w:r>
          </w:p>
          <w:p w:rsidR="00DB05F8" w:rsidRPr="00CE70CE" w:rsidRDefault="00DB05F8" w:rsidP="00DB05F8">
            <w:pPr>
              <w:ind w:firstLine="369"/>
              <w:jc w:val="both"/>
              <w:rPr>
                <w:color w:val="000000"/>
                <w:sz w:val="20"/>
                <w:szCs w:val="20"/>
              </w:rPr>
            </w:pPr>
            <w:r>
              <w:rPr>
                <w:sz w:val="20"/>
                <w:szCs w:val="20"/>
              </w:rPr>
              <w:t xml:space="preserve">б) </w:t>
            </w:r>
            <w:r w:rsidRPr="00CE70CE">
              <w:rPr>
                <w:color w:val="000000"/>
                <w:sz w:val="20"/>
                <w:szCs w:val="20"/>
              </w:rPr>
              <w:t xml:space="preserve">фрахт и иные указанные в пункте </w:t>
            </w:r>
            <w:proofErr w:type="gramStart"/>
            <w:r w:rsidRPr="00CE70CE">
              <w:rPr>
                <w:color w:val="000000"/>
                <w:sz w:val="20"/>
                <w:szCs w:val="20"/>
              </w:rPr>
              <w:t>А</w:t>
            </w:r>
            <w:r>
              <w:rPr>
                <w:color w:val="000000"/>
                <w:sz w:val="20"/>
                <w:szCs w:val="20"/>
              </w:rPr>
              <w:t>3</w:t>
            </w:r>
            <w:proofErr w:type="gramEnd"/>
            <w:r w:rsidRPr="00CE70CE">
              <w:rPr>
                <w:color w:val="000000"/>
                <w:sz w:val="20"/>
                <w:szCs w:val="20"/>
              </w:rPr>
              <w:t xml:space="preserve"> а) расходы, включая расходы по по</w:t>
            </w:r>
            <w:r w:rsidRPr="00CE70CE">
              <w:rPr>
                <w:color w:val="000000"/>
                <w:sz w:val="20"/>
                <w:szCs w:val="20"/>
              </w:rPr>
              <w:softHyphen/>
              <w:t>грузке товара и любые сборы в связи с выгрузкой товара в месте назначения, которые возложены на продавца по договору перевозки; и</w:t>
            </w:r>
          </w:p>
          <w:p w:rsidR="00DB05F8" w:rsidRPr="00967EBD" w:rsidRDefault="00DB05F8" w:rsidP="00DB05F8">
            <w:pPr>
              <w:ind w:firstLine="369"/>
              <w:jc w:val="both"/>
              <w:rPr>
                <w:color w:val="FF0000"/>
                <w:sz w:val="20"/>
                <w:szCs w:val="20"/>
              </w:rPr>
            </w:pPr>
            <w:r>
              <w:rPr>
                <w:color w:val="000000"/>
                <w:sz w:val="20"/>
                <w:szCs w:val="20"/>
              </w:rPr>
              <w:t xml:space="preserve">в) </w:t>
            </w:r>
            <w:r w:rsidRPr="00CE70CE">
              <w:rPr>
                <w:color w:val="000000"/>
                <w:sz w:val="20"/>
                <w:szCs w:val="20"/>
              </w:rPr>
              <w:t>если потребуется, расходы по вы</w:t>
            </w:r>
            <w:r w:rsidRPr="00CE70CE">
              <w:rPr>
                <w:color w:val="000000"/>
                <w:sz w:val="20"/>
                <w:szCs w:val="20"/>
              </w:rPr>
              <w:softHyphen/>
              <w:t xml:space="preserve">полнению таможенных формальностей, необходимых для </w:t>
            </w:r>
            <w:r w:rsidRPr="00CE70CE">
              <w:rPr>
                <w:color w:val="000000"/>
                <w:sz w:val="20"/>
                <w:szCs w:val="20"/>
              </w:rPr>
              <w:lastRenderedPageBreak/>
              <w:t>вывоза товара, а также пошлины, налоги и сборы, уплачивае</w:t>
            </w:r>
            <w:r w:rsidRPr="00CE70CE">
              <w:rPr>
                <w:color w:val="000000"/>
                <w:sz w:val="20"/>
                <w:szCs w:val="20"/>
              </w:rPr>
              <w:softHyphen/>
              <w:t>мые при экспорте, а также расходы по его перевозке через третьи страны, если они по условиям договора перевозки возложены на продавца.</w:t>
            </w:r>
          </w:p>
        </w:tc>
        <w:tc>
          <w:tcPr>
            <w:tcW w:w="5069" w:type="dxa"/>
          </w:tcPr>
          <w:p w:rsidR="00DB05F8" w:rsidRDefault="00DB05F8" w:rsidP="00DB05F8">
            <w:pPr>
              <w:ind w:firstLine="392"/>
              <w:jc w:val="both"/>
              <w:rPr>
                <w:b/>
                <w:bCs/>
                <w:sz w:val="20"/>
                <w:szCs w:val="20"/>
              </w:rPr>
            </w:pPr>
            <w:r w:rsidRPr="00D22056">
              <w:rPr>
                <w:b/>
                <w:bCs/>
                <w:sz w:val="20"/>
                <w:szCs w:val="20"/>
              </w:rPr>
              <w:lastRenderedPageBreak/>
              <w:t>Б6. Распределение расходов</w:t>
            </w:r>
          </w:p>
          <w:p w:rsidR="00DB05F8" w:rsidRDefault="00DB05F8" w:rsidP="00DB05F8">
            <w:pPr>
              <w:ind w:firstLine="392"/>
              <w:jc w:val="both"/>
              <w:rPr>
                <w:color w:val="000000"/>
                <w:sz w:val="20"/>
                <w:szCs w:val="20"/>
              </w:rPr>
            </w:pPr>
            <w:r w:rsidRPr="00D22056">
              <w:rPr>
                <w:color w:val="000000"/>
                <w:sz w:val="20"/>
                <w:szCs w:val="20"/>
              </w:rPr>
              <w:t xml:space="preserve">Покупатель обязан, при соблюдении положений пункта </w:t>
            </w:r>
            <w:proofErr w:type="gramStart"/>
            <w:r w:rsidRPr="00D22056">
              <w:rPr>
                <w:color w:val="000000"/>
                <w:sz w:val="20"/>
                <w:szCs w:val="20"/>
              </w:rPr>
              <w:t>А</w:t>
            </w:r>
            <w:r>
              <w:rPr>
                <w:color w:val="000000"/>
                <w:sz w:val="20"/>
                <w:szCs w:val="20"/>
              </w:rPr>
              <w:t>3</w:t>
            </w:r>
            <w:proofErr w:type="gramEnd"/>
            <w:r w:rsidRPr="00D22056">
              <w:rPr>
                <w:color w:val="000000"/>
                <w:sz w:val="20"/>
                <w:szCs w:val="20"/>
              </w:rPr>
              <w:t xml:space="preserve"> а), оплатить:</w:t>
            </w:r>
          </w:p>
          <w:p w:rsidR="00DB05F8" w:rsidRDefault="00DB05F8" w:rsidP="00DB05F8">
            <w:pPr>
              <w:ind w:firstLine="392"/>
              <w:jc w:val="both"/>
              <w:rPr>
                <w:color w:val="000000"/>
                <w:sz w:val="20"/>
                <w:szCs w:val="20"/>
              </w:rPr>
            </w:pPr>
            <w:r>
              <w:rPr>
                <w:color w:val="000000"/>
                <w:sz w:val="20"/>
                <w:szCs w:val="20"/>
              </w:rPr>
              <w:t xml:space="preserve">а) </w:t>
            </w:r>
            <w:r w:rsidRPr="00D22056">
              <w:rPr>
                <w:color w:val="000000"/>
                <w:sz w:val="20"/>
                <w:szCs w:val="20"/>
              </w:rPr>
              <w:t>все относящиеся к товару расходы с момента его поставки в соответствии с</w:t>
            </w:r>
            <w:r>
              <w:rPr>
                <w:color w:val="000000"/>
                <w:sz w:val="20"/>
                <w:szCs w:val="20"/>
              </w:rPr>
              <w:t xml:space="preserve"> </w:t>
            </w:r>
            <w:r w:rsidRPr="00D22056">
              <w:rPr>
                <w:color w:val="000000"/>
                <w:sz w:val="20"/>
                <w:szCs w:val="20"/>
              </w:rPr>
              <w:t>пунктом А4, за исключением, если это применимо, расходов по выполнению таможенных формальностей для вывоза товара, а также налогов, сборов и иных расходов, подлежащих уплате при вы</w:t>
            </w:r>
            <w:r w:rsidRPr="00D22056">
              <w:rPr>
                <w:color w:val="000000"/>
                <w:sz w:val="20"/>
                <w:szCs w:val="20"/>
              </w:rPr>
              <w:softHyphen/>
              <w:t xml:space="preserve">возе, как предусмотрено в пункте А6 </w:t>
            </w:r>
            <w:r>
              <w:rPr>
                <w:color w:val="000000"/>
                <w:sz w:val="20"/>
                <w:szCs w:val="20"/>
              </w:rPr>
              <w:t>в</w:t>
            </w:r>
            <w:r w:rsidRPr="00D22056">
              <w:rPr>
                <w:color w:val="000000"/>
                <w:sz w:val="20"/>
                <w:szCs w:val="20"/>
              </w:rPr>
              <w:t>);</w:t>
            </w:r>
          </w:p>
          <w:p w:rsidR="00DB05F8" w:rsidRPr="00D22056" w:rsidRDefault="00DB05F8" w:rsidP="00DB05F8">
            <w:pPr>
              <w:ind w:firstLine="392"/>
              <w:jc w:val="both"/>
              <w:rPr>
                <w:sz w:val="20"/>
                <w:szCs w:val="20"/>
              </w:rPr>
            </w:pPr>
            <w:r>
              <w:rPr>
                <w:color w:val="000000"/>
                <w:sz w:val="20"/>
                <w:szCs w:val="20"/>
              </w:rPr>
              <w:t xml:space="preserve">б) </w:t>
            </w:r>
            <w:r w:rsidRPr="00D22056">
              <w:rPr>
                <w:color w:val="000000"/>
                <w:sz w:val="20"/>
                <w:szCs w:val="20"/>
              </w:rPr>
              <w:t xml:space="preserve">все относящиеся к товару расходы и сборы во время транзита до его прибытия в согласованное место </w:t>
            </w:r>
            <w:r w:rsidRPr="00D22056">
              <w:rPr>
                <w:sz w:val="20"/>
                <w:szCs w:val="20"/>
              </w:rPr>
              <w:t>назначения, если только такие расходы и сборы не возлага</w:t>
            </w:r>
            <w:r w:rsidRPr="00D22056">
              <w:rPr>
                <w:sz w:val="20"/>
                <w:szCs w:val="20"/>
              </w:rPr>
              <w:softHyphen/>
              <w:t>ются по договору перевозки на продавца;</w:t>
            </w:r>
          </w:p>
          <w:p w:rsidR="00DB05F8" w:rsidRPr="00D22056" w:rsidRDefault="00DB05F8" w:rsidP="00DB05F8">
            <w:pPr>
              <w:ind w:firstLine="392"/>
              <w:jc w:val="both"/>
              <w:rPr>
                <w:b/>
                <w:bCs/>
                <w:sz w:val="20"/>
                <w:szCs w:val="20"/>
              </w:rPr>
            </w:pPr>
            <w:r w:rsidRPr="00D22056">
              <w:rPr>
                <w:sz w:val="20"/>
                <w:szCs w:val="20"/>
              </w:rPr>
              <w:lastRenderedPageBreak/>
              <w:t>в) расходы по выгрузке, если только такие расходы не возлагаются по догово</w:t>
            </w:r>
            <w:r w:rsidRPr="00D22056">
              <w:rPr>
                <w:sz w:val="20"/>
                <w:szCs w:val="20"/>
              </w:rPr>
              <w:softHyphen/>
              <w:t>ру перевозки на продавца;</w:t>
            </w:r>
          </w:p>
          <w:p w:rsidR="00DB05F8" w:rsidRPr="00D22056" w:rsidRDefault="00DB05F8" w:rsidP="00DB05F8">
            <w:pPr>
              <w:ind w:firstLine="392"/>
              <w:jc w:val="both"/>
              <w:rPr>
                <w:color w:val="000000"/>
                <w:sz w:val="20"/>
                <w:szCs w:val="20"/>
              </w:rPr>
            </w:pPr>
            <w:r w:rsidRPr="00D22056">
              <w:rPr>
                <w:sz w:val="20"/>
                <w:szCs w:val="20"/>
              </w:rPr>
              <w:t xml:space="preserve">г) любые дополнительные расходы, возникшие вследствие </w:t>
            </w:r>
            <w:proofErr w:type="spellStart"/>
            <w:r w:rsidRPr="00D22056">
              <w:rPr>
                <w:sz w:val="20"/>
                <w:szCs w:val="20"/>
              </w:rPr>
              <w:t>ненаправления</w:t>
            </w:r>
            <w:proofErr w:type="spellEnd"/>
            <w:r w:rsidRPr="00D22056">
              <w:rPr>
                <w:color w:val="000000"/>
                <w:sz w:val="20"/>
                <w:szCs w:val="20"/>
              </w:rPr>
              <w:t xml:space="preserve"> продавцом извещения в соответствии с пунктом Б7, с согласованной даты или с даты истечения согласованного периода для отгрузки, при условии, что товар был явным образом индивидуализирован как товар, являющийся предметом договора;</w:t>
            </w:r>
          </w:p>
          <w:p w:rsidR="00DB05F8" w:rsidRPr="00967EBD" w:rsidRDefault="00DB05F8" w:rsidP="00DB05F8">
            <w:pPr>
              <w:ind w:firstLine="392"/>
              <w:jc w:val="both"/>
              <w:rPr>
                <w:color w:val="FF0000"/>
                <w:sz w:val="20"/>
                <w:szCs w:val="20"/>
              </w:rPr>
            </w:pPr>
            <w:r>
              <w:rPr>
                <w:color w:val="000000"/>
                <w:sz w:val="20"/>
                <w:szCs w:val="20"/>
              </w:rPr>
              <w:t xml:space="preserve">д) </w:t>
            </w:r>
            <w:r w:rsidRPr="00D22056">
              <w:rPr>
                <w:color w:val="000000"/>
                <w:sz w:val="20"/>
                <w:szCs w:val="20"/>
              </w:rPr>
              <w:t>если это применимо, расходы по оплате налогов, пошлин и иных офици</w:t>
            </w:r>
            <w:r w:rsidRPr="00D22056">
              <w:rPr>
                <w:color w:val="000000"/>
                <w:sz w:val="20"/>
                <w:szCs w:val="20"/>
              </w:rPr>
              <w:softHyphen/>
              <w:t>альных сборов, а также по выполнению таможенных формальностей, подлежащих оплате при ввозе товара, и расходы по его транспортировке через любую страну, если только такие расходы и сборы не относят</w:t>
            </w:r>
            <w:r w:rsidRPr="00D22056">
              <w:rPr>
                <w:color w:val="000000"/>
                <w:sz w:val="20"/>
                <w:szCs w:val="20"/>
              </w:rPr>
              <w:softHyphen/>
              <w:t>ся по договору перевозки на продавца.</w:t>
            </w:r>
          </w:p>
        </w:tc>
      </w:tr>
      <w:tr w:rsidR="00DB05F8" w:rsidRPr="00967EBD" w:rsidTr="00DB05F8">
        <w:trPr>
          <w:trHeight w:val="56"/>
        </w:trPr>
        <w:tc>
          <w:tcPr>
            <w:tcW w:w="4654" w:type="dxa"/>
          </w:tcPr>
          <w:p w:rsidR="00DB05F8" w:rsidRPr="00D22056" w:rsidRDefault="00DB05F8" w:rsidP="00DB05F8">
            <w:pPr>
              <w:ind w:firstLine="369"/>
              <w:jc w:val="both"/>
              <w:rPr>
                <w:sz w:val="20"/>
                <w:szCs w:val="20"/>
              </w:rPr>
            </w:pPr>
            <w:r w:rsidRPr="00D22056">
              <w:rPr>
                <w:b/>
                <w:bCs/>
                <w:sz w:val="20"/>
                <w:szCs w:val="20"/>
              </w:rPr>
              <w:lastRenderedPageBreak/>
              <w:t>А7. Извещения покупателю</w:t>
            </w:r>
          </w:p>
          <w:p w:rsidR="00DB05F8" w:rsidRPr="00967EBD" w:rsidRDefault="00DB05F8" w:rsidP="00DB05F8">
            <w:pPr>
              <w:ind w:firstLine="369"/>
              <w:jc w:val="both"/>
              <w:outlineLvl w:val="0"/>
              <w:rPr>
                <w:color w:val="FF0000"/>
                <w:sz w:val="20"/>
                <w:szCs w:val="20"/>
              </w:rPr>
            </w:pPr>
            <w:r w:rsidRPr="00D22056">
              <w:rPr>
                <w:sz w:val="20"/>
                <w:szCs w:val="20"/>
              </w:rPr>
              <w:t>Продавец обязан передать покупате</w:t>
            </w:r>
            <w:r w:rsidRPr="00D22056">
              <w:rPr>
                <w:sz w:val="20"/>
                <w:szCs w:val="20"/>
              </w:rPr>
              <w:softHyphen/>
              <w:t>лю извещение о том, что товар поставлен в соответствии с пунктом А4.</w:t>
            </w:r>
            <w:r>
              <w:rPr>
                <w:sz w:val="20"/>
                <w:szCs w:val="20"/>
              </w:rPr>
              <w:t xml:space="preserve"> </w:t>
            </w:r>
            <w:r w:rsidRPr="00D22056">
              <w:rPr>
                <w:sz w:val="20"/>
                <w:szCs w:val="20"/>
              </w:rPr>
              <w:t>Продавец обязан направить покупа</w:t>
            </w:r>
            <w:r w:rsidRPr="00D22056">
              <w:rPr>
                <w:sz w:val="20"/>
                <w:szCs w:val="20"/>
              </w:rPr>
              <w:softHyphen/>
              <w:t>телю извещение для предоставления по</w:t>
            </w:r>
            <w:r w:rsidRPr="00D22056">
              <w:rPr>
                <w:sz w:val="20"/>
                <w:szCs w:val="20"/>
              </w:rPr>
              <w:softHyphen/>
              <w:t>купателю возможности принятия таких мер, которые обычно необходимы для получения покупателем товара.</w:t>
            </w:r>
          </w:p>
        </w:tc>
        <w:tc>
          <w:tcPr>
            <w:tcW w:w="5069" w:type="dxa"/>
          </w:tcPr>
          <w:p w:rsidR="00DB05F8" w:rsidRPr="00D22056" w:rsidRDefault="00DB05F8" w:rsidP="00DB05F8">
            <w:pPr>
              <w:ind w:firstLine="392"/>
              <w:jc w:val="both"/>
              <w:rPr>
                <w:sz w:val="20"/>
                <w:szCs w:val="20"/>
              </w:rPr>
            </w:pPr>
            <w:r w:rsidRPr="00D22056">
              <w:rPr>
                <w:b/>
                <w:bCs/>
                <w:sz w:val="20"/>
                <w:szCs w:val="20"/>
              </w:rPr>
              <w:t>Б7. Извещения продавцу</w:t>
            </w:r>
          </w:p>
          <w:p w:rsidR="00DB05F8" w:rsidRPr="00D22056" w:rsidRDefault="00DB05F8" w:rsidP="00DB05F8">
            <w:pPr>
              <w:ind w:firstLine="392"/>
              <w:jc w:val="both"/>
              <w:rPr>
                <w:color w:val="FF0000"/>
                <w:sz w:val="20"/>
                <w:szCs w:val="20"/>
              </w:rPr>
            </w:pPr>
            <w:r w:rsidRPr="00D22056">
              <w:rPr>
                <w:sz w:val="20"/>
                <w:szCs w:val="20"/>
              </w:rPr>
              <w:t>Если покупатель вправе определить время для отгрузки товара и/или место назначения или пункт получения товара в этом месте, он обя</w:t>
            </w:r>
            <w:r w:rsidRPr="00D22056">
              <w:rPr>
                <w:sz w:val="20"/>
                <w:szCs w:val="20"/>
              </w:rPr>
              <w:softHyphen/>
              <w:t>зан передать продавцу надлежащее изве</w:t>
            </w:r>
            <w:r w:rsidRPr="00D22056">
              <w:rPr>
                <w:sz w:val="20"/>
                <w:szCs w:val="20"/>
              </w:rPr>
              <w:softHyphen/>
              <w:t>щение об этом.</w:t>
            </w:r>
          </w:p>
        </w:tc>
      </w:tr>
      <w:tr w:rsidR="00DB05F8" w:rsidRPr="00967EBD"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A251FF" w:rsidRDefault="00DB05F8" w:rsidP="00DB05F8">
            <w:pPr>
              <w:ind w:firstLine="369"/>
              <w:jc w:val="both"/>
              <w:rPr>
                <w:b/>
                <w:bCs/>
                <w:sz w:val="20"/>
                <w:szCs w:val="20"/>
              </w:rPr>
            </w:pPr>
            <w:r w:rsidRPr="00A251FF">
              <w:rPr>
                <w:b/>
                <w:bCs/>
                <w:sz w:val="20"/>
                <w:szCs w:val="20"/>
              </w:rPr>
              <w:t>А8. Документ поставки</w:t>
            </w:r>
          </w:p>
          <w:p w:rsidR="00DB05F8" w:rsidRPr="00A251FF" w:rsidRDefault="00DB05F8" w:rsidP="00DB05F8">
            <w:pPr>
              <w:ind w:firstLine="369"/>
              <w:jc w:val="both"/>
              <w:rPr>
                <w:sz w:val="20"/>
                <w:szCs w:val="20"/>
              </w:rPr>
            </w:pPr>
            <w:r w:rsidRPr="00D22056">
              <w:rPr>
                <w:sz w:val="20"/>
                <w:szCs w:val="20"/>
              </w:rPr>
              <w:t>Если это общепринято или по прось</w:t>
            </w:r>
            <w:r w:rsidRPr="00D22056">
              <w:rPr>
                <w:sz w:val="20"/>
                <w:szCs w:val="20"/>
              </w:rPr>
              <w:softHyphen/>
              <w:t>бе покупателя продавец, за свой счет, обязан предоставить покупателю обыч</w:t>
            </w:r>
            <w:r w:rsidRPr="00D22056">
              <w:rPr>
                <w:sz w:val="20"/>
                <w:szCs w:val="20"/>
              </w:rPr>
              <w:softHyphen/>
              <w:t>ный транспортный документ(ы) в соот</w:t>
            </w:r>
            <w:r w:rsidRPr="00D22056">
              <w:rPr>
                <w:sz w:val="20"/>
                <w:szCs w:val="20"/>
              </w:rPr>
              <w:softHyphen/>
              <w:t>ветствии с договором перевозки, заклю</w:t>
            </w:r>
            <w:r w:rsidRPr="00D22056">
              <w:rPr>
                <w:sz w:val="20"/>
                <w:szCs w:val="20"/>
              </w:rPr>
              <w:softHyphen/>
              <w:t>ченным согласно пункту А</w:t>
            </w:r>
            <w:r w:rsidRPr="00A251FF">
              <w:rPr>
                <w:sz w:val="20"/>
                <w:szCs w:val="20"/>
              </w:rPr>
              <w:t>3</w:t>
            </w:r>
            <w:r w:rsidRPr="00D22056">
              <w:rPr>
                <w:sz w:val="20"/>
                <w:szCs w:val="20"/>
              </w:rPr>
              <w:t>.</w:t>
            </w:r>
          </w:p>
          <w:p w:rsidR="00DB05F8" w:rsidRPr="00967EBD" w:rsidRDefault="00DB05F8" w:rsidP="00DB05F8">
            <w:pPr>
              <w:ind w:firstLine="369"/>
              <w:jc w:val="both"/>
              <w:rPr>
                <w:color w:val="FF0000"/>
                <w:sz w:val="20"/>
                <w:szCs w:val="20"/>
              </w:rPr>
            </w:pPr>
            <w:r w:rsidRPr="00D22056">
              <w:rPr>
                <w:sz w:val="20"/>
                <w:szCs w:val="20"/>
              </w:rPr>
              <w:t>Транспортный документ должен указывать товар по договору и быть да</w:t>
            </w:r>
            <w:r w:rsidRPr="00D22056">
              <w:rPr>
                <w:sz w:val="20"/>
                <w:szCs w:val="20"/>
              </w:rPr>
              <w:softHyphen/>
              <w:t>тирован в пределах согласованного пе</w:t>
            </w:r>
            <w:r w:rsidRPr="00D22056">
              <w:rPr>
                <w:sz w:val="20"/>
                <w:szCs w:val="20"/>
              </w:rPr>
              <w:softHyphen/>
              <w:t>риода отгрузки. Если это согласовано или является общепринятым, документ должен также предоставлять покупателю возможность потре</w:t>
            </w:r>
            <w:r w:rsidRPr="00A251FF">
              <w:rPr>
                <w:sz w:val="20"/>
                <w:szCs w:val="20"/>
              </w:rPr>
              <w:t>бовать товар от пере</w:t>
            </w:r>
            <w:r w:rsidRPr="00A251FF">
              <w:rPr>
                <w:sz w:val="20"/>
                <w:szCs w:val="20"/>
              </w:rPr>
              <w:softHyphen/>
              <w:t xml:space="preserve">возчика в </w:t>
            </w:r>
            <w:r w:rsidRPr="00D22056">
              <w:rPr>
                <w:sz w:val="20"/>
                <w:szCs w:val="20"/>
              </w:rPr>
              <w:t>месте назна</w:t>
            </w:r>
            <w:r w:rsidRPr="00D22056">
              <w:rPr>
                <w:sz w:val="20"/>
                <w:szCs w:val="20"/>
              </w:rPr>
              <w:softHyphen/>
              <w:t>чения и позволить покупателю продать товар в период транзита путем передачи документа последующему покупателю или путем извещения перевозчика.</w:t>
            </w:r>
            <w:r>
              <w:rPr>
                <w:sz w:val="20"/>
                <w:szCs w:val="20"/>
              </w:rPr>
              <w:t xml:space="preserve"> </w:t>
            </w:r>
            <w:r w:rsidRPr="00D22056">
              <w:rPr>
                <w:color w:val="000000"/>
                <w:sz w:val="20"/>
                <w:szCs w:val="20"/>
              </w:rPr>
              <w:t>Если транспортный документ явля</w:t>
            </w:r>
            <w:r w:rsidRPr="00D22056">
              <w:rPr>
                <w:color w:val="000000"/>
                <w:sz w:val="20"/>
                <w:szCs w:val="20"/>
              </w:rPr>
              <w:softHyphen/>
              <w:t>ется оборотным и выдан в нескольких оригиналах, покупателю должен быть передан полный комплект оригиналов.</w:t>
            </w:r>
          </w:p>
        </w:tc>
        <w:tc>
          <w:tcPr>
            <w:tcW w:w="5069" w:type="dxa"/>
            <w:tcBorders>
              <w:top w:val="single" w:sz="4" w:space="0" w:color="auto"/>
              <w:left w:val="single" w:sz="4" w:space="0" w:color="auto"/>
              <w:bottom w:val="single" w:sz="4" w:space="0" w:color="auto"/>
              <w:right w:val="single" w:sz="4" w:space="0" w:color="auto"/>
            </w:tcBorders>
          </w:tcPr>
          <w:p w:rsidR="00DB05F8" w:rsidRPr="00A251FF" w:rsidRDefault="00DB05F8" w:rsidP="00DB05F8">
            <w:pPr>
              <w:ind w:firstLine="392"/>
              <w:jc w:val="both"/>
              <w:rPr>
                <w:sz w:val="20"/>
                <w:szCs w:val="20"/>
              </w:rPr>
            </w:pPr>
            <w:r w:rsidRPr="00A251FF">
              <w:rPr>
                <w:b/>
                <w:bCs/>
                <w:sz w:val="20"/>
                <w:szCs w:val="20"/>
              </w:rPr>
              <w:t>Б8. Доказательство поставки</w:t>
            </w:r>
          </w:p>
          <w:p w:rsidR="00DB05F8" w:rsidRPr="00967EBD" w:rsidRDefault="00DB05F8" w:rsidP="00DB05F8">
            <w:pPr>
              <w:ind w:firstLine="392"/>
              <w:jc w:val="both"/>
              <w:outlineLvl w:val="0"/>
              <w:rPr>
                <w:color w:val="FF0000"/>
                <w:sz w:val="20"/>
                <w:szCs w:val="20"/>
              </w:rPr>
            </w:pPr>
            <w:r w:rsidRPr="00A251FF">
              <w:rPr>
                <w:sz w:val="20"/>
                <w:szCs w:val="20"/>
              </w:rPr>
              <w:t>Покупатель обязан принять транс</w:t>
            </w:r>
            <w:r w:rsidRPr="00A251FF">
              <w:rPr>
                <w:sz w:val="20"/>
                <w:szCs w:val="20"/>
              </w:rPr>
              <w:softHyphen/>
              <w:t>портный документ, выданный в соответ</w:t>
            </w:r>
            <w:r w:rsidRPr="00A251FF">
              <w:rPr>
                <w:sz w:val="20"/>
                <w:szCs w:val="20"/>
              </w:rPr>
              <w:softHyphen/>
              <w:t>ствии с пунктом А8, если он соответству</w:t>
            </w:r>
            <w:r w:rsidRPr="00A251FF">
              <w:rPr>
                <w:sz w:val="20"/>
                <w:szCs w:val="20"/>
              </w:rPr>
              <w:softHyphen/>
              <w:t>ет условиям договора.</w:t>
            </w:r>
          </w:p>
        </w:tc>
      </w:tr>
      <w:tr w:rsidR="00DB05F8" w:rsidRPr="00967EBD"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A251FF" w:rsidRDefault="00DB05F8" w:rsidP="00DB05F8">
            <w:pPr>
              <w:ind w:firstLine="369"/>
              <w:jc w:val="both"/>
              <w:rPr>
                <w:b/>
                <w:bCs/>
                <w:sz w:val="20"/>
                <w:szCs w:val="20"/>
              </w:rPr>
            </w:pPr>
            <w:r w:rsidRPr="00A251FF">
              <w:rPr>
                <w:b/>
                <w:bCs/>
                <w:sz w:val="20"/>
                <w:szCs w:val="20"/>
              </w:rPr>
              <w:t>А9. Проверка, упаковка, маркировка</w:t>
            </w:r>
          </w:p>
          <w:p w:rsidR="00DB05F8" w:rsidRPr="00A251FF" w:rsidRDefault="00DB05F8" w:rsidP="00DB05F8">
            <w:pPr>
              <w:ind w:firstLine="369"/>
              <w:jc w:val="both"/>
              <w:rPr>
                <w:sz w:val="20"/>
                <w:szCs w:val="20"/>
              </w:rPr>
            </w:pPr>
            <w:r w:rsidRPr="00A251FF">
              <w:rPr>
                <w:sz w:val="20"/>
                <w:szCs w:val="20"/>
              </w:rPr>
              <w:t>Продавец обязан нести все расходы, связанные с проверкой товара (проверка качества, измерение, взвешивание, под</w:t>
            </w:r>
            <w:r w:rsidRPr="00A251FF">
              <w:rPr>
                <w:sz w:val="20"/>
                <w:szCs w:val="20"/>
              </w:rPr>
              <w:softHyphen/>
              <w:t>счет), необходимой для поставки това</w:t>
            </w:r>
            <w:r w:rsidRPr="00A251FF">
              <w:rPr>
                <w:sz w:val="20"/>
                <w:szCs w:val="20"/>
              </w:rPr>
              <w:softHyphen/>
              <w:t>ра в соответствии с пунктом А4, а также расходы по инспектированию товара пе</w:t>
            </w:r>
            <w:r w:rsidRPr="00A251FF">
              <w:rPr>
                <w:sz w:val="20"/>
                <w:szCs w:val="20"/>
              </w:rPr>
              <w:softHyphen/>
              <w:t>ред отгрузкой, которое предписывается властями страны вывоза.</w:t>
            </w:r>
          </w:p>
          <w:p w:rsidR="00DB05F8" w:rsidRPr="00A251FF" w:rsidRDefault="00DB05F8" w:rsidP="00DB05F8">
            <w:pPr>
              <w:ind w:firstLine="369"/>
              <w:jc w:val="both"/>
              <w:rPr>
                <w:color w:val="FF0000"/>
                <w:sz w:val="20"/>
                <w:szCs w:val="20"/>
              </w:rPr>
            </w:pPr>
            <w:r w:rsidRPr="00A251FF">
              <w:rPr>
                <w:sz w:val="20"/>
                <w:szCs w:val="20"/>
              </w:rPr>
              <w:t>Продавец обязан за свой счет обе</w:t>
            </w:r>
            <w:r w:rsidRPr="00A251FF">
              <w:rPr>
                <w:sz w:val="20"/>
                <w:szCs w:val="20"/>
              </w:rPr>
              <w:softHyphen/>
              <w:t>спечить упаковку товара, за исключением случаев, когда в данной отрасли торговли обычно принято отгружать указанный в договоре товар без упаковки. Продавец может упаковать товар таким образом, как это необходимо для его перевозки, если только покупатель до заключения догово</w:t>
            </w:r>
            <w:r w:rsidRPr="00A251FF">
              <w:rPr>
                <w:sz w:val="20"/>
                <w:szCs w:val="20"/>
              </w:rPr>
              <w:softHyphen/>
              <w:t>ра не известит продавца о специфич</w:t>
            </w:r>
            <w:r>
              <w:rPr>
                <w:sz w:val="20"/>
                <w:szCs w:val="20"/>
              </w:rPr>
              <w:t xml:space="preserve">еских требованиях к упаковке. </w:t>
            </w:r>
            <w:r w:rsidRPr="00A251FF">
              <w:rPr>
                <w:sz w:val="20"/>
                <w:szCs w:val="20"/>
              </w:rPr>
              <w:t>Маркировка упакованного товара должна быть осу</w:t>
            </w:r>
            <w:r w:rsidRPr="00A251FF">
              <w:rPr>
                <w:sz w:val="20"/>
                <w:szCs w:val="20"/>
              </w:rPr>
              <w:softHyphen/>
              <w:t>ществлена надлежащим образом.</w:t>
            </w:r>
          </w:p>
        </w:tc>
        <w:tc>
          <w:tcPr>
            <w:tcW w:w="5069" w:type="dxa"/>
            <w:tcBorders>
              <w:top w:val="single" w:sz="4" w:space="0" w:color="auto"/>
              <w:left w:val="single" w:sz="4" w:space="0" w:color="auto"/>
              <w:bottom w:val="single" w:sz="4" w:space="0" w:color="auto"/>
              <w:right w:val="single" w:sz="4" w:space="0" w:color="auto"/>
            </w:tcBorders>
          </w:tcPr>
          <w:p w:rsidR="00DB05F8" w:rsidRPr="00A251FF" w:rsidRDefault="00DB05F8" w:rsidP="00DB05F8">
            <w:pPr>
              <w:ind w:firstLine="392"/>
              <w:jc w:val="both"/>
              <w:rPr>
                <w:sz w:val="20"/>
                <w:szCs w:val="20"/>
              </w:rPr>
            </w:pPr>
            <w:r w:rsidRPr="00A251FF">
              <w:rPr>
                <w:b/>
                <w:bCs/>
                <w:sz w:val="20"/>
                <w:szCs w:val="20"/>
              </w:rPr>
              <w:t>Б9. Инспектирование товара</w:t>
            </w:r>
          </w:p>
          <w:p w:rsidR="00DB05F8" w:rsidRPr="00967EBD" w:rsidRDefault="00DB05F8" w:rsidP="00DB05F8">
            <w:pPr>
              <w:ind w:firstLine="392"/>
              <w:jc w:val="both"/>
              <w:rPr>
                <w:color w:val="FF0000"/>
                <w:sz w:val="20"/>
                <w:szCs w:val="20"/>
              </w:rPr>
            </w:pPr>
            <w:r w:rsidRPr="00A251FF">
              <w:rPr>
                <w:sz w:val="20"/>
                <w:szCs w:val="20"/>
              </w:rPr>
              <w:t>Покупатель обязан нести расходы по обязательному инспектированию то</w:t>
            </w:r>
            <w:r w:rsidRPr="00A251FF">
              <w:rPr>
                <w:sz w:val="20"/>
                <w:szCs w:val="20"/>
              </w:rPr>
              <w:softHyphen/>
              <w:t>вара перед отгрузкой, за исключением случаев, когда такое инспектирование осуществляется по предписанию властей страны вывоза.</w:t>
            </w:r>
          </w:p>
        </w:tc>
      </w:tr>
      <w:tr w:rsidR="00DB05F8" w:rsidRPr="00967EBD"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A251FF" w:rsidRDefault="00DB05F8" w:rsidP="00DB05F8">
            <w:pPr>
              <w:ind w:firstLine="369"/>
              <w:jc w:val="both"/>
              <w:rPr>
                <w:b/>
                <w:bCs/>
                <w:sz w:val="20"/>
                <w:szCs w:val="20"/>
              </w:rPr>
            </w:pPr>
            <w:r w:rsidRPr="00A251FF">
              <w:rPr>
                <w:b/>
                <w:bCs/>
                <w:sz w:val="20"/>
                <w:szCs w:val="20"/>
              </w:rPr>
              <w:lastRenderedPageBreak/>
              <w:t>А10. Содействие в получении информации и относящиеся к этому расходы</w:t>
            </w:r>
          </w:p>
          <w:p w:rsidR="00DB05F8" w:rsidRPr="00A251FF" w:rsidRDefault="00DB05F8" w:rsidP="00DB05F8">
            <w:pPr>
              <w:ind w:firstLine="369"/>
              <w:jc w:val="both"/>
              <w:rPr>
                <w:sz w:val="20"/>
                <w:szCs w:val="20"/>
              </w:rPr>
            </w:pPr>
            <w:r w:rsidRPr="00A251FF">
              <w:rPr>
                <w:sz w:val="20"/>
                <w:szCs w:val="20"/>
              </w:rPr>
              <w:t>Если потребуется, продавец обязан своевременно предоставить покупате</w:t>
            </w:r>
            <w:r w:rsidRPr="00A251FF">
              <w:rPr>
                <w:sz w:val="20"/>
                <w:szCs w:val="20"/>
              </w:rPr>
              <w:softHyphen/>
              <w:t>лю или оказать ему содействие в полу</w:t>
            </w:r>
            <w:r w:rsidRPr="00A251FF">
              <w:rPr>
                <w:sz w:val="20"/>
                <w:szCs w:val="20"/>
              </w:rPr>
              <w:softHyphen/>
              <w:t>чении, по просьбе покупателя, на его риск и за его счет, документов и инфор</w:t>
            </w:r>
            <w:r w:rsidRPr="00A251FF">
              <w:rPr>
                <w:sz w:val="20"/>
                <w:szCs w:val="20"/>
              </w:rPr>
              <w:softHyphen/>
              <w:t>мации, включая информацию по безопасности, которая может потребоваться покупателю для ввоза товара и/или его транспортировки до конечного пункта назначения.</w:t>
            </w:r>
          </w:p>
          <w:p w:rsidR="00DB05F8" w:rsidRPr="00967EBD" w:rsidRDefault="00DB05F8" w:rsidP="00DB05F8">
            <w:pPr>
              <w:ind w:firstLine="369"/>
              <w:jc w:val="both"/>
              <w:rPr>
                <w:color w:val="FF0000"/>
                <w:sz w:val="20"/>
                <w:szCs w:val="20"/>
              </w:rPr>
            </w:pPr>
            <w:r w:rsidRPr="00A251FF">
              <w:rPr>
                <w:sz w:val="20"/>
                <w:szCs w:val="20"/>
              </w:rPr>
              <w:t>Продавец обязан возместить поку</w:t>
            </w:r>
            <w:r w:rsidRPr="00A251FF">
              <w:rPr>
                <w:sz w:val="20"/>
                <w:szCs w:val="20"/>
              </w:rPr>
              <w:softHyphen/>
              <w:t>пателю все расходы и сборы, понесенные покупателем при получении или предо</w:t>
            </w:r>
            <w:r w:rsidRPr="00A251FF">
              <w:rPr>
                <w:sz w:val="20"/>
                <w:szCs w:val="20"/>
              </w:rPr>
              <w:softHyphen/>
              <w:t>ставлении содействия в получении доку</w:t>
            </w:r>
            <w:r w:rsidRPr="00A251FF">
              <w:rPr>
                <w:sz w:val="20"/>
                <w:szCs w:val="20"/>
              </w:rPr>
              <w:softHyphen/>
              <w:t>ментов и информации, как предусмотре</w:t>
            </w:r>
            <w:r w:rsidRPr="00A251FF">
              <w:rPr>
                <w:sz w:val="20"/>
                <w:szCs w:val="20"/>
              </w:rPr>
              <w:softHyphen/>
              <w:t>но в пункте Б10.</w:t>
            </w:r>
          </w:p>
        </w:tc>
        <w:tc>
          <w:tcPr>
            <w:tcW w:w="5069" w:type="dxa"/>
            <w:tcBorders>
              <w:top w:val="single" w:sz="4" w:space="0" w:color="auto"/>
              <w:left w:val="single" w:sz="4" w:space="0" w:color="auto"/>
              <w:bottom w:val="single" w:sz="4" w:space="0" w:color="auto"/>
              <w:right w:val="single" w:sz="4" w:space="0" w:color="auto"/>
            </w:tcBorders>
          </w:tcPr>
          <w:p w:rsidR="00DB05F8" w:rsidRPr="00A251FF" w:rsidRDefault="00DB05F8" w:rsidP="00DB05F8">
            <w:pPr>
              <w:ind w:firstLine="392"/>
              <w:jc w:val="both"/>
              <w:rPr>
                <w:b/>
                <w:bCs/>
                <w:sz w:val="20"/>
                <w:szCs w:val="20"/>
              </w:rPr>
            </w:pPr>
            <w:r w:rsidRPr="00A251FF">
              <w:rPr>
                <w:b/>
                <w:bCs/>
                <w:sz w:val="20"/>
                <w:szCs w:val="20"/>
              </w:rPr>
              <w:t>Б10. Содействие в получении информации и относящиеся к этому расходы</w:t>
            </w:r>
          </w:p>
          <w:p w:rsidR="00DB05F8" w:rsidRPr="00A251FF" w:rsidRDefault="00DB05F8" w:rsidP="00DB05F8">
            <w:pPr>
              <w:ind w:firstLine="392"/>
              <w:jc w:val="both"/>
              <w:rPr>
                <w:sz w:val="20"/>
                <w:szCs w:val="20"/>
              </w:rPr>
            </w:pPr>
            <w:r w:rsidRPr="00A251FF">
              <w:rPr>
                <w:sz w:val="20"/>
                <w:szCs w:val="20"/>
              </w:rPr>
              <w:t>Покупатель обязан своевременно сообщать продавцу о требованиях в от</w:t>
            </w:r>
            <w:r w:rsidRPr="00A251FF">
              <w:rPr>
                <w:sz w:val="20"/>
                <w:szCs w:val="20"/>
              </w:rPr>
              <w:softHyphen/>
              <w:t>ношении информации по безопасности с тем, чтобы продавец мог действовать в соответствии с пунктом А10.</w:t>
            </w:r>
            <w:r>
              <w:rPr>
                <w:sz w:val="20"/>
                <w:szCs w:val="20"/>
              </w:rPr>
              <w:t xml:space="preserve"> </w:t>
            </w:r>
            <w:r w:rsidRPr="00A251FF">
              <w:rPr>
                <w:color w:val="000000"/>
                <w:sz w:val="20"/>
                <w:szCs w:val="20"/>
              </w:rPr>
              <w:t>Покупатель обязан возмещать про</w:t>
            </w:r>
            <w:r w:rsidRPr="00A251FF">
              <w:rPr>
                <w:color w:val="000000"/>
                <w:sz w:val="20"/>
                <w:szCs w:val="20"/>
              </w:rPr>
              <w:softHyphen/>
              <w:t>давцу все расходы и сборы по предостав</w:t>
            </w:r>
            <w:r w:rsidRPr="00A251FF">
              <w:rPr>
                <w:color w:val="000000"/>
                <w:sz w:val="20"/>
                <w:szCs w:val="20"/>
              </w:rPr>
              <w:softHyphen/>
              <w:t>лению или оказанию содействия в по</w:t>
            </w:r>
            <w:r w:rsidRPr="00A251FF">
              <w:rPr>
                <w:color w:val="000000"/>
                <w:sz w:val="20"/>
                <w:szCs w:val="20"/>
              </w:rPr>
              <w:softHyphen/>
              <w:t>лучении документов и информации, как это предусмотрено в пункте А10.</w:t>
            </w:r>
          </w:p>
          <w:p w:rsidR="00DB05F8" w:rsidRPr="00A251FF" w:rsidRDefault="00DB05F8" w:rsidP="00DB05F8">
            <w:pPr>
              <w:ind w:firstLine="392"/>
              <w:jc w:val="both"/>
              <w:outlineLvl w:val="0"/>
              <w:rPr>
                <w:color w:val="FF0000"/>
                <w:sz w:val="20"/>
                <w:szCs w:val="20"/>
              </w:rPr>
            </w:pPr>
            <w:r w:rsidRPr="00A251FF">
              <w:rPr>
                <w:color w:val="000000"/>
                <w:sz w:val="20"/>
                <w:szCs w:val="20"/>
              </w:rPr>
              <w:t>Если потребуется, покупатель обя</w:t>
            </w:r>
            <w:r w:rsidRPr="00A251FF">
              <w:rPr>
                <w:color w:val="000000"/>
                <w:sz w:val="20"/>
                <w:szCs w:val="20"/>
              </w:rPr>
              <w:softHyphen/>
              <w:t>зан своевременно предоставить продав</w:t>
            </w:r>
            <w:r w:rsidRPr="00A251FF">
              <w:rPr>
                <w:color w:val="000000"/>
                <w:sz w:val="20"/>
                <w:szCs w:val="20"/>
              </w:rPr>
              <w:softHyphen/>
              <w:t>цу или содействовать в получении про</w:t>
            </w:r>
            <w:r w:rsidRPr="00A251FF">
              <w:rPr>
                <w:color w:val="000000"/>
                <w:sz w:val="20"/>
                <w:szCs w:val="20"/>
              </w:rPr>
              <w:softHyphen/>
              <w:t xml:space="preserve">давцом, по просьбе продавца, на его риск и за его счет, документов и информации, включая информацию по безопасности, которая может потребоваться продавцу для перевозки, вывоза товара </w:t>
            </w:r>
            <w:r w:rsidRPr="00A251FF">
              <w:rPr>
                <w:sz w:val="20"/>
                <w:szCs w:val="20"/>
              </w:rPr>
              <w:t>и для</w:t>
            </w:r>
            <w:r w:rsidRPr="00A251FF">
              <w:rPr>
                <w:color w:val="000000"/>
                <w:sz w:val="20"/>
                <w:szCs w:val="20"/>
              </w:rPr>
              <w:t xml:space="preserve"> его транспортировки через любую страну.</w:t>
            </w:r>
          </w:p>
        </w:tc>
      </w:tr>
    </w:tbl>
    <w:p w:rsidR="00DB05F8" w:rsidRPr="00936603" w:rsidRDefault="00DB05F8" w:rsidP="00DB05F8">
      <w:pPr>
        <w:jc w:val="center"/>
        <w:outlineLvl w:val="0"/>
        <w:rPr>
          <w:b/>
        </w:rPr>
      </w:pPr>
    </w:p>
    <w:p w:rsidR="00DB05F8" w:rsidRPr="001A5BCD" w:rsidRDefault="00DB05F8" w:rsidP="00DB05F8">
      <w:pPr>
        <w:ind w:firstLine="567"/>
        <w:jc w:val="both"/>
      </w:pPr>
      <w:r w:rsidRPr="001A5BCD">
        <w:t xml:space="preserve">Следует отметить, что поставка товара на условиях CPT, кроме стоимости товара, включает расходы на погрузку и транспортировку до согласованного места назначения. Причем транспортные расходы во внешнеэкономической деятельности обычно определяются как определенный процент от стоимости товара (например, транспортные расходы </w:t>
      </w:r>
      <w:r>
        <w:t>–</w:t>
      </w:r>
      <w:r w:rsidRPr="001A5BCD">
        <w:t xml:space="preserve"> </w:t>
      </w:r>
      <w:r>
        <w:t>4</w:t>
      </w:r>
      <w:r w:rsidRPr="001A5BCD">
        <w:t>% от стоимости товара), что иногда выше реальной стоимости доставки. Если покупатель хочет оптимизировать затраты на транспортировку, то наиболее правильным будет отказаться от условий CPT и согласовать в контракте условия EXW, но в этом случае вся логистика доставки ложится на покупателя.</w:t>
      </w:r>
    </w:p>
    <w:p w:rsidR="00DB05F8" w:rsidRPr="001A5BCD" w:rsidRDefault="00DB05F8" w:rsidP="00347422">
      <w:pPr>
        <w:ind w:firstLine="567"/>
        <w:jc w:val="both"/>
      </w:pPr>
      <w:r w:rsidRPr="001A5BCD">
        <w:t>На практике часто возникают сложности в разграничении условий поставок CPT и DAP. Главное отличие термина CPT от DAP заключается в том, что при условии CPT переход рисков утраты или повреждения товара происходит в момент передачи товара перевозчику, а при DAP – когда товар предоставлен в распоряжение покупателя на прибывшем транспортном средстве, готов</w:t>
      </w:r>
      <w:r>
        <w:t>о</w:t>
      </w:r>
      <w:r w:rsidRPr="001A5BCD">
        <w:t>м к разгрузке. Таким образом, поставка на условиях CPT налагает на продавца меньше рисков, чем поставка на условиях DAP, т.к. риски утраты или повреждения товара переходят на покупателя в момент передачи товара перевозчику, а не в момент доставки товара в место назначения.</w:t>
      </w:r>
    </w:p>
    <w:p w:rsidR="00DB05F8" w:rsidRDefault="00DB05F8" w:rsidP="00347422">
      <w:pPr>
        <w:ind w:firstLine="567"/>
        <w:jc w:val="both"/>
      </w:pPr>
      <w:r w:rsidRPr="007851AC">
        <w:rPr>
          <w:b/>
          <w:u w:val="single"/>
        </w:rPr>
        <w:t>Таким образом,</w:t>
      </w:r>
      <w:r w:rsidRPr="007851AC">
        <w:rPr>
          <w:b/>
        </w:rPr>
        <w:t xml:space="preserve"> </w:t>
      </w:r>
      <w:r w:rsidRPr="007851AC">
        <w:t xml:space="preserve">при использовании в контракте условия поставки </w:t>
      </w:r>
      <w:r w:rsidRPr="007851AC">
        <w:rPr>
          <w:lang w:val="en-US"/>
        </w:rPr>
        <w:t>CPT</w:t>
      </w:r>
      <w:r w:rsidRPr="007851AC">
        <w:t xml:space="preserve"> (Перевозка оплачена до) продавец обязан передать товар перевозчику или иному лицу в согласованном месте, а также заключить договор перевозки и нести расходы по перевозке, необходимые для доставки товара в согласованное место назначения. Данн</w:t>
      </w:r>
      <w:r>
        <w:t>о</w:t>
      </w:r>
      <w:r w:rsidRPr="007851AC">
        <w:t>е услови</w:t>
      </w:r>
      <w:r>
        <w:t>е</w:t>
      </w:r>
      <w:r w:rsidRPr="007851AC">
        <w:t xml:space="preserve"> поставки выгодн</w:t>
      </w:r>
      <w:r>
        <w:t>о</w:t>
      </w:r>
      <w:r w:rsidRPr="007851AC">
        <w:t xml:space="preserve"> для продавца, т.к. все риски за повреждение товара или его утерю несет продавец до того момента, пока товар не будет передан перевозчику в оговоренном месте, т.е. продавец выполняет свою обязанность по поставке, когда он передает товар вместе с документами перевозчику, а </w:t>
      </w:r>
      <w:proofErr w:type="gramStart"/>
      <w:r w:rsidRPr="007851AC">
        <w:t>не</w:t>
      </w:r>
      <w:proofErr w:type="gramEnd"/>
      <w:r w:rsidRPr="007851AC">
        <w:t xml:space="preserve"> когда товар достиг места назначения. Поэтому, в контракте следует четко определять место поставки товара (место передачи товара перевозчику), а также место назначения, до которого продавец обязан доставить товар. Расходы по погрузке несет продавец, расходы по выгрузке – покупатель. Продавец обеспечивает выполнение таможенных формальностей при вывозе, покупатель в свою очередь обеспечивает выполнение иных таможенных формальностей при ввозе</w:t>
      </w:r>
      <w:r>
        <w:t>.</w:t>
      </w:r>
    </w:p>
    <w:p w:rsidR="00DB05F8" w:rsidRDefault="00DB05F8" w:rsidP="00DB05F8">
      <w:pPr>
        <w:ind w:firstLine="567"/>
      </w:pPr>
    </w:p>
    <w:p w:rsidR="00DB05F8" w:rsidRDefault="00347422" w:rsidP="00DB05F8">
      <w:pPr>
        <w:ind w:firstLine="567"/>
        <w:rPr>
          <w:b/>
        </w:rPr>
      </w:pPr>
      <w:r>
        <w:rPr>
          <w:b/>
        </w:rPr>
        <w:t>2.</w:t>
      </w:r>
      <w:r w:rsidR="00DB05F8" w:rsidRPr="00DB05F8">
        <w:rPr>
          <w:b/>
        </w:rPr>
        <w:t xml:space="preserve">6 </w:t>
      </w:r>
      <w:r w:rsidR="00DB05F8" w:rsidRPr="007463B2">
        <w:rPr>
          <w:b/>
          <w:lang w:val="en-US"/>
        </w:rPr>
        <w:t>CIP</w:t>
      </w:r>
      <w:r w:rsidR="00DB05F8" w:rsidRPr="00DB05F8">
        <w:rPr>
          <w:b/>
        </w:rPr>
        <w:t xml:space="preserve"> (</w:t>
      </w:r>
      <w:r w:rsidR="00DB05F8" w:rsidRPr="007463B2">
        <w:rPr>
          <w:b/>
          <w:lang w:val="en-US"/>
        </w:rPr>
        <w:t>Carriage</w:t>
      </w:r>
      <w:r w:rsidR="00DB05F8" w:rsidRPr="00DB05F8">
        <w:rPr>
          <w:b/>
        </w:rPr>
        <w:t xml:space="preserve"> </w:t>
      </w:r>
      <w:r w:rsidR="00DB05F8" w:rsidRPr="007463B2">
        <w:rPr>
          <w:b/>
          <w:lang w:val="en-US"/>
        </w:rPr>
        <w:t>and</w:t>
      </w:r>
      <w:r w:rsidR="00DB05F8" w:rsidRPr="00DB05F8">
        <w:rPr>
          <w:b/>
        </w:rPr>
        <w:t xml:space="preserve"> </w:t>
      </w:r>
      <w:r w:rsidR="00DB05F8" w:rsidRPr="007463B2">
        <w:rPr>
          <w:b/>
          <w:lang w:val="en-US"/>
        </w:rPr>
        <w:t>Insurance</w:t>
      </w:r>
      <w:r w:rsidR="00DB05F8" w:rsidRPr="00DB05F8">
        <w:rPr>
          <w:b/>
        </w:rPr>
        <w:t xml:space="preserve"> </w:t>
      </w:r>
      <w:r w:rsidR="00DB05F8" w:rsidRPr="007463B2">
        <w:rPr>
          <w:b/>
          <w:lang w:val="en-US"/>
        </w:rPr>
        <w:t>Paid</w:t>
      </w:r>
      <w:r w:rsidR="00DB05F8" w:rsidRPr="00DB05F8">
        <w:rPr>
          <w:b/>
        </w:rPr>
        <w:t xml:space="preserve"> </w:t>
      </w:r>
      <w:r w:rsidR="00DB05F8" w:rsidRPr="007463B2">
        <w:rPr>
          <w:b/>
          <w:lang w:val="en-US"/>
        </w:rPr>
        <w:t>to</w:t>
      </w:r>
      <w:r w:rsidR="00DB05F8" w:rsidRPr="00DB05F8">
        <w:rPr>
          <w:b/>
        </w:rPr>
        <w:t>/</w:t>
      </w:r>
      <w:r w:rsidR="00DB05F8" w:rsidRPr="007463B2">
        <w:rPr>
          <w:b/>
        </w:rPr>
        <w:t>Перевозка и страхование оплачены до</w:t>
      </w:r>
      <w:r w:rsidR="00DB05F8" w:rsidRPr="00DB05F8">
        <w:rPr>
          <w:b/>
        </w:rPr>
        <w:t>)</w:t>
      </w:r>
    </w:p>
    <w:p w:rsidR="00DB05F8" w:rsidRDefault="00DB05F8" w:rsidP="00DB05F8">
      <w:pPr>
        <w:ind w:firstLine="567"/>
        <w:rPr>
          <w:b/>
        </w:rPr>
      </w:pPr>
    </w:p>
    <w:p w:rsidR="00DB05F8" w:rsidRDefault="00DB05F8" w:rsidP="00347422">
      <w:pPr>
        <w:ind w:firstLine="567"/>
        <w:jc w:val="both"/>
      </w:pPr>
      <w:r w:rsidRPr="006D2674">
        <w:t>Условия поставки СІР</w:t>
      </w:r>
      <w:r>
        <w:rPr>
          <w:lang w:eastAsia="en-US"/>
        </w:rPr>
        <w:t xml:space="preserve"> </w:t>
      </w:r>
      <w:r w:rsidRPr="006D2674">
        <w:t>озна</w:t>
      </w:r>
      <w:r w:rsidRPr="006D2674">
        <w:softHyphen/>
        <w:t>чают, что продавец передает товар перевозчику или иному лицу в согласованном месте (если такое место согласовано сторонами) и что продавец обязан заключить договор перевозки и нести расходы по перевозке, необ</w:t>
      </w:r>
      <w:r w:rsidRPr="006D2674">
        <w:softHyphen/>
        <w:t>ходимые для доставки товара в согласованное место назначения.</w:t>
      </w:r>
      <w:r>
        <w:t xml:space="preserve"> П</w:t>
      </w:r>
      <w:r>
        <w:rPr>
          <w:lang w:eastAsia="en-US"/>
        </w:rPr>
        <w:t xml:space="preserve">ри использовании условий поставки </w:t>
      </w:r>
      <w:r w:rsidRPr="006D2674">
        <w:t>СІР</w:t>
      </w:r>
      <w:r>
        <w:t xml:space="preserve">, </w:t>
      </w:r>
      <w:r w:rsidRPr="00961822">
        <w:t xml:space="preserve">продавец </w:t>
      </w:r>
      <w:r>
        <w:t xml:space="preserve">также </w:t>
      </w:r>
      <w:r w:rsidRPr="00961822">
        <w:lastRenderedPageBreak/>
        <w:t xml:space="preserve">обязан заключить договор страхования, покрывающий риск утраты или повреждения товара во </w:t>
      </w:r>
      <w:r w:rsidRPr="006D2674">
        <w:t>время перевозки</w:t>
      </w:r>
      <w:r>
        <w:t xml:space="preserve"> </w:t>
      </w:r>
      <w:r w:rsidRPr="006D2674">
        <w:t xml:space="preserve">(рис. </w:t>
      </w:r>
      <w:r w:rsidR="00347422">
        <w:t>2.</w:t>
      </w:r>
      <w:r>
        <w:t>5</w:t>
      </w:r>
      <w:r w:rsidRPr="006D2674">
        <w:t>).</w:t>
      </w:r>
    </w:p>
    <w:p w:rsidR="00DB05F8" w:rsidRDefault="00DB05F8" w:rsidP="00DB05F8">
      <w:pPr>
        <w:ind w:firstLine="567"/>
      </w:pPr>
    </w:p>
    <w:p w:rsidR="00DB05F8" w:rsidRPr="006D2674" w:rsidRDefault="00DB05F8" w:rsidP="00DB05F8">
      <w:pPr>
        <w:jc w:val="center"/>
      </w:pPr>
      <w:r w:rsidRPr="006D2674">
        <w:rPr>
          <w:noProof/>
        </w:rPr>
        <w:drawing>
          <wp:inline distT="0" distB="0" distL="0" distR="0" wp14:anchorId="4331F119" wp14:editId="6DFB19A1">
            <wp:extent cx="4272280" cy="1360805"/>
            <wp:effectExtent l="19050" t="0" r="0" b="0"/>
            <wp:docPr id="6" name="Рисунок 7" descr="c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cip"/>
                    <pic:cNvPicPr>
                      <a:picLocks noChangeAspect="1" noChangeArrowheads="1"/>
                    </pic:cNvPicPr>
                  </pic:nvPicPr>
                  <pic:blipFill>
                    <a:blip r:embed="rId13" cstate="print"/>
                    <a:srcRect/>
                    <a:stretch>
                      <a:fillRect/>
                    </a:stretch>
                  </pic:blipFill>
                  <pic:spPr bwMode="auto">
                    <a:xfrm>
                      <a:off x="0" y="0"/>
                      <a:ext cx="4272280" cy="1360805"/>
                    </a:xfrm>
                    <a:prstGeom prst="rect">
                      <a:avLst/>
                    </a:prstGeom>
                    <a:noFill/>
                    <a:ln w="9525">
                      <a:noFill/>
                      <a:miter lim="800000"/>
                      <a:headEnd/>
                      <a:tailEnd/>
                    </a:ln>
                  </pic:spPr>
                </pic:pic>
              </a:graphicData>
            </a:graphic>
          </wp:inline>
        </w:drawing>
      </w:r>
    </w:p>
    <w:p w:rsidR="00DB05F8" w:rsidRDefault="00DB05F8" w:rsidP="00DB05F8">
      <w:pPr>
        <w:jc w:val="center"/>
        <w:outlineLvl w:val="0"/>
        <w:rPr>
          <w:b/>
        </w:rPr>
      </w:pPr>
      <w:r w:rsidRPr="006D2674">
        <w:rPr>
          <w:b/>
          <w:i/>
        </w:rPr>
        <w:t xml:space="preserve">Рис. </w:t>
      </w:r>
      <w:r w:rsidR="00347422">
        <w:rPr>
          <w:b/>
          <w:i/>
        </w:rPr>
        <w:t>2.</w:t>
      </w:r>
      <w:r>
        <w:rPr>
          <w:b/>
          <w:i/>
        </w:rPr>
        <w:t>5</w:t>
      </w:r>
      <w:r w:rsidRPr="006D2674">
        <w:rPr>
          <w:b/>
          <w:i/>
        </w:rPr>
        <w:t>.</w:t>
      </w:r>
      <w:r w:rsidRPr="006D2674">
        <w:rPr>
          <w:i/>
        </w:rPr>
        <w:t xml:space="preserve"> </w:t>
      </w:r>
      <w:r w:rsidRPr="008F5827">
        <w:rPr>
          <w:b/>
        </w:rPr>
        <w:t>Поставка на условиях СІР</w:t>
      </w:r>
    </w:p>
    <w:p w:rsidR="00DB05F8" w:rsidRDefault="00DB05F8" w:rsidP="00DB05F8">
      <w:pPr>
        <w:jc w:val="center"/>
        <w:outlineLvl w:val="0"/>
        <w:rPr>
          <w:b/>
        </w:rPr>
      </w:pPr>
    </w:p>
    <w:p w:rsidR="00DB05F8" w:rsidRDefault="00DB05F8" w:rsidP="00347422">
      <w:pPr>
        <w:ind w:firstLine="567"/>
        <w:jc w:val="both"/>
      </w:pPr>
      <w:r w:rsidRPr="006D2674">
        <w:t>Продавец несет все риски утраты или повреждения товара до момента его передачи</w:t>
      </w:r>
      <w:r>
        <w:t xml:space="preserve"> </w:t>
      </w:r>
      <w:r w:rsidRPr="006D2674">
        <w:t xml:space="preserve">перевозчику в оговоренном месте. При использовании нескольких перевозчиков (в случае, если сторонами не согласован конкретный пункт поставки) следует принять во внимание, что риск к покупателю переходит при передаче товара первому перевозчику в пункте, который определил сам </w:t>
      </w:r>
      <w:r>
        <w:t>продавец</w:t>
      </w:r>
      <w:r w:rsidRPr="006D2674">
        <w:t>.</w:t>
      </w:r>
    </w:p>
    <w:p w:rsidR="00DB05F8" w:rsidRPr="008F5827" w:rsidRDefault="00DB05F8" w:rsidP="00347422">
      <w:pPr>
        <w:ind w:firstLine="567"/>
        <w:jc w:val="both"/>
      </w:pPr>
      <w:r w:rsidRPr="008F5827">
        <w:t xml:space="preserve">Однако в отличие от CPT, при использовании условий поставки СIР, продавец обязан заключить договор страхования, покрывающий риск утраты или повреждения товара во время перевозки. Покупателю следует учесть, что согласно CIP продавец обязан обеспечить страхование только </w:t>
      </w:r>
      <w:r>
        <w:t>с минимальным покрытием ущерба</w:t>
      </w:r>
      <w:r w:rsidRPr="000B6014">
        <w:t xml:space="preserve"> </w:t>
      </w:r>
      <w:r w:rsidRPr="004E0EDB">
        <w:t xml:space="preserve">по условию «C» </w:t>
      </w:r>
      <w:r w:rsidRPr="004E0EDB">
        <w:rPr>
          <w:color w:val="000000"/>
        </w:rPr>
        <w:t xml:space="preserve">Институтских условий страхования грузов </w:t>
      </w:r>
      <w:r w:rsidRPr="004E0EDB">
        <w:rPr>
          <w:color w:val="000000"/>
          <w:lang w:eastAsia="en-US"/>
        </w:rPr>
        <w:t>(</w:t>
      </w:r>
      <w:r w:rsidRPr="004E0EDB">
        <w:rPr>
          <w:color w:val="000000"/>
          <w:lang w:val="en-US" w:eastAsia="en-US"/>
        </w:rPr>
        <w:t>Institute</w:t>
      </w:r>
      <w:r w:rsidRPr="004E0EDB">
        <w:rPr>
          <w:color w:val="000000"/>
          <w:lang w:eastAsia="en-US"/>
        </w:rPr>
        <w:t xml:space="preserve"> </w:t>
      </w:r>
      <w:r w:rsidRPr="004E0EDB">
        <w:rPr>
          <w:color w:val="000000"/>
          <w:lang w:val="en-US" w:eastAsia="en-US"/>
        </w:rPr>
        <w:t>Cargo</w:t>
      </w:r>
      <w:r w:rsidRPr="004E0EDB">
        <w:rPr>
          <w:color w:val="000000"/>
          <w:lang w:eastAsia="en-US"/>
        </w:rPr>
        <w:t xml:space="preserve"> </w:t>
      </w:r>
      <w:r w:rsidRPr="004E0EDB">
        <w:rPr>
          <w:color w:val="000000"/>
          <w:lang w:val="en-US" w:eastAsia="en-US"/>
        </w:rPr>
        <w:t>Clause</w:t>
      </w:r>
      <w:r w:rsidRPr="004E0EDB">
        <w:rPr>
          <w:color w:val="000000"/>
          <w:lang w:eastAsia="en-US"/>
        </w:rPr>
        <w:t xml:space="preserve">, </w:t>
      </w:r>
      <w:r w:rsidRPr="004E0EDB">
        <w:rPr>
          <w:color w:val="000000"/>
          <w:lang w:val="en-US" w:eastAsia="en-US"/>
        </w:rPr>
        <w:t>ICC</w:t>
      </w:r>
      <w:r w:rsidRPr="004E0EDB">
        <w:rPr>
          <w:color w:val="000000"/>
          <w:lang w:eastAsia="en-US"/>
        </w:rPr>
        <w:t>)</w:t>
      </w:r>
      <w:r w:rsidRPr="004E0EDB">
        <w:t>.</w:t>
      </w:r>
      <w:r w:rsidRPr="000B6014">
        <w:t xml:space="preserve"> </w:t>
      </w:r>
      <w:r w:rsidRPr="008F5827">
        <w:t xml:space="preserve">Если покупатель хочет, </w:t>
      </w:r>
      <w:proofErr w:type="gramStart"/>
      <w:r w:rsidRPr="008F5827">
        <w:t>что бы</w:t>
      </w:r>
      <w:proofErr w:type="gramEnd"/>
      <w:r w:rsidRPr="008F5827">
        <w:t xml:space="preserve"> товар был застрахован на большую сумму, то этот вопрос ему необходимо будет согласовать с продавцом либо осуществить за свой счет дополнительное страхование товара (груза).</w:t>
      </w:r>
    </w:p>
    <w:p w:rsidR="00DB05F8" w:rsidRDefault="00DB05F8" w:rsidP="00347422">
      <w:pPr>
        <w:ind w:firstLine="567"/>
        <w:jc w:val="both"/>
      </w:pPr>
      <w:r w:rsidRPr="008F5827">
        <w:t xml:space="preserve">Термин CIP может быть использован независимо от избранного вида транспорта, а также при использовании более чем одного вида транспорта. Характеристика термина СIР представлена в таблице </w:t>
      </w:r>
      <w:r w:rsidR="00347422">
        <w:t>2.</w:t>
      </w:r>
      <w:r w:rsidRPr="008F5827">
        <w:t>8.</w:t>
      </w:r>
    </w:p>
    <w:p w:rsidR="00DB05F8" w:rsidRPr="008F5827" w:rsidRDefault="00DB05F8" w:rsidP="00DB05F8">
      <w:pPr>
        <w:ind w:firstLine="567"/>
      </w:pPr>
    </w:p>
    <w:p w:rsidR="00DB05F8" w:rsidRPr="00A85472" w:rsidRDefault="00DB05F8" w:rsidP="00DB05F8">
      <w:pPr>
        <w:ind w:firstLine="567"/>
        <w:jc w:val="right"/>
        <w:rPr>
          <w:b/>
          <w:i/>
        </w:rPr>
      </w:pPr>
      <w:r w:rsidRPr="00A85472">
        <w:rPr>
          <w:b/>
          <w:i/>
        </w:rPr>
        <w:t xml:space="preserve">Таблица </w:t>
      </w:r>
      <w:r w:rsidR="00347422">
        <w:rPr>
          <w:b/>
          <w:i/>
        </w:rPr>
        <w:t>2.</w:t>
      </w:r>
      <w:r>
        <w:rPr>
          <w:b/>
          <w:i/>
        </w:rPr>
        <w:t>8</w:t>
      </w:r>
    </w:p>
    <w:p w:rsidR="00DB05F8" w:rsidRPr="006D2674" w:rsidRDefault="00DB05F8" w:rsidP="00DB05F8">
      <w:pPr>
        <w:jc w:val="center"/>
        <w:rPr>
          <w:b/>
        </w:rPr>
      </w:pPr>
      <w:r w:rsidRPr="006D2674">
        <w:rPr>
          <w:b/>
        </w:rPr>
        <w:t>Характеристика термина СІР (Перевозка и страхование оплачены до [название места назначения])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4"/>
        <w:gridCol w:w="5456"/>
      </w:tblGrid>
      <w:tr w:rsidR="00DB05F8" w:rsidRPr="00A85472" w:rsidTr="00DB05F8">
        <w:trPr>
          <w:trHeight w:val="225"/>
        </w:trPr>
        <w:tc>
          <w:tcPr>
            <w:tcW w:w="4111" w:type="dxa"/>
          </w:tcPr>
          <w:p w:rsidR="00DB05F8" w:rsidRPr="00A85472" w:rsidRDefault="00DB05F8" w:rsidP="00DB05F8">
            <w:pPr>
              <w:jc w:val="center"/>
              <w:rPr>
                <w:sz w:val="20"/>
                <w:szCs w:val="20"/>
              </w:rPr>
            </w:pPr>
            <w:r w:rsidRPr="00A85472">
              <w:rPr>
                <w:sz w:val="20"/>
                <w:szCs w:val="20"/>
              </w:rPr>
              <w:t>Характеристика</w:t>
            </w:r>
          </w:p>
        </w:tc>
        <w:tc>
          <w:tcPr>
            <w:tcW w:w="5528" w:type="dxa"/>
          </w:tcPr>
          <w:p w:rsidR="00DB05F8" w:rsidRPr="00A85472" w:rsidRDefault="00DB05F8" w:rsidP="00DB05F8">
            <w:pPr>
              <w:jc w:val="center"/>
              <w:rPr>
                <w:sz w:val="20"/>
                <w:szCs w:val="20"/>
              </w:rPr>
            </w:pPr>
            <w:r w:rsidRPr="00A85472">
              <w:rPr>
                <w:sz w:val="20"/>
                <w:szCs w:val="20"/>
              </w:rPr>
              <w:t>Условия поставки</w:t>
            </w:r>
          </w:p>
        </w:tc>
      </w:tr>
      <w:tr w:rsidR="00DB05F8" w:rsidRPr="00A85472" w:rsidTr="00DB05F8">
        <w:trPr>
          <w:trHeight w:val="143"/>
        </w:trPr>
        <w:tc>
          <w:tcPr>
            <w:tcW w:w="4111" w:type="dxa"/>
          </w:tcPr>
          <w:p w:rsidR="00DB05F8" w:rsidRPr="00A85472" w:rsidRDefault="00DB05F8" w:rsidP="00DB05F8">
            <w:pPr>
              <w:rPr>
                <w:sz w:val="20"/>
                <w:szCs w:val="20"/>
              </w:rPr>
            </w:pPr>
            <w:r w:rsidRPr="00A85472">
              <w:rPr>
                <w:sz w:val="20"/>
                <w:szCs w:val="20"/>
              </w:rPr>
              <w:t>Применяемые виды транспорта</w:t>
            </w:r>
          </w:p>
        </w:tc>
        <w:tc>
          <w:tcPr>
            <w:tcW w:w="5528" w:type="dxa"/>
            <w:vAlign w:val="center"/>
          </w:tcPr>
          <w:p w:rsidR="00DB05F8" w:rsidRPr="00A85472" w:rsidRDefault="00DB05F8" w:rsidP="00DB05F8">
            <w:pPr>
              <w:jc w:val="center"/>
              <w:rPr>
                <w:sz w:val="20"/>
                <w:szCs w:val="20"/>
              </w:rPr>
            </w:pPr>
            <w:r w:rsidRPr="00A85472">
              <w:rPr>
                <w:sz w:val="20"/>
                <w:szCs w:val="20"/>
              </w:rPr>
              <w:t>Любой вид транспорта</w:t>
            </w:r>
          </w:p>
        </w:tc>
      </w:tr>
      <w:tr w:rsidR="00DB05F8" w:rsidRPr="00A85472" w:rsidTr="00DB05F8">
        <w:trPr>
          <w:trHeight w:val="60"/>
        </w:trPr>
        <w:tc>
          <w:tcPr>
            <w:tcW w:w="4111" w:type="dxa"/>
          </w:tcPr>
          <w:p w:rsidR="00DB05F8" w:rsidRPr="00A85472" w:rsidRDefault="00DB05F8" w:rsidP="00DB05F8">
            <w:pPr>
              <w:rPr>
                <w:sz w:val="20"/>
                <w:szCs w:val="20"/>
              </w:rPr>
            </w:pPr>
            <w:r w:rsidRPr="00A85472">
              <w:rPr>
                <w:sz w:val="20"/>
                <w:szCs w:val="20"/>
              </w:rPr>
              <w:t>Оплата основной перевозки</w:t>
            </w:r>
          </w:p>
        </w:tc>
        <w:tc>
          <w:tcPr>
            <w:tcW w:w="5528" w:type="dxa"/>
            <w:vAlign w:val="center"/>
          </w:tcPr>
          <w:p w:rsidR="00DB05F8" w:rsidRPr="00A85472" w:rsidRDefault="00DB05F8" w:rsidP="00DB05F8">
            <w:pPr>
              <w:jc w:val="center"/>
              <w:rPr>
                <w:sz w:val="20"/>
                <w:szCs w:val="20"/>
              </w:rPr>
            </w:pPr>
            <w:r w:rsidRPr="00A85472">
              <w:rPr>
                <w:sz w:val="20"/>
                <w:szCs w:val="20"/>
              </w:rPr>
              <w:t>Продавец</w:t>
            </w:r>
          </w:p>
        </w:tc>
      </w:tr>
      <w:tr w:rsidR="00DB05F8" w:rsidRPr="00A85472" w:rsidTr="00DB05F8">
        <w:trPr>
          <w:trHeight w:val="125"/>
        </w:trPr>
        <w:tc>
          <w:tcPr>
            <w:tcW w:w="4111" w:type="dxa"/>
          </w:tcPr>
          <w:p w:rsidR="00DB05F8" w:rsidRPr="00A85472" w:rsidRDefault="00DB05F8" w:rsidP="00DB05F8">
            <w:pPr>
              <w:rPr>
                <w:sz w:val="20"/>
                <w:szCs w:val="20"/>
              </w:rPr>
            </w:pPr>
            <w:r w:rsidRPr="00A85472">
              <w:rPr>
                <w:sz w:val="20"/>
                <w:szCs w:val="20"/>
              </w:rPr>
              <w:t>Таможенные формальности для вывоза, оплата экспортных таможенных пошлин</w:t>
            </w:r>
          </w:p>
        </w:tc>
        <w:tc>
          <w:tcPr>
            <w:tcW w:w="5528" w:type="dxa"/>
            <w:vAlign w:val="center"/>
          </w:tcPr>
          <w:p w:rsidR="00DB05F8" w:rsidRPr="00A85472" w:rsidRDefault="00DB05F8" w:rsidP="00DB05F8">
            <w:pPr>
              <w:jc w:val="center"/>
              <w:rPr>
                <w:sz w:val="20"/>
                <w:szCs w:val="20"/>
              </w:rPr>
            </w:pPr>
            <w:r w:rsidRPr="00A85472">
              <w:rPr>
                <w:sz w:val="20"/>
                <w:szCs w:val="20"/>
              </w:rPr>
              <w:t>Продавец</w:t>
            </w:r>
          </w:p>
        </w:tc>
      </w:tr>
      <w:tr w:rsidR="00DB05F8" w:rsidRPr="00A85472" w:rsidTr="00DB05F8">
        <w:trPr>
          <w:trHeight w:val="213"/>
        </w:trPr>
        <w:tc>
          <w:tcPr>
            <w:tcW w:w="4111" w:type="dxa"/>
            <w:vAlign w:val="center"/>
          </w:tcPr>
          <w:p w:rsidR="00DB05F8" w:rsidRPr="00A85472" w:rsidRDefault="00DB05F8" w:rsidP="00DB05F8">
            <w:pPr>
              <w:rPr>
                <w:sz w:val="20"/>
                <w:szCs w:val="20"/>
              </w:rPr>
            </w:pPr>
            <w:r w:rsidRPr="00A85472">
              <w:rPr>
                <w:sz w:val="20"/>
                <w:szCs w:val="20"/>
              </w:rPr>
              <w:t>Таможенные формальности для ввоза, оплата импортных таможенных пошлин</w:t>
            </w:r>
          </w:p>
        </w:tc>
        <w:tc>
          <w:tcPr>
            <w:tcW w:w="5528" w:type="dxa"/>
            <w:vAlign w:val="center"/>
          </w:tcPr>
          <w:p w:rsidR="00DB05F8" w:rsidRPr="00A85472" w:rsidRDefault="00DB05F8" w:rsidP="00DB05F8">
            <w:pPr>
              <w:jc w:val="center"/>
              <w:rPr>
                <w:sz w:val="20"/>
                <w:szCs w:val="20"/>
              </w:rPr>
            </w:pPr>
            <w:r w:rsidRPr="00A85472">
              <w:rPr>
                <w:sz w:val="20"/>
                <w:szCs w:val="20"/>
              </w:rPr>
              <w:t>Покупатель</w:t>
            </w:r>
          </w:p>
        </w:tc>
      </w:tr>
      <w:tr w:rsidR="00DB05F8" w:rsidRPr="00867021"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867021" w:rsidRDefault="00DB05F8" w:rsidP="00DB05F8">
            <w:pPr>
              <w:rPr>
                <w:sz w:val="20"/>
                <w:szCs w:val="20"/>
              </w:rPr>
            </w:pPr>
            <w:r w:rsidRPr="00867021">
              <w:rPr>
                <w:sz w:val="20"/>
                <w:szCs w:val="20"/>
              </w:rPr>
              <w:t>Погрузка/разгрузка</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867021" w:rsidRDefault="00DB05F8" w:rsidP="00DB05F8">
            <w:pPr>
              <w:jc w:val="center"/>
              <w:rPr>
                <w:sz w:val="20"/>
                <w:szCs w:val="20"/>
              </w:rPr>
            </w:pPr>
            <w:r w:rsidRPr="00867021">
              <w:rPr>
                <w:sz w:val="20"/>
                <w:szCs w:val="20"/>
              </w:rPr>
              <w:t>Продавец/Покупатель</w:t>
            </w:r>
          </w:p>
        </w:tc>
      </w:tr>
      <w:tr w:rsidR="00DB05F8" w:rsidRPr="00A85472"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A85472" w:rsidRDefault="00DB05F8" w:rsidP="00DB05F8">
            <w:pPr>
              <w:rPr>
                <w:sz w:val="20"/>
                <w:szCs w:val="20"/>
              </w:rPr>
            </w:pPr>
            <w:r w:rsidRPr="00A85472">
              <w:rPr>
                <w:sz w:val="20"/>
                <w:szCs w:val="20"/>
              </w:rPr>
              <w:t>Переход рисков утраты или повреждения товара</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A85472" w:rsidRDefault="00DB05F8" w:rsidP="00DB05F8">
            <w:pPr>
              <w:jc w:val="center"/>
              <w:rPr>
                <w:sz w:val="20"/>
                <w:szCs w:val="20"/>
              </w:rPr>
            </w:pPr>
            <w:r w:rsidRPr="00A85472">
              <w:rPr>
                <w:sz w:val="20"/>
                <w:szCs w:val="20"/>
              </w:rPr>
              <w:t>В момент передачи товара перевозчику</w:t>
            </w:r>
          </w:p>
        </w:tc>
      </w:tr>
      <w:tr w:rsidR="00DB05F8" w:rsidRPr="00DE413D"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DE413D" w:rsidRDefault="00DB05F8" w:rsidP="00DB05F8">
            <w:pPr>
              <w:rPr>
                <w:sz w:val="20"/>
                <w:szCs w:val="20"/>
              </w:rPr>
            </w:pPr>
            <w:r w:rsidRPr="00DE413D">
              <w:rPr>
                <w:sz w:val="20"/>
                <w:szCs w:val="20"/>
              </w:rPr>
              <w:t>Страхование</w:t>
            </w:r>
            <w:r w:rsidRPr="00DE413D">
              <w:rPr>
                <w:sz w:val="20"/>
                <w:szCs w:val="20"/>
                <w:lang w:val="en-US"/>
              </w:rPr>
              <w:t xml:space="preserve"> </w:t>
            </w:r>
            <w:r w:rsidRPr="00DE413D">
              <w:rPr>
                <w:sz w:val="20"/>
                <w:szCs w:val="20"/>
              </w:rPr>
              <w:t>(минимальное покрытие)</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DE413D" w:rsidRDefault="00DB05F8" w:rsidP="00DB05F8">
            <w:pPr>
              <w:jc w:val="center"/>
              <w:rPr>
                <w:sz w:val="20"/>
                <w:szCs w:val="20"/>
              </w:rPr>
            </w:pPr>
            <w:r w:rsidRPr="00DE413D">
              <w:rPr>
                <w:sz w:val="20"/>
                <w:szCs w:val="20"/>
              </w:rPr>
              <w:t>Продавец</w:t>
            </w:r>
          </w:p>
        </w:tc>
      </w:tr>
    </w:tbl>
    <w:p w:rsidR="00DB05F8" w:rsidRPr="008F5827" w:rsidRDefault="00DB05F8" w:rsidP="00DB05F8">
      <w:pPr>
        <w:ind w:firstLine="567"/>
      </w:pPr>
    </w:p>
    <w:p w:rsidR="00DB05F8" w:rsidRDefault="00DB05F8" w:rsidP="00347422">
      <w:pPr>
        <w:ind w:firstLine="567"/>
        <w:jc w:val="both"/>
      </w:pPr>
      <w:r w:rsidRPr="008F5827">
        <w:t xml:space="preserve">В CIP продавец выполняет свою обязанность по поставке, когда он передает товар перевозчику, а </w:t>
      </w:r>
      <w:proofErr w:type="gramStart"/>
      <w:r w:rsidRPr="008F5827">
        <w:t>не</w:t>
      </w:r>
      <w:proofErr w:type="gramEnd"/>
      <w:r w:rsidRPr="008F5827">
        <w:t xml:space="preserve"> когда товар достиг места назначения. Т.е. переход рисков утраты или повреждения товара с продавца на покупателя происходит в момент передачи товара перевозчику. При намерении сторон, чтобы переход риска осуществлялся в месте назначения необходимо внести оговорку в договор купли-продажи либо использовать условия поставки DAP.</w:t>
      </w:r>
      <w:r>
        <w:t xml:space="preserve"> </w:t>
      </w:r>
      <w:r w:rsidRPr="008F5827">
        <w:t>CIP требует от продавца выполнения таможенных формальностей для вывоза, если таковые применяются. Покупатель в свою очередь уплачивает импортные таможенные пошлины и обеспечивает выполнение иных таможенных формальностей при ввозе.</w:t>
      </w:r>
      <w:r>
        <w:t xml:space="preserve"> </w:t>
      </w:r>
      <w:r w:rsidRPr="008F5827">
        <w:t>Расходы по погрузке несет продавец. Расходы по выгрузке несет покупатель, если только такие расходы не возлагаются по договору купли-продажи на продавца.</w:t>
      </w:r>
    </w:p>
    <w:p w:rsidR="00DB05F8" w:rsidRPr="00D32D93" w:rsidRDefault="00DB05F8" w:rsidP="00347422">
      <w:pPr>
        <w:ind w:firstLine="567"/>
        <w:jc w:val="both"/>
        <w:outlineLvl w:val="0"/>
      </w:pPr>
      <w:r w:rsidRPr="00D32D93">
        <w:lastRenderedPageBreak/>
        <w:t>Обязанности продавца и покупателя в соответствии</w:t>
      </w:r>
      <w:r>
        <w:t xml:space="preserve"> с условиями поставки </w:t>
      </w:r>
      <w:r>
        <w:rPr>
          <w:lang w:val="en-US"/>
        </w:rPr>
        <w:t>CIP</w:t>
      </w:r>
      <w:r w:rsidRPr="00D70E9C">
        <w:t xml:space="preserve"> </w:t>
      </w:r>
      <w:r w:rsidRPr="00D32D93">
        <w:t>(</w:t>
      </w:r>
      <w:proofErr w:type="spellStart"/>
      <w:r w:rsidRPr="00D32D93">
        <w:t>Инкотермс</w:t>
      </w:r>
      <w:proofErr w:type="spellEnd"/>
      <w:r w:rsidRPr="00D32D93">
        <w:t xml:space="preserve"> 2010) приведены в таблице </w:t>
      </w:r>
      <w:r w:rsidR="00347422">
        <w:t>2.</w:t>
      </w:r>
      <w:r>
        <w:t>9</w:t>
      </w:r>
      <w:r w:rsidRPr="00D32D93">
        <w:t>.</w:t>
      </w:r>
    </w:p>
    <w:p w:rsidR="00DB05F8" w:rsidRPr="00D70E9C" w:rsidRDefault="00DB05F8" w:rsidP="00DB05F8"/>
    <w:p w:rsidR="00DB05F8" w:rsidRPr="00D32D93" w:rsidRDefault="00DB05F8" w:rsidP="00DB05F8">
      <w:pPr>
        <w:ind w:firstLine="708"/>
        <w:jc w:val="right"/>
        <w:outlineLvl w:val="0"/>
        <w:rPr>
          <w:b/>
          <w:i/>
        </w:rPr>
      </w:pPr>
      <w:r w:rsidRPr="00D32D93">
        <w:rPr>
          <w:b/>
          <w:i/>
        </w:rPr>
        <w:t xml:space="preserve">Таблица </w:t>
      </w:r>
      <w:r w:rsidR="00347422">
        <w:rPr>
          <w:b/>
          <w:i/>
        </w:rPr>
        <w:t>2.</w:t>
      </w:r>
      <w:r>
        <w:rPr>
          <w:b/>
          <w:i/>
        </w:rPr>
        <w:t>9</w:t>
      </w:r>
    </w:p>
    <w:p w:rsidR="00DB05F8" w:rsidRPr="00D32D93" w:rsidRDefault="00DB05F8" w:rsidP="00DB05F8">
      <w:pPr>
        <w:jc w:val="center"/>
        <w:outlineLvl w:val="0"/>
        <w:rPr>
          <w:b/>
        </w:rPr>
      </w:pPr>
      <w:r w:rsidRPr="00D32D93">
        <w:rPr>
          <w:b/>
        </w:rPr>
        <w:t xml:space="preserve">Обязанности продавца и покупателя в соответствии с условиями поставки </w:t>
      </w:r>
      <w:r>
        <w:rPr>
          <w:b/>
          <w:lang w:val="en-US"/>
        </w:rPr>
        <w:t>CIP</w:t>
      </w:r>
      <w:r w:rsidRPr="00D70E9C">
        <w:rPr>
          <w:b/>
        </w:rPr>
        <w:t xml:space="preserve"> </w:t>
      </w:r>
      <w:r w:rsidRPr="00D32D93">
        <w:rPr>
          <w:b/>
        </w:rPr>
        <w:t>(</w:t>
      </w:r>
      <w:proofErr w:type="spellStart"/>
      <w:r w:rsidRPr="00D32D93">
        <w:rPr>
          <w:b/>
        </w:rPr>
        <w:t>Инкотермс</w:t>
      </w:r>
      <w:proofErr w:type="spellEnd"/>
      <w:r w:rsidRPr="00D32D93">
        <w:rPr>
          <w:b/>
        </w:rPr>
        <w:t xml:space="preserve"> 2010)</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DB05F8" w:rsidRPr="00EE4278" w:rsidTr="00DB05F8">
        <w:trPr>
          <w:trHeight w:val="150"/>
        </w:trPr>
        <w:tc>
          <w:tcPr>
            <w:tcW w:w="4654" w:type="dxa"/>
          </w:tcPr>
          <w:p w:rsidR="00DB05F8" w:rsidRPr="00EE4278" w:rsidRDefault="00DB05F8" w:rsidP="00DB05F8">
            <w:pPr>
              <w:jc w:val="center"/>
              <w:outlineLvl w:val="0"/>
              <w:rPr>
                <w:b/>
                <w:sz w:val="20"/>
                <w:szCs w:val="20"/>
              </w:rPr>
            </w:pPr>
            <w:r w:rsidRPr="00EE4278">
              <w:rPr>
                <w:b/>
                <w:sz w:val="20"/>
                <w:szCs w:val="20"/>
              </w:rPr>
              <w:t>А1. ОБЯЗАННОСТИ ПРОДАВЦА</w:t>
            </w:r>
          </w:p>
        </w:tc>
        <w:tc>
          <w:tcPr>
            <w:tcW w:w="5069" w:type="dxa"/>
          </w:tcPr>
          <w:p w:rsidR="00DB05F8" w:rsidRPr="00EE4278" w:rsidRDefault="00DB05F8" w:rsidP="00DB05F8">
            <w:pPr>
              <w:jc w:val="center"/>
              <w:outlineLvl w:val="0"/>
              <w:rPr>
                <w:b/>
                <w:sz w:val="20"/>
                <w:szCs w:val="20"/>
              </w:rPr>
            </w:pPr>
            <w:r w:rsidRPr="00EE4278">
              <w:rPr>
                <w:b/>
                <w:sz w:val="20"/>
                <w:szCs w:val="20"/>
              </w:rPr>
              <w:t>Б1. ОБЯЗАННОСТИ ПОКУПАТЕЛЯ</w:t>
            </w:r>
          </w:p>
        </w:tc>
      </w:tr>
      <w:tr w:rsidR="00DB05F8" w:rsidRPr="00EE4278" w:rsidTr="00DB05F8">
        <w:trPr>
          <w:trHeight w:val="115"/>
        </w:trPr>
        <w:tc>
          <w:tcPr>
            <w:tcW w:w="4654" w:type="dxa"/>
          </w:tcPr>
          <w:p w:rsidR="00DB05F8" w:rsidRPr="00EE4278" w:rsidRDefault="00DB05F8" w:rsidP="00347422">
            <w:pPr>
              <w:ind w:firstLine="369"/>
              <w:jc w:val="both"/>
              <w:rPr>
                <w:sz w:val="20"/>
                <w:szCs w:val="20"/>
              </w:rPr>
            </w:pPr>
            <w:r w:rsidRPr="00EE4278">
              <w:rPr>
                <w:b/>
                <w:bCs/>
                <w:sz w:val="20"/>
                <w:szCs w:val="20"/>
              </w:rPr>
              <w:t>А1. Общие обязанности продавца</w:t>
            </w:r>
          </w:p>
          <w:p w:rsidR="00DB05F8" w:rsidRPr="00D70E9C" w:rsidRDefault="00DB05F8" w:rsidP="00347422">
            <w:pPr>
              <w:ind w:firstLine="369"/>
              <w:jc w:val="both"/>
              <w:rPr>
                <w:sz w:val="20"/>
                <w:szCs w:val="20"/>
              </w:rPr>
            </w:pPr>
            <w:r w:rsidRPr="00D70E9C">
              <w:rPr>
                <w:color w:val="000000"/>
                <w:sz w:val="20"/>
                <w:szCs w:val="20"/>
              </w:rPr>
              <w:t>Продавец обязан в соответствии с договором купли-продажи предоставить покуп</w:t>
            </w:r>
            <w:r w:rsidRPr="00EE4278">
              <w:rPr>
                <w:color w:val="000000"/>
                <w:sz w:val="20"/>
                <w:szCs w:val="20"/>
              </w:rPr>
              <w:t>ателю товар, коммерческий счет-фактуру (</w:t>
            </w:r>
            <w:r w:rsidRPr="00D70E9C">
              <w:rPr>
                <w:color w:val="000000"/>
                <w:sz w:val="20"/>
                <w:szCs w:val="20"/>
              </w:rPr>
              <w:t>инвойс</w:t>
            </w:r>
            <w:r w:rsidRPr="00EE4278">
              <w:rPr>
                <w:color w:val="000000"/>
                <w:sz w:val="20"/>
                <w:szCs w:val="20"/>
              </w:rPr>
              <w:t>)</w:t>
            </w:r>
            <w:r w:rsidRPr="00D70E9C">
              <w:rPr>
                <w:color w:val="000000"/>
                <w:sz w:val="20"/>
                <w:szCs w:val="20"/>
              </w:rPr>
              <w:t>, а также любое иное доказатель</w:t>
            </w:r>
            <w:r w:rsidRPr="00D70E9C">
              <w:rPr>
                <w:color w:val="000000"/>
                <w:sz w:val="20"/>
                <w:szCs w:val="20"/>
              </w:rPr>
              <w:softHyphen/>
              <w:t>ство соответствия товара условиям до</w:t>
            </w:r>
            <w:r w:rsidRPr="00D70E9C">
              <w:rPr>
                <w:color w:val="000000"/>
                <w:sz w:val="20"/>
                <w:szCs w:val="20"/>
              </w:rPr>
              <w:softHyphen/>
              <w:t>говора купли-продажи, которое может потребоваться по условиям договора.</w:t>
            </w:r>
          </w:p>
          <w:p w:rsidR="00DB05F8" w:rsidRPr="00EE4278" w:rsidRDefault="00DB05F8" w:rsidP="00347422">
            <w:pPr>
              <w:ind w:firstLine="369"/>
              <w:jc w:val="both"/>
              <w:outlineLvl w:val="0"/>
              <w:rPr>
                <w:sz w:val="20"/>
                <w:szCs w:val="20"/>
              </w:rPr>
            </w:pPr>
            <w:r w:rsidRPr="00EE4278">
              <w:rPr>
                <w:color w:val="000000"/>
                <w:sz w:val="20"/>
                <w:szCs w:val="20"/>
              </w:rPr>
              <w:t>Любой документ, упомянутый в пунктах А1-А10, может быть заменен экви</w:t>
            </w:r>
            <w:r w:rsidRPr="00EE4278">
              <w:rPr>
                <w:color w:val="000000"/>
                <w:sz w:val="20"/>
                <w:szCs w:val="20"/>
              </w:rPr>
              <w:softHyphen/>
              <w:t>валентной электронной записью или процедурой, если это согласовано сторонами или является обычным.</w:t>
            </w:r>
          </w:p>
        </w:tc>
        <w:tc>
          <w:tcPr>
            <w:tcW w:w="5069" w:type="dxa"/>
          </w:tcPr>
          <w:p w:rsidR="00DB05F8" w:rsidRPr="00EE4278" w:rsidRDefault="00DB05F8" w:rsidP="00347422">
            <w:pPr>
              <w:ind w:firstLine="392"/>
              <w:jc w:val="both"/>
              <w:rPr>
                <w:sz w:val="20"/>
                <w:szCs w:val="20"/>
              </w:rPr>
            </w:pPr>
            <w:r w:rsidRPr="00EE4278">
              <w:rPr>
                <w:b/>
                <w:bCs/>
                <w:sz w:val="20"/>
                <w:szCs w:val="20"/>
              </w:rPr>
              <w:t>Б1. Общие обязанности покупателя</w:t>
            </w:r>
          </w:p>
          <w:p w:rsidR="00DB05F8" w:rsidRPr="001D0CFA" w:rsidRDefault="00DB05F8" w:rsidP="00347422">
            <w:pPr>
              <w:ind w:firstLine="392"/>
              <w:jc w:val="both"/>
              <w:rPr>
                <w:sz w:val="20"/>
                <w:szCs w:val="20"/>
              </w:rPr>
            </w:pPr>
            <w:r w:rsidRPr="001D0CFA">
              <w:rPr>
                <w:color w:val="000000"/>
                <w:sz w:val="20"/>
                <w:szCs w:val="20"/>
              </w:rPr>
              <w:t>Покупатель обязан уплатить цену товара, как это предусмотрено в догово</w:t>
            </w:r>
            <w:r w:rsidRPr="001D0CFA">
              <w:rPr>
                <w:color w:val="000000"/>
                <w:sz w:val="20"/>
                <w:szCs w:val="20"/>
              </w:rPr>
              <w:softHyphen/>
              <w:t>ре купли-продажи.</w:t>
            </w:r>
          </w:p>
          <w:p w:rsidR="00DB05F8" w:rsidRPr="00EE4278" w:rsidRDefault="00DB05F8" w:rsidP="00347422">
            <w:pPr>
              <w:ind w:firstLine="392"/>
              <w:jc w:val="both"/>
              <w:outlineLvl w:val="0"/>
              <w:rPr>
                <w:sz w:val="20"/>
                <w:szCs w:val="20"/>
              </w:rPr>
            </w:pPr>
            <w:r w:rsidRPr="00EE4278">
              <w:rPr>
                <w:color w:val="000000"/>
                <w:sz w:val="20"/>
                <w:szCs w:val="20"/>
              </w:rPr>
              <w:t>Любой документ, упомянутый в пун</w:t>
            </w:r>
            <w:r w:rsidRPr="00EE4278">
              <w:rPr>
                <w:color w:val="000000"/>
                <w:sz w:val="20"/>
                <w:szCs w:val="20"/>
              </w:rPr>
              <w:softHyphen/>
              <w:t>ктах Б1-Б10, может быть в виде эквива</w:t>
            </w:r>
            <w:r w:rsidRPr="00EE4278">
              <w:rPr>
                <w:color w:val="000000"/>
                <w:sz w:val="20"/>
                <w:szCs w:val="20"/>
              </w:rPr>
              <w:softHyphen/>
              <w:t>лентной электронной записи или иной процедуры, если это согласовано сторо</w:t>
            </w:r>
            <w:r w:rsidRPr="00EE4278">
              <w:rPr>
                <w:color w:val="000000"/>
                <w:sz w:val="20"/>
                <w:szCs w:val="20"/>
              </w:rPr>
              <w:softHyphen/>
              <w:t>нами или является обычным.</w:t>
            </w:r>
          </w:p>
        </w:tc>
      </w:tr>
      <w:tr w:rsidR="00DB05F8" w:rsidRPr="00EE4278" w:rsidTr="00DB05F8">
        <w:trPr>
          <w:trHeight w:val="103"/>
        </w:trPr>
        <w:tc>
          <w:tcPr>
            <w:tcW w:w="4654" w:type="dxa"/>
          </w:tcPr>
          <w:p w:rsidR="00DB05F8" w:rsidRPr="00EE4278" w:rsidRDefault="00DB05F8" w:rsidP="00347422">
            <w:pPr>
              <w:ind w:firstLine="369"/>
              <w:jc w:val="both"/>
              <w:rPr>
                <w:sz w:val="20"/>
                <w:szCs w:val="20"/>
              </w:rPr>
            </w:pPr>
            <w:r w:rsidRPr="00EE4278">
              <w:rPr>
                <w:b/>
                <w:bCs/>
                <w:sz w:val="20"/>
                <w:szCs w:val="20"/>
              </w:rPr>
              <w:t>А2. Лицензии, разрешения, контроль безопасности и иные формальности</w:t>
            </w:r>
          </w:p>
          <w:p w:rsidR="00DB05F8" w:rsidRPr="00EE4278" w:rsidRDefault="00DB05F8" w:rsidP="00347422">
            <w:pPr>
              <w:ind w:firstLine="369"/>
              <w:jc w:val="both"/>
              <w:outlineLvl w:val="0"/>
              <w:rPr>
                <w:sz w:val="20"/>
                <w:szCs w:val="20"/>
              </w:rPr>
            </w:pPr>
            <w:r w:rsidRPr="00EE4278">
              <w:rPr>
                <w:sz w:val="20"/>
                <w:szCs w:val="20"/>
              </w:rPr>
              <w:t>Если потребуется, продавец обязан, за свой счет и на свой риск, получить экспортную лицензию или иное официальное разрешение и выполнить все та</w:t>
            </w:r>
            <w:r w:rsidRPr="00EE4278">
              <w:rPr>
                <w:sz w:val="20"/>
                <w:szCs w:val="20"/>
              </w:rPr>
              <w:softHyphen/>
              <w:t>моженные формальности, необходимые для вывоза товара и его транспортировки через любую страну до места поставки товара</w:t>
            </w:r>
          </w:p>
        </w:tc>
        <w:tc>
          <w:tcPr>
            <w:tcW w:w="5069" w:type="dxa"/>
          </w:tcPr>
          <w:p w:rsidR="00DB05F8" w:rsidRPr="00EE4278" w:rsidRDefault="00DB05F8" w:rsidP="00347422">
            <w:pPr>
              <w:ind w:firstLine="392"/>
              <w:jc w:val="both"/>
              <w:rPr>
                <w:sz w:val="20"/>
                <w:szCs w:val="20"/>
              </w:rPr>
            </w:pPr>
            <w:r w:rsidRPr="00EE4278">
              <w:rPr>
                <w:b/>
                <w:bCs/>
                <w:sz w:val="20"/>
                <w:szCs w:val="20"/>
              </w:rPr>
              <w:t>Б2. Лицензии, разрешения, контроль безопасности и иные формальности</w:t>
            </w:r>
          </w:p>
          <w:p w:rsidR="00DB05F8" w:rsidRPr="00EE4278" w:rsidRDefault="00DB05F8" w:rsidP="00347422">
            <w:pPr>
              <w:ind w:firstLine="392"/>
              <w:jc w:val="both"/>
              <w:outlineLvl w:val="0"/>
              <w:rPr>
                <w:sz w:val="20"/>
                <w:szCs w:val="20"/>
              </w:rPr>
            </w:pPr>
            <w:r w:rsidRPr="00EE4278">
              <w:rPr>
                <w:sz w:val="20"/>
                <w:szCs w:val="20"/>
              </w:rPr>
              <w:t>Если потребуется, покупатель обя</w:t>
            </w:r>
            <w:r w:rsidRPr="00EE4278">
              <w:rPr>
                <w:sz w:val="20"/>
                <w:szCs w:val="20"/>
              </w:rPr>
              <w:softHyphen/>
              <w:t>зан получить за свой счет и на свой риск импортную лицензию или иное офици</w:t>
            </w:r>
            <w:r w:rsidRPr="00EE4278">
              <w:rPr>
                <w:sz w:val="20"/>
                <w:szCs w:val="20"/>
              </w:rPr>
              <w:softHyphen/>
              <w:t>альное разрешение и выполнить все та</w:t>
            </w:r>
            <w:r w:rsidRPr="00EE4278">
              <w:rPr>
                <w:sz w:val="20"/>
                <w:szCs w:val="20"/>
              </w:rPr>
              <w:softHyphen/>
              <w:t>моженные формальности, необходимые для ввоза товара и его транспортировки через любую страну.</w:t>
            </w:r>
          </w:p>
        </w:tc>
      </w:tr>
      <w:tr w:rsidR="00DB05F8" w:rsidRPr="00EE4278" w:rsidTr="00DB05F8">
        <w:trPr>
          <w:trHeight w:val="195"/>
        </w:trPr>
        <w:tc>
          <w:tcPr>
            <w:tcW w:w="4654" w:type="dxa"/>
          </w:tcPr>
          <w:p w:rsidR="00DB05F8" w:rsidRPr="00EE4278" w:rsidRDefault="00DB05F8" w:rsidP="00347422">
            <w:pPr>
              <w:ind w:firstLine="369"/>
              <w:jc w:val="both"/>
              <w:rPr>
                <w:sz w:val="20"/>
                <w:szCs w:val="20"/>
              </w:rPr>
            </w:pPr>
            <w:r w:rsidRPr="00EE4278">
              <w:rPr>
                <w:b/>
                <w:bCs/>
                <w:sz w:val="20"/>
                <w:szCs w:val="20"/>
              </w:rPr>
              <w:t>А3. Договоры перевозки и страхования</w:t>
            </w:r>
          </w:p>
          <w:p w:rsidR="00DB05F8" w:rsidRPr="001D0CFA" w:rsidRDefault="00DB05F8" w:rsidP="00347422">
            <w:pPr>
              <w:ind w:firstLine="369"/>
              <w:jc w:val="both"/>
              <w:rPr>
                <w:sz w:val="20"/>
                <w:szCs w:val="20"/>
              </w:rPr>
            </w:pPr>
            <w:r w:rsidRPr="001D0CFA">
              <w:rPr>
                <w:sz w:val="20"/>
                <w:szCs w:val="20"/>
              </w:rPr>
              <w:t>а) Договор перевозки</w:t>
            </w:r>
          </w:p>
          <w:p w:rsidR="00DB05F8" w:rsidRPr="00EE4278" w:rsidRDefault="00DB05F8" w:rsidP="00347422">
            <w:pPr>
              <w:ind w:firstLine="369"/>
              <w:jc w:val="both"/>
              <w:rPr>
                <w:sz w:val="20"/>
                <w:szCs w:val="20"/>
              </w:rPr>
            </w:pPr>
            <w:r w:rsidRPr="00EE4278">
              <w:rPr>
                <w:sz w:val="20"/>
                <w:szCs w:val="20"/>
              </w:rPr>
              <w:t xml:space="preserve">Продавец обязан заключить или обеспечить заключение договора перевозки товара от места </w:t>
            </w:r>
            <w:r w:rsidRPr="00EE4278">
              <w:rPr>
                <w:color w:val="000000"/>
                <w:sz w:val="20"/>
                <w:szCs w:val="20"/>
              </w:rPr>
              <w:t>по</w:t>
            </w:r>
            <w:r w:rsidRPr="00EE4278">
              <w:rPr>
                <w:color w:val="000000"/>
                <w:sz w:val="20"/>
                <w:szCs w:val="20"/>
              </w:rPr>
              <w:softHyphen/>
              <w:t>ставки, если оно определено, или от места поставки до места назначения или, если это согласовано, до любого пункта в таком месте.</w:t>
            </w:r>
          </w:p>
          <w:p w:rsidR="00DB05F8" w:rsidRPr="00EE4278" w:rsidRDefault="00DB05F8" w:rsidP="00347422">
            <w:pPr>
              <w:ind w:firstLine="369"/>
              <w:jc w:val="both"/>
              <w:rPr>
                <w:color w:val="000000"/>
                <w:sz w:val="20"/>
                <w:szCs w:val="20"/>
              </w:rPr>
            </w:pPr>
            <w:r w:rsidRPr="00EE4278">
              <w:rPr>
                <w:color w:val="000000"/>
                <w:sz w:val="20"/>
                <w:szCs w:val="20"/>
              </w:rPr>
              <w:t>Договор перевозки должен быть заключен на обычных условиях за счет продавца и предусматривать перевозку по обычно принятому направлению и обычным способом. Если конкретный пункт не согласован или не может быть определен, исходя из практики, продавец может выбрать пункт поставки или пункт в согласованном месте назначения, кото</w:t>
            </w:r>
            <w:r w:rsidRPr="00EE4278">
              <w:rPr>
                <w:color w:val="000000"/>
                <w:sz w:val="20"/>
                <w:szCs w:val="20"/>
              </w:rPr>
              <w:softHyphen/>
              <w:t>рый наиболее подходит для его целей.</w:t>
            </w:r>
          </w:p>
          <w:p w:rsidR="00DB05F8" w:rsidRPr="00EE4278" w:rsidRDefault="00DB05F8" w:rsidP="00347422">
            <w:pPr>
              <w:ind w:firstLine="369"/>
              <w:jc w:val="both"/>
              <w:rPr>
                <w:sz w:val="20"/>
                <w:szCs w:val="20"/>
              </w:rPr>
            </w:pPr>
            <w:r>
              <w:rPr>
                <w:color w:val="000000"/>
                <w:sz w:val="20"/>
                <w:szCs w:val="20"/>
              </w:rPr>
              <w:t>б</w:t>
            </w:r>
            <w:r w:rsidRPr="00EE4278">
              <w:rPr>
                <w:color w:val="000000"/>
                <w:sz w:val="20"/>
                <w:szCs w:val="20"/>
              </w:rPr>
              <w:t>) Договор страхования</w:t>
            </w:r>
          </w:p>
          <w:p w:rsidR="00DB05F8" w:rsidRDefault="00DB05F8" w:rsidP="00347422">
            <w:pPr>
              <w:ind w:firstLine="369"/>
              <w:jc w:val="both"/>
              <w:rPr>
                <w:color w:val="000000"/>
                <w:sz w:val="20"/>
                <w:szCs w:val="20"/>
              </w:rPr>
            </w:pPr>
            <w:r w:rsidRPr="00EE4278">
              <w:rPr>
                <w:color w:val="000000"/>
                <w:sz w:val="20"/>
                <w:szCs w:val="20"/>
              </w:rPr>
              <w:t>Продавец обязан за свой счет осуще</w:t>
            </w:r>
            <w:r w:rsidRPr="00EE4278">
              <w:rPr>
                <w:color w:val="000000"/>
                <w:sz w:val="20"/>
                <w:szCs w:val="20"/>
              </w:rPr>
              <w:softHyphen/>
              <w:t>ствить страхование груза, соответствую</w:t>
            </w:r>
            <w:r w:rsidRPr="00EE4278">
              <w:rPr>
                <w:color w:val="000000"/>
                <w:sz w:val="20"/>
                <w:szCs w:val="20"/>
              </w:rPr>
              <w:softHyphen/>
              <w:t>щее, по крайней мере, минимальному по</w:t>
            </w:r>
            <w:r w:rsidRPr="00EE4278">
              <w:rPr>
                <w:color w:val="000000"/>
                <w:sz w:val="20"/>
                <w:szCs w:val="20"/>
              </w:rPr>
              <w:softHyphen/>
              <w:t xml:space="preserve">крытию, как это предусмотрено пунктом «С» </w:t>
            </w:r>
            <w:r w:rsidRPr="00EE4278">
              <w:rPr>
                <w:sz w:val="20"/>
                <w:szCs w:val="20"/>
              </w:rPr>
              <w:t>Института лондонских страховщиков (</w:t>
            </w:r>
            <w:proofErr w:type="spellStart"/>
            <w:r w:rsidRPr="00EE4278">
              <w:rPr>
                <w:sz w:val="20"/>
                <w:szCs w:val="20"/>
              </w:rPr>
              <w:t>Institute</w:t>
            </w:r>
            <w:proofErr w:type="spellEnd"/>
            <w:r w:rsidRPr="00EE4278">
              <w:rPr>
                <w:sz w:val="20"/>
                <w:szCs w:val="20"/>
              </w:rPr>
              <w:t xml:space="preserve"> </w:t>
            </w:r>
            <w:proofErr w:type="spellStart"/>
            <w:r w:rsidRPr="00EE4278">
              <w:rPr>
                <w:sz w:val="20"/>
                <w:szCs w:val="20"/>
              </w:rPr>
              <w:t>Cargo</w:t>
            </w:r>
            <w:proofErr w:type="spellEnd"/>
            <w:r w:rsidRPr="00EE4278">
              <w:rPr>
                <w:sz w:val="20"/>
                <w:szCs w:val="20"/>
              </w:rPr>
              <w:t xml:space="preserve"> </w:t>
            </w:r>
            <w:proofErr w:type="spellStart"/>
            <w:r w:rsidRPr="00EE4278">
              <w:rPr>
                <w:sz w:val="20"/>
                <w:szCs w:val="20"/>
              </w:rPr>
              <w:t>Clauses</w:t>
            </w:r>
            <w:proofErr w:type="spellEnd"/>
            <w:r w:rsidRPr="00EE4278">
              <w:rPr>
                <w:sz w:val="20"/>
                <w:szCs w:val="20"/>
              </w:rPr>
              <w:t xml:space="preserve">, </w:t>
            </w:r>
            <w:r w:rsidRPr="00EE4278">
              <w:rPr>
                <w:sz w:val="20"/>
                <w:szCs w:val="20"/>
                <w:lang w:val="en-US"/>
              </w:rPr>
              <w:t>ICC</w:t>
            </w:r>
            <w:r w:rsidRPr="00EE4278">
              <w:rPr>
                <w:sz w:val="20"/>
                <w:szCs w:val="20"/>
              </w:rPr>
              <w:t xml:space="preserve">) </w:t>
            </w:r>
            <w:r w:rsidRPr="00EE4278">
              <w:rPr>
                <w:color w:val="000000"/>
                <w:sz w:val="20"/>
                <w:szCs w:val="20"/>
              </w:rPr>
              <w:t>или иными подобными условиями. Договор страхования должен быть заключен со страховщиком или со страховой компа</w:t>
            </w:r>
            <w:r w:rsidRPr="00EE4278">
              <w:rPr>
                <w:color w:val="000000"/>
                <w:sz w:val="20"/>
                <w:szCs w:val="20"/>
              </w:rPr>
              <w:softHyphen/>
              <w:t>нией, имеющими хорошую репутацию, и предоставлять покупателю или любому лицу, имеющему страховой интерес в то</w:t>
            </w:r>
            <w:r w:rsidRPr="00EE4278">
              <w:rPr>
                <w:color w:val="000000"/>
                <w:sz w:val="20"/>
                <w:szCs w:val="20"/>
              </w:rPr>
              <w:softHyphen/>
              <w:t>варе, право требования непосредственно к страховщику.</w:t>
            </w:r>
          </w:p>
          <w:p w:rsidR="00DB05F8" w:rsidRDefault="00DB05F8" w:rsidP="00347422">
            <w:pPr>
              <w:ind w:firstLine="369"/>
              <w:jc w:val="both"/>
              <w:rPr>
                <w:sz w:val="20"/>
                <w:szCs w:val="20"/>
              </w:rPr>
            </w:pPr>
            <w:r w:rsidRPr="00EE4278">
              <w:rPr>
                <w:color w:val="000000"/>
                <w:sz w:val="20"/>
                <w:szCs w:val="20"/>
              </w:rPr>
              <w:t>По требованию покупателя прода</w:t>
            </w:r>
            <w:r w:rsidRPr="00EE4278">
              <w:rPr>
                <w:color w:val="000000"/>
                <w:sz w:val="20"/>
                <w:szCs w:val="20"/>
              </w:rPr>
              <w:softHyphen/>
              <w:t>вец обязан, при условии предоставления покупателем необходимой информации, требуемой продавцом,</w:t>
            </w:r>
            <w:r>
              <w:rPr>
                <w:color w:val="000000"/>
                <w:sz w:val="20"/>
                <w:szCs w:val="20"/>
              </w:rPr>
              <w:t xml:space="preserve"> осуществить за счет покупателя </w:t>
            </w:r>
            <w:r w:rsidRPr="00EE4278">
              <w:rPr>
                <w:color w:val="000000"/>
                <w:sz w:val="20"/>
                <w:szCs w:val="20"/>
              </w:rPr>
              <w:t xml:space="preserve">дополнительное страхование, которое возможно получить, </w:t>
            </w:r>
            <w:proofErr w:type="gramStart"/>
            <w:r w:rsidRPr="00EE4278">
              <w:rPr>
                <w:color w:val="000000"/>
                <w:sz w:val="20"/>
                <w:szCs w:val="20"/>
              </w:rPr>
              <w:lastRenderedPageBreak/>
              <w:t>например</w:t>
            </w:r>
            <w:proofErr w:type="gramEnd"/>
            <w:r w:rsidRPr="00EE4278">
              <w:rPr>
                <w:color w:val="000000"/>
                <w:sz w:val="20"/>
                <w:szCs w:val="20"/>
              </w:rPr>
              <w:t xml:space="preserve"> как предусмотрено пунктом «А» или «В» </w:t>
            </w:r>
            <w:r w:rsidRPr="00EE4278">
              <w:rPr>
                <w:sz w:val="20"/>
                <w:szCs w:val="20"/>
                <w:lang w:val="en-US"/>
              </w:rPr>
              <w:t>ICC</w:t>
            </w:r>
            <w:r>
              <w:rPr>
                <w:sz w:val="20"/>
                <w:szCs w:val="20"/>
              </w:rPr>
              <w:t xml:space="preserve"> </w:t>
            </w:r>
            <w:r w:rsidRPr="00EE4278">
              <w:rPr>
                <w:color w:val="000000"/>
                <w:sz w:val="20"/>
                <w:szCs w:val="20"/>
              </w:rPr>
              <w:t>или иными подоб</w:t>
            </w:r>
            <w:r w:rsidRPr="00EE4278">
              <w:rPr>
                <w:color w:val="000000"/>
                <w:sz w:val="20"/>
                <w:szCs w:val="20"/>
              </w:rPr>
              <w:softHyphen/>
              <w:t>ными условиями, и</w:t>
            </w:r>
            <w:r>
              <w:rPr>
                <w:color w:val="000000"/>
                <w:sz w:val="20"/>
                <w:szCs w:val="20"/>
              </w:rPr>
              <w:t>/или покрытие, соот</w:t>
            </w:r>
            <w:r>
              <w:rPr>
                <w:color w:val="000000"/>
                <w:sz w:val="20"/>
                <w:szCs w:val="20"/>
              </w:rPr>
              <w:softHyphen/>
              <w:t xml:space="preserve">ветствующее </w:t>
            </w:r>
            <w:r w:rsidRPr="00EE4278">
              <w:rPr>
                <w:color w:val="000000"/>
                <w:sz w:val="20"/>
                <w:szCs w:val="20"/>
              </w:rPr>
              <w:t>условиям о военных действиях</w:t>
            </w:r>
            <w:r w:rsidRPr="00EE4278">
              <w:rPr>
                <w:sz w:val="20"/>
                <w:szCs w:val="20"/>
              </w:rPr>
              <w:t xml:space="preserve"> </w:t>
            </w:r>
            <w:r w:rsidRPr="00EE4278">
              <w:rPr>
                <w:sz w:val="20"/>
                <w:szCs w:val="20"/>
                <w:lang w:val="en-US"/>
              </w:rPr>
              <w:t>ICC</w:t>
            </w:r>
            <w:r w:rsidRPr="00EE4278">
              <w:rPr>
                <w:color w:val="000000"/>
                <w:sz w:val="20"/>
                <w:szCs w:val="20"/>
              </w:rPr>
              <w:t>, и/или о забастовках или иными подобными условиями</w:t>
            </w:r>
            <w:r>
              <w:rPr>
                <w:color w:val="000000"/>
                <w:sz w:val="20"/>
                <w:szCs w:val="20"/>
              </w:rPr>
              <w:t xml:space="preserve"> </w:t>
            </w:r>
            <w:r w:rsidRPr="00EE4278">
              <w:rPr>
                <w:sz w:val="20"/>
                <w:szCs w:val="20"/>
                <w:lang w:val="en-US"/>
              </w:rPr>
              <w:t>ICC</w:t>
            </w:r>
            <w:r>
              <w:rPr>
                <w:sz w:val="20"/>
                <w:szCs w:val="20"/>
              </w:rPr>
              <w:t>.</w:t>
            </w:r>
          </w:p>
          <w:p w:rsidR="00DB05F8" w:rsidRPr="00EE4278" w:rsidRDefault="00DB05F8" w:rsidP="00347422">
            <w:pPr>
              <w:ind w:firstLine="369"/>
              <w:jc w:val="both"/>
              <w:rPr>
                <w:sz w:val="20"/>
                <w:szCs w:val="20"/>
              </w:rPr>
            </w:pPr>
            <w:r w:rsidRPr="00EE4278">
              <w:rPr>
                <w:color w:val="000000"/>
                <w:sz w:val="20"/>
                <w:szCs w:val="20"/>
              </w:rPr>
              <w:t>Страхование должно покрывать как минимум предусмотренную в догово</w:t>
            </w:r>
            <w:r w:rsidRPr="00EE4278">
              <w:rPr>
                <w:color w:val="000000"/>
                <w:sz w:val="20"/>
                <w:szCs w:val="20"/>
              </w:rPr>
              <w:softHyphen/>
              <w:t>ре купли-продажи цену плюс 10% (т.е. 110%) и осуществляться в валюте дого</w:t>
            </w:r>
            <w:r w:rsidRPr="00EE4278">
              <w:rPr>
                <w:color w:val="000000"/>
                <w:sz w:val="20"/>
                <w:szCs w:val="20"/>
              </w:rPr>
              <w:softHyphen/>
              <w:t>вора купли-продажи.</w:t>
            </w:r>
            <w:r>
              <w:rPr>
                <w:color w:val="000000"/>
                <w:sz w:val="20"/>
                <w:szCs w:val="20"/>
              </w:rPr>
              <w:t xml:space="preserve"> </w:t>
            </w:r>
            <w:r w:rsidRPr="00EE4278">
              <w:rPr>
                <w:color w:val="000000"/>
                <w:sz w:val="20"/>
                <w:szCs w:val="20"/>
              </w:rPr>
              <w:t xml:space="preserve">Страхование должно обеспечивать товар, начиная от пункта поставки, как предусмотрено в пунктах </w:t>
            </w:r>
            <w:r>
              <w:rPr>
                <w:color w:val="000000"/>
                <w:sz w:val="20"/>
                <w:szCs w:val="20"/>
              </w:rPr>
              <w:t xml:space="preserve">А4 и А5, и, по крайней мере, до </w:t>
            </w:r>
            <w:r w:rsidRPr="00EE4278">
              <w:rPr>
                <w:color w:val="000000"/>
                <w:sz w:val="20"/>
                <w:szCs w:val="20"/>
              </w:rPr>
              <w:t>места назначения.</w:t>
            </w:r>
          </w:p>
          <w:p w:rsidR="00DB05F8" w:rsidRPr="00EE4278" w:rsidRDefault="00DB05F8" w:rsidP="00347422">
            <w:pPr>
              <w:ind w:firstLine="369"/>
              <w:jc w:val="both"/>
              <w:rPr>
                <w:sz w:val="20"/>
                <w:szCs w:val="20"/>
              </w:rPr>
            </w:pPr>
            <w:r w:rsidRPr="00EE4278">
              <w:rPr>
                <w:color w:val="000000"/>
                <w:sz w:val="20"/>
                <w:szCs w:val="20"/>
              </w:rPr>
              <w:t>Продавец обязан предоставить по</w:t>
            </w:r>
            <w:r w:rsidRPr="00EE4278">
              <w:rPr>
                <w:color w:val="000000"/>
                <w:sz w:val="20"/>
                <w:szCs w:val="20"/>
              </w:rPr>
              <w:softHyphen/>
              <w:t>купателю страховой полис или иное до</w:t>
            </w:r>
            <w:r w:rsidRPr="00EE4278">
              <w:rPr>
                <w:color w:val="000000"/>
                <w:sz w:val="20"/>
                <w:szCs w:val="20"/>
              </w:rPr>
              <w:softHyphen/>
              <w:t>казательство страхового покрытия.</w:t>
            </w:r>
            <w:r>
              <w:rPr>
                <w:color w:val="000000"/>
                <w:sz w:val="20"/>
                <w:szCs w:val="20"/>
              </w:rPr>
              <w:t xml:space="preserve"> </w:t>
            </w:r>
            <w:r w:rsidRPr="00EE4278">
              <w:rPr>
                <w:color w:val="000000"/>
                <w:sz w:val="20"/>
                <w:szCs w:val="20"/>
              </w:rPr>
              <w:t>Кроме того, продавец обязан пре</w:t>
            </w:r>
            <w:r w:rsidRPr="00EE4278">
              <w:rPr>
                <w:color w:val="000000"/>
                <w:sz w:val="20"/>
                <w:szCs w:val="20"/>
              </w:rPr>
              <w:softHyphen/>
              <w:t>доставить покупателю, по требованию покупателя, на его риск и за его счет, информацию, которая может потребо</w:t>
            </w:r>
            <w:r w:rsidRPr="00EE4278">
              <w:rPr>
                <w:color w:val="000000"/>
                <w:sz w:val="20"/>
                <w:szCs w:val="20"/>
              </w:rPr>
              <w:softHyphen/>
              <w:t>ваться покупателю для обеспечения до</w:t>
            </w:r>
            <w:r w:rsidRPr="00EE4278">
              <w:rPr>
                <w:color w:val="000000"/>
                <w:sz w:val="20"/>
                <w:szCs w:val="20"/>
              </w:rPr>
              <w:softHyphen/>
              <w:t>полнительного страхования.</w:t>
            </w:r>
          </w:p>
        </w:tc>
        <w:tc>
          <w:tcPr>
            <w:tcW w:w="5069" w:type="dxa"/>
          </w:tcPr>
          <w:p w:rsidR="00DB05F8" w:rsidRPr="00EE4278" w:rsidRDefault="00DB05F8" w:rsidP="00347422">
            <w:pPr>
              <w:ind w:firstLine="392"/>
              <w:jc w:val="both"/>
              <w:rPr>
                <w:sz w:val="20"/>
                <w:szCs w:val="20"/>
              </w:rPr>
            </w:pPr>
            <w:r w:rsidRPr="00EE4278">
              <w:rPr>
                <w:b/>
                <w:bCs/>
                <w:sz w:val="20"/>
                <w:szCs w:val="20"/>
              </w:rPr>
              <w:lastRenderedPageBreak/>
              <w:t>БЗ. Договоры перевозки и страхования</w:t>
            </w:r>
          </w:p>
          <w:p w:rsidR="00DB05F8" w:rsidRPr="00EE4278" w:rsidRDefault="00DB05F8" w:rsidP="00347422">
            <w:pPr>
              <w:ind w:firstLine="392"/>
              <w:jc w:val="both"/>
              <w:rPr>
                <w:sz w:val="20"/>
                <w:szCs w:val="20"/>
              </w:rPr>
            </w:pPr>
            <w:r w:rsidRPr="00EE4278">
              <w:rPr>
                <w:sz w:val="20"/>
                <w:szCs w:val="20"/>
              </w:rPr>
              <w:t>а) Договор перевозки</w:t>
            </w:r>
          </w:p>
          <w:p w:rsidR="00DB05F8" w:rsidRPr="00EE4278" w:rsidRDefault="00DB05F8" w:rsidP="00347422">
            <w:pPr>
              <w:ind w:firstLine="392"/>
              <w:jc w:val="both"/>
              <w:rPr>
                <w:sz w:val="20"/>
                <w:szCs w:val="20"/>
              </w:rPr>
            </w:pPr>
            <w:r w:rsidRPr="00EE4278">
              <w:rPr>
                <w:sz w:val="20"/>
                <w:szCs w:val="20"/>
              </w:rPr>
              <w:t>У покупателя нет обязанности перед продавцом по заключению договора пе</w:t>
            </w:r>
            <w:r w:rsidRPr="00EE4278">
              <w:rPr>
                <w:sz w:val="20"/>
                <w:szCs w:val="20"/>
              </w:rPr>
              <w:softHyphen/>
              <w:t>ревозки.</w:t>
            </w:r>
          </w:p>
          <w:p w:rsidR="00DB05F8" w:rsidRPr="00EE4278" w:rsidRDefault="00DB05F8" w:rsidP="00347422">
            <w:pPr>
              <w:ind w:firstLine="392"/>
              <w:jc w:val="both"/>
              <w:rPr>
                <w:sz w:val="20"/>
                <w:szCs w:val="20"/>
              </w:rPr>
            </w:pPr>
            <w:proofErr w:type="gramStart"/>
            <w:r w:rsidRPr="00EE4278">
              <w:rPr>
                <w:sz w:val="20"/>
                <w:szCs w:val="20"/>
              </w:rPr>
              <w:t>б)</w:t>
            </w:r>
            <w:r w:rsidRPr="00EE4278">
              <w:rPr>
                <w:sz w:val="20"/>
                <w:szCs w:val="20"/>
              </w:rPr>
              <w:tab/>
            </w:r>
            <w:proofErr w:type="gramEnd"/>
            <w:r w:rsidRPr="00EE4278">
              <w:rPr>
                <w:sz w:val="20"/>
                <w:szCs w:val="20"/>
              </w:rPr>
              <w:t>Договор страхования</w:t>
            </w:r>
          </w:p>
          <w:p w:rsidR="00DB05F8" w:rsidRPr="00EE4278" w:rsidRDefault="00DB05F8" w:rsidP="00347422">
            <w:pPr>
              <w:ind w:firstLine="392"/>
              <w:jc w:val="both"/>
              <w:rPr>
                <w:sz w:val="20"/>
                <w:szCs w:val="20"/>
              </w:rPr>
            </w:pPr>
            <w:r w:rsidRPr="00EE4278">
              <w:rPr>
                <w:sz w:val="20"/>
                <w:szCs w:val="20"/>
              </w:rPr>
              <w:t>У покупателя нет обязанности пе</w:t>
            </w:r>
            <w:r w:rsidRPr="00EE4278">
              <w:rPr>
                <w:sz w:val="20"/>
                <w:szCs w:val="20"/>
              </w:rPr>
              <w:softHyphen/>
              <w:t>ред продавцом по заключению договора страхования. Однако покупатель обязан предоставить продавцу, по его просьбе, необходимую информацию для дополнительного страхования, требуемого покупа</w:t>
            </w:r>
            <w:r w:rsidRPr="00EE4278">
              <w:rPr>
                <w:sz w:val="20"/>
                <w:szCs w:val="20"/>
              </w:rPr>
              <w:softHyphen/>
              <w:t>телем, как предусмотрено в пункте А3</w:t>
            </w:r>
            <w:r>
              <w:rPr>
                <w:sz w:val="20"/>
                <w:szCs w:val="20"/>
              </w:rPr>
              <w:t xml:space="preserve"> б)</w:t>
            </w:r>
            <w:r w:rsidRPr="00EE4278">
              <w:rPr>
                <w:sz w:val="20"/>
                <w:szCs w:val="20"/>
              </w:rPr>
              <w:t>.</w:t>
            </w:r>
          </w:p>
        </w:tc>
      </w:tr>
      <w:tr w:rsidR="00DB05F8" w:rsidRPr="00EE4278" w:rsidTr="00DB05F8">
        <w:trPr>
          <w:trHeight w:val="69"/>
        </w:trPr>
        <w:tc>
          <w:tcPr>
            <w:tcW w:w="4654" w:type="dxa"/>
          </w:tcPr>
          <w:p w:rsidR="00DB05F8" w:rsidRPr="00EE4278" w:rsidRDefault="00DB05F8" w:rsidP="00347422">
            <w:pPr>
              <w:ind w:firstLine="369"/>
              <w:jc w:val="both"/>
              <w:rPr>
                <w:sz w:val="20"/>
                <w:szCs w:val="20"/>
              </w:rPr>
            </w:pPr>
            <w:r w:rsidRPr="00EE4278">
              <w:rPr>
                <w:b/>
                <w:bCs/>
                <w:sz w:val="20"/>
                <w:szCs w:val="20"/>
              </w:rPr>
              <w:lastRenderedPageBreak/>
              <w:t>А4. Поставка</w:t>
            </w:r>
          </w:p>
          <w:p w:rsidR="00DB05F8" w:rsidRPr="00EE4278" w:rsidRDefault="00DB05F8" w:rsidP="00347422">
            <w:pPr>
              <w:ind w:firstLine="369"/>
              <w:jc w:val="both"/>
              <w:rPr>
                <w:sz w:val="20"/>
                <w:szCs w:val="20"/>
              </w:rPr>
            </w:pPr>
            <w:r w:rsidRPr="00EE4278">
              <w:rPr>
                <w:sz w:val="20"/>
                <w:szCs w:val="20"/>
              </w:rPr>
              <w:t>Продавец обязан поставить товар путем передачи его перевозчику, с кото</w:t>
            </w:r>
            <w:r w:rsidRPr="00EE4278">
              <w:rPr>
                <w:sz w:val="20"/>
                <w:szCs w:val="20"/>
              </w:rPr>
              <w:softHyphen/>
              <w:t>рым заключен договор, в соответствии с пунктом А3 в согласованную дату или в согласованный период.</w:t>
            </w:r>
          </w:p>
        </w:tc>
        <w:tc>
          <w:tcPr>
            <w:tcW w:w="5069" w:type="dxa"/>
          </w:tcPr>
          <w:p w:rsidR="00DB05F8" w:rsidRPr="00EE4278" w:rsidRDefault="00DB05F8" w:rsidP="00347422">
            <w:pPr>
              <w:ind w:firstLine="392"/>
              <w:jc w:val="both"/>
              <w:rPr>
                <w:sz w:val="20"/>
                <w:szCs w:val="20"/>
              </w:rPr>
            </w:pPr>
            <w:r w:rsidRPr="00EE4278">
              <w:rPr>
                <w:b/>
                <w:bCs/>
                <w:sz w:val="20"/>
                <w:szCs w:val="20"/>
              </w:rPr>
              <w:t>Б4. Принятие поставки</w:t>
            </w:r>
          </w:p>
          <w:p w:rsidR="00DB05F8" w:rsidRPr="00EE4278" w:rsidRDefault="00DB05F8" w:rsidP="00347422">
            <w:pPr>
              <w:ind w:firstLine="392"/>
              <w:jc w:val="both"/>
              <w:rPr>
                <w:sz w:val="20"/>
                <w:szCs w:val="20"/>
              </w:rPr>
            </w:pPr>
            <w:r w:rsidRPr="00EE4278">
              <w:rPr>
                <w:color w:val="000000"/>
                <w:sz w:val="20"/>
                <w:szCs w:val="20"/>
              </w:rPr>
              <w:t>Покупатель обязан принять постав</w:t>
            </w:r>
            <w:r w:rsidRPr="00EE4278">
              <w:rPr>
                <w:color w:val="000000"/>
                <w:sz w:val="20"/>
                <w:szCs w:val="20"/>
              </w:rPr>
              <w:softHyphen/>
              <w:t>ку товара, как только он поставлен в со</w:t>
            </w:r>
            <w:r w:rsidRPr="00EE4278">
              <w:rPr>
                <w:color w:val="000000"/>
                <w:sz w:val="20"/>
                <w:szCs w:val="20"/>
              </w:rPr>
              <w:softHyphen/>
              <w:t xml:space="preserve">ответствии с пунктом А4, </w:t>
            </w:r>
            <w:r>
              <w:rPr>
                <w:color w:val="000000"/>
                <w:sz w:val="20"/>
                <w:szCs w:val="20"/>
              </w:rPr>
              <w:t xml:space="preserve">и получить его от перевозчика в </w:t>
            </w:r>
            <w:r w:rsidRPr="00EE4278">
              <w:rPr>
                <w:color w:val="000000"/>
                <w:sz w:val="20"/>
                <w:szCs w:val="20"/>
              </w:rPr>
              <w:t>месте назначения.</w:t>
            </w:r>
          </w:p>
        </w:tc>
      </w:tr>
      <w:tr w:rsidR="00DB05F8" w:rsidRPr="00EE4278" w:rsidTr="00DB05F8">
        <w:trPr>
          <w:trHeight w:val="81"/>
        </w:trPr>
        <w:tc>
          <w:tcPr>
            <w:tcW w:w="4654" w:type="dxa"/>
          </w:tcPr>
          <w:p w:rsidR="00DB05F8" w:rsidRPr="00EE4278" w:rsidRDefault="00DB05F8" w:rsidP="00347422">
            <w:pPr>
              <w:ind w:firstLine="369"/>
              <w:jc w:val="both"/>
              <w:rPr>
                <w:sz w:val="20"/>
                <w:szCs w:val="20"/>
              </w:rPr>
            </w:pPr>
            <w:r w:rsidRPr="00EE4278">
              <w:rPr>
                <w:b/>
                <w:bCs/>
                <w:sz w:val="20"/>
                <w:szCs w:val="20"/>
              </w:rPr>
              <w:t>А5. Переход рисков</w:t>
            </w:r>
          </w:p>
          <w:p w:rsidR="00DB05F8" w:rsidRPr="00EE4278" w:rsidRDefault="00DB05F8" w:rsidP="00347422">
            <w:pPr>
              <w:ind w:firstLine="369"/>
              <w:jc w:val="both"/>
              <w:outlineLvl w:val="0"/>
              <w:rPr>
                <w:sz w:val="20"/>
                <w:szCs w:val="20"/>
              </w:rPr>
            </w:pPr>
            <w:r w:rsidRPr="00EE4278">
              <w:rPr>
                <w:sz w:val="20"/>
                <w:szCs w:val="20"/>
              </w:rPr>
              <w:t>Продавец несет все риски утраты или повреждения товара до момента его поставки в соответствии с пунктом А4, за исключением рисков утраты или по</w:t>
            </w:r>
            <w:r w:rsidRPr="00EE4278">
              <w:rPr>
                <w:sz w:val="20"/>
                <w:szCs w:val="20"/>
              </w:rPr>
              <w:softHyphen/>
              <w:t>вреждения при обстоятельствах, указан</w:t>
            </w:r>
            <w:r w:rsidRPr="00EE4278">
              <w:rPr>
                <w:sz w:val="20"/>
                <w:szCs w:val="20"/>
              </w:rPr>
              <w:softHyphen/>
              <w:t>ных в пункте Б5.</w:t>
            </w:r>
          </w:p>
        </w:tc>
        <w:tc>
          <w:tcPr>
            <w:tcW w:w="5069" w:type="dxa"/>
          </w:tcPr>
          <w:p w:rsidR="00DB05F8" w:rsidRPr="00FA765A" w:rsidRDefault="00DB05F8" w:rsidP="00347422">
            <w:pPr>
              <w:ind w:firstLine="392"/>
              <w:jc w:val="both"/>
              <w:rPr>
                <w:sz w:val="20"/>
                <w:szCs w:val="20"/>
              </w:rPr>
            </w:pPr>
            <w:r w:rsidRPr="00FA765A">
              <w:rPr>
                <w:b/>
                <w:bCs/>
                <w:sz w:val="20"/>
                <w:szCs w:val="20"/>
              </w:rPr>
              <w:t>Б5. Переход рисков</w:t>
            </w:r>
          </w:p>
          <w:p w:rsidR="00DB05F8" w:rsidRPr="00EE4278" w:rsidRDefault="00DB05F8" w:rsidP="00347422">
            <w:pPr>
              <w:ind w:firstLine="392"/>
              <w:jc w:val="both"/>
              <w:rPr>
                <w:sz w:val="20"/>
                <w:szCs w:val="20"/>
              </w:rPr>
            </w:pPr>
            <w:r w:rsidRPr="00FA765A">
              <w:rPr>
                <w:color w:val="000000"/>
                <w:sz w:val="20"/>
                <w:szCs w:val="20"/>
              </w:rPr>
              <w:t>Покупатель несет все риски утраты или повреждения товара с момента его поставки в соответствии с пунктом А4.</w:t>
            </w:r>
            <w:r>
              <w:rPr>
                <w:color w:val="000000"/>
                <w:sz w:val="20"/>
                <w:szCs w:val="20"/>
              </w:rPr>
              <w:t xml:space="preserve"> </w:t>
            </w:r>
            <w:r w:rsidRPr="00FA765A">
              <w:rPr>
                <w:color w:val="000000"/>
                <w:sz w:val="20"/>
                <w:szCs w:val="20"/>
              </w:rPr>
              <w:t>При невыполнении покупателем обязанности по предоставлению изве</w:t>
            </w:r>
            <w:r w:rsidRPr="00FA765A">
              <w:rPr>
                <w:color w:val="000000"/>
                <w:sz w:val="20"/>
                <w:szCs w:val="20"/>
              </w:rPr>
              <w:softHyphen/>
              <w:t>щения в соответствии с пунктом Б7 он несет все риски утраты или поврежде</w:t>
            </w:r>
            <w:r w:rsidRPr="00FA765A">
              <w:rPr>
                <w:color w:val="000000"/>
                <w:sz w:val="20"/>
                <w:szCs w:val="20"/>
              </w:rPr>
              <w:softHyphen/>
              <w:t>ния товара, начиная с согласованной даты или с даты, когда истек согласо</w:t>
            </w:r>
            <w:r w:rsidRPr="00FA765A">
              <w:rPr>
                <w:color w:val="000000"/>
                <w:sz w:val="20"/>
                <w:szCs w:val="20"/>
              </w:rPr>
              <w:softHyphen/>
              <w:t>ванный период поставки, при условии, что товар был явным образом индиви</w:t>
            </w:r>
            <w:r w:rsidRPr="00FA765A">
              <w:rPr>
                <w:color w:val="000000"/>
                <w:sz w:val="20"/>
                <w:szCs w:val="20"/>
              </w:rPr>
              <w:softHyphen/>
              <w:t>дуализирован как товар, являющийся предметом договора.</w:t>
            </w:r>
          </w:p>
        </w:tc>
      </w:tr>
      <w:tr w:rsidR="00DB05F8" w:rsidRPr="00FA765A" w:rsidTr="00DB05F8">
        <w:trPr>
          <w:trHeight w:val="138"/>
        </w:trPr>
        <w:tc>
          <w:tcPr>
            <w:tcW w:w="4654" w:type="dxa"/>
          </w:tcPr>
          <w:p w:rsidR="00DB05F8" w:rsidRPr="00FA765A" w:rsidRDefault="00DB05F8" w:rsidP="00347422">
            <w:pPr>
              <w:ind w:firstLine="369"/>
              <w:jc w:val="both"/>
              <w:rPr>
                <w:sz w:val="20"/>
                <w:szCs w:val="20"/>
              </w:rPr>
            </w:pPr>
            <w:r w:rsidRPr="00FA765A">
              <w:rPr>
                <w:b/>
                <w:sz w:val="20"/>
                <w:szCs w:val="20"/>
              </w:rPr>
              <w:t>А6.</w:t>
            </w:r>
            <w:r w:rsidRPr="00FA765A">
              <w:rPr>
                <w:sz w:val="20"/>
                <w:szCs w:val="20"/>
              </w:rPr>
              <w:t xml:space="preserve"> </w:t>
            </w:r>
            <w:r w:rsidRPr="00FA765A">
              <w:rPr>
                <w:b/>
                <w:bCs/>
                <w:sz w:val="20"/>
                <w:szCs w:val="20"/>
              </w:rPr>
              <w:t>Распределение расходов</w:t>
            </w:r>
          </w:p>
          <w:p w:rsidR="00DB05F8" w:rsidRPr="004907A5" w:rsidRDefault="00DB05F8" w:rsidP="00347422">
            <w:pPr>
              <w:ind w:firstLine="369"/>
              <w:jc w:val="both"/>
              <w:rPr>
                <w:sz w:val="20"/>
                <w:szCs w:val="20"/>
              </w:rPr>
            </w:pPr>
            <w:r w:rsidRPr="004907A5">
              <w:rPr>
                <w:color w:val="000000"/>
                <w:sz w:val="20"/>
                <w:szCs w:val="20"/>
              </w:rPr>
              <w:t>Продавец обязан оплатить:</w:t>
            </w:r>
          </w:p>
          <w:p w:rsidR="00DB05F8" w:rsidRDefault="00DB05F8" w:rsidP="00347422">
            <w:pPr>
              <w:ind w:firstLine="369"/>
              <w:jc w:val="both"/>
              <w:rPr>
                <w:sz w:val="20"/>
                <w:szCs w:val="20"/>
              </w:rPr>
            </w:pPr>
            <w:r>
              <w:rPr>
                <w:color w:val="000000"/>
                <w:sz w:val="20"/>
                <w:szCs w:val="20"/>
              </w:rPr>
              <w:t xml:space="preserve">а) </w:t>
            </w:r>
            <w:r w:rsidRPr="004907A5">
              <w:rPr>
                <w:color w:val="000000"/>
                <w:sz w:val="20"/>
                <w:szCs w:val="20"/>
              </w:rPr>
              <w:t>все относящиеся к товару расходы до момента его поставки в соответствии с пунктом А4, за исключением расходов, оплачиваемых покупателем, как это предусмотрено в пункте Б6; и</w:t>
            </w:r>
          </w:p>
          <w:p w:rsidR="00DB05F8" w:rsidRDefault="00DB05F8" w:rsidP="00347422">
            <w:pPr>
              <w:ind w:firstLine="369"/>
              <w:jc w:val="both"/>
              <w:rPr>
                <w:sz w:val="20"/>
                <w:szCs w:val="20"/>
              </w:rPr>
            </w:pPr>
            <w:r>
              <w:rPr>
                <w:sz w:val="20"/>
                <w:szCs w:val="20"/>
              </w:rPr>
              <w:t xml:space="preserve">б) </w:t>
            </w:r>
            <w:r w:rsidRPr="004907A5">
              <w:rPr>
                <w:color w:val="000000"/>
                <w:sz w:val="20"/>
                <w:szCs w:val="20"/>
              </w:rPr>
              <w:t xml:space="preserve">фрахт и иные указанные в пункте </w:t>
            </w:r>
            <w:proofErr w:type="gramStart"/>
            <w:r w:rsidRPr="004907A5">
              <w:rPr>
                <w:color w:val="000000"/>
                <w:sz w:val="20"/>
                <w:szCs w:val="20"/>
              </w:rPr>
              <w:t>А</w:t>
            </w:r>
            <w:r>
              <w:rPr>
                <w:color w:val="000000"/>
                <w:sz w:val="20"/>
                <w:szCs w:val="20"/>
              </w:rPr>
              <w:t>3</w:t>
            </w:r>
            <w:proofErr w:type="gramEnd"/>
            <w:r w:rsidRPr="004907A5">
              <w:rPr>
                <w:color w:val="000000"/>
                <w:sz w:val="20"/>
                <w:szCs w:val="20"/>
              </w:rPr>
              <w:t xml:space="preserve"> а) расходы, включая расходы по по</w:t>
            </w:r>
            <w:r w:rsidRPr="004907A5">
              <w:rPr>
                <w:color w:val="000000"/>
                <w:sz w:val="20"/>
                <w:szCs w:val="20"/>
              </w:rPr>
              <w:softHyphen/>
              <w:t>грузке товара и любые сборы в связи с выгрузкой товара в месте назначения, которые по договору перевозки возложены на продавца; и</w:t>
            </w:r>
          </w:p>
          <w:p w:rsidR="00DB05F8" w:rsidRPr="004907A5" w:rsidRDefault="00DB05F8" w:rsidP="00347422">
            <w:pPr>
              <w:ind w:firstLine="369"/>
              <w:jc w:val="both"/>
              <w:rPr>
                <w:sz w:val="20"/>
                <w:szCs w:val="20"/>
              </w:rPr>
            </w:pPr>
            <w:r>
              <w:rPr>
                <w:sz w:val="20"/>
                <w:szCs w:val="20"/>
              </w:rPr>
              <w:t xml:space="preserve">в) </w:t>
            </w:r>
            <w:r w:rsidRPr="004907A5">
              <w:rPr>
                <w:color w:val="000000"/>
                <w:sz w:val="20"/>
                <w:szCs w:val="20"/>
              </w:rPr>
              <w:t>расходы по страхованию, указан</w:t>
            </w:r>
            <w:r w:rsidRPr="004907A5">
              <w:rPr>
                <w:color w:val="000000"/>
                <w:sz w:val="20"/>
                <w:szCs w:val="20"/>
              </w:rPr>
              <w:softHyphen/>
              <w:t>ные в пункте А</w:t>
            </w:r>
            <w:r>
              <w:rPr>
                <w:color w:val="000000"/>
                <w:sz w:val="20"/>
                <w:szCs w:val="20"/>
              </w:rPr>
              <w:t>3</w:t>
            </w:r>
            <w:r w:rsidRPr="004907A5">
              <w:rPr>
                <w:color w:val="000000"/>
                <w:sz w:val="20"/>
                <w:szCs w:val="20"/>
              </w:rPr>
              <w:t xml:space="preserve"> </w:t>
            </w:r>
            <w:r>
              <w:rPr>
                <w:color w:val="000000"/>
                <w:sz w:val="20"/>
                <w:szCs w:val="20"/>
              </w:rPr>
              <w:t>б</w:t>
            </w:r>
            <w:r w:rsidRPr="004907A5">
              <w:rPr>
                <w:color w:val="000000"/>
                <w:sz w:val="20"/>
                <w:szCs w:val="20"/>
              </w:rPr>
              <w:t>);</w:t>
            </w:r>
          </w:p>
          <w:p w:rsidR="00DB05F8" w:rsidRPr="00FA765A" w:rsidRDefault="00DB05F8" w:rsidP="00347422">
            <w:pPr>
              <w:ind w:firstLine="369"/>
              <w:jc w:val="both"/>
              <w:rPr>
                <w:sz w:val="20"/>
                <w:szCs w:val="20"/>
              </w:rPr>
            </w:pPr>
            <w:r>
              <w:rPr>
                <w:color w:val="000000"/>
                <w:sz w:val="20"/>
                <w:szCs w:val="20"/>
              </w:rPr>
              <w:t xml:space="preserve">г) </w:t>
            </w:r>
            <w:r w:rsidRPr="004907A5">
              <w:rPr>
                <w:color w:val="000000"/>
                <w:sz w:val="20"/>
                <w:szCs w:val="20"/>
              </w:rPr>
              <w:t>если потребуется, расходы по вы</w:t>
            </w:r>
            <w:r w:rsidRPr="004907A5">
              <w:rPr>
                <w:color w:val="000000"/>
                <w:sz w:val="20"/>
                <w:szCs w:val="20"/>
              </w:rPr>
              <w:softHyphen/>
              <w:t>полнению таможенных формальностей, необходимых для вывоза товара, а также пошлины, налоги и сборы, уплачивае</w:t>
            </w:r>
            <w:r w:rsidRPr="004907A5">
              <w:rPr>
                <w:color w:val="000000"/>
                <w:sz w:val="20"/>
                <w:szCs w:val="20"/>
              </w:rPr>
              <w:softHyphen/>
              <w:t>мые при вывозе, а также расходы по его перевозке через третьи страны, если они по условиям договора перевозки возло</w:t>
            </w:r>
            <w:r w:rsidRPr="004907A5">
              <w:rPr>
                <w:color w:val="000000"/>
                <w:sz w:val="20"/>
                <w:szCs w:val="20"/>
              </w:rPr>
              <w:softHyphen/>
              <w:t>жены на продавца.</w:t>
            </w:r>
          </w:p>
        </w:tc>
        <w:tc>
          <w:tcPr>
            <w:tcW w:w="5069" w:type="dxa"/>
          </w:tcPr>
          <w:p w:rsidR="00DB05F8" w:rsidRPr="00FA765A" w:rsidRDefault="00DB05F8" w:rsidP="00347422">
            <w:pPr>
              <w:ind w:firstLine="392"/>
              <w:jc w:val="both"/>
              <w:rPr>
                <w:sz w:val="20"/>
                <w:szCs w:val="20"/>
              </w:rPr>
            </w:pPr>
            <w:r w:rsidRPr="00FA765A">
              <w:rPr>
                <w:b/>
                <w:bCs/>
                <w:sz w:val="20"/>
                <w:szCs w:val="20"/>
              </w:rPr>
              <w:t>Б6. Распределение расходов</w:t>
            </w:r>
          </w:p>
          <w:p w:rsidR="00DB05F8" w:rsidRDefault="00DB05F8" w:rsidP="00347422">
            <w:pPr>
              <w:ind w:firstLine="392"/>
              <w:jc w:val="both"/>
              <w:rPr>
                <w:sz w:val="20"/>
                <w:szCs w:val="20"/>
              </w:rPr>
            </w:pPr>
            <w:r w:rsidRPr="004907A5">
              <w:rPr>
                <w:color w:val="000000"/>
                <w:sz w:val="20"/>
                <w:szCs w:val="20"/>
              </w:rPr>
              <w:t xml:space="preserve">Покупатель обязан, при соблюдении положений пункта </w:t>
            </w:r>
            <w:proofErr w:type="gramStart"/>
            <w:r w:rsidRPr="004907A5">
              <w:rPr>
                <w:color w:val="000000"/>
                <w:sz w:val="20"/>
                <w:szCs w:val="20"/>
              </w:rPr>
              <w:t>АЗ</w:t>
            </w:r>
            <w:proofErr w:type="gramEnd"/>
            <w:r w:rsidRPr="004907A5">
              <w:rPr>
                <w:color w:val="000000"/>
                <w:sz w:val="20"/>
                <w:szCs w:val="20"/>
              </w:rPr>
              <w:t xml:space="preserve"> а), оплатить:</w:t>
            </w:r>
          </w:p>
          <w:p w:rsidR="00DB05F8" w:rsidRDefault="00DB05F8" w:rsidP="00347422">
            <w:pPr>
              <w:ind w:firstLine="392"/>
              <w:jc w:val="both"/>
              <w:rPr>
                <w:sz w:val="20"/>
                <w:szCs w:val="20"/>
              </w:rPr>
            </w:pPr>
            <w:r>
              <w:rPr>
                <w:sz w:val="20"/>
                <w:szCs w:val="20"/>
              </w:rPr>
              <w:t xml:space="preserve">а) </w:t>
            </w:r>
            <w:r w:rsidRPr="004907A5">
              <w:rPr>
                <w:color w:val="000000"/>
                <w:sz w:val="20"/>
                <w:szCs w:val="20"/>
              </w:rPr>
              <w:t>все относящиеся к товару расходы с момента его поставки в соответствии с пунктом А4, за исключением, если это применимо, расходов по выполнению таможенных формальностей для вывоза товара, а также налогов, сборов и иных расходов, подлежащих уплате при вы</w:t>
            </w:r>
            <w:r w:rsidRPr="004907A5">
              <w:rPr>
                <w:color w:val="000000"/>
                <w:sz w:val="20"/>
                <w:szCs w:val="20"/>
              </w:rPr>
              <w:softHyphen/>
              <w:t xml:space="preserve">возе, как предусмотрено в пункте А6 </w:t>
            </w:r>
            <w:r>
              <w:rPr>
                <w:color w:val="000000"/>
                <w:sz w:val="20"/>
                <w:szCs w:val="20"/>
                <w:lang w:eastAsia="en-US"/>
              </w:rPr>
              <w:t>г</w:t>
            </w:r>
            <w:r w:rsidRPr="004907A5">
              <w:rPr>
                <w:color w:val="000000"/>
                <w:sz w:val="20"/>
                <w:szCs w:val="20"/>
                <w:lang w:eastAsia="en-US"/>
              </w:rPr>
              <w:t>);</w:t>
            </w:r>
          </w:p>
          <w:p w:rsidR="00DB05F8" w:rsidRDefault="00DB05F8" w:rsidP="00347422">
            <w:pPr>
              <w:ind w:firstLine="392"/>
              <w:jc w:val="both"/>
              <w:rPr>
                <w:color w:val="000000"/>
                <w:sz w:val="20"/>
                <w:szCs w:val="20"/>
              </w:rPr>
            </w:pPr>
            <w:r>
              <w:rPr>
                <w:sz w:val="20"/>
                <w:szCs w:val="20"/>
              </w:rPr>
              <w:t xml:space="preserve">б) </w:t>
            </w:r>
            <w:r w:rsidRPr="004907A5">
              <w:rPr>
                <w:color w:val="000000"/>
                <w:sz w:val="20"/>
                <w:szCs w:val="20"/>
              </w:rPr>
              <w:t>все относящиеся к товару рас</w:t>
            </w:r>
            <w:r w:rsidRPr="004907A5">
              <w:rPr>
                <w:color w:val="000000"/>
                <w:sz w:val="20"/>
                <w:szCs w:val="20"/>
              </w:rPr>
              <w:softHyphen/>
              <w:t>ходы и сборы во время транзита до его прибытия в согласованное место назна</w:t>
            </w:r>
            <w:r w:rsidRPr="004907A5">
              <w:rPr>
                <w:color w:val="000000"/>
                <w:sz w:val="20"/>
                <w:szCs w:val="20"/>
              </w:rPr>
              <w:softHyphen/>
              <w:t>чения, если только такие расходы и сбо</w:t>
            </w:r>
            <w:r w:rsidRPr="004907A5">
              <w:rPr>
                <w:color w:val="000000"/>
                <w:sz w:val="20"/>
                <w:szCs w:val="20"/>
              </w:rPr>
              <w:softHyphen/>
              <w:t>ры не относятся по договору перевозки на продавца;</w:t>
            </w:r>
          </w:p>
          <w:p w:rsidR="00DB05F8" w:rsidRDefault="00DB05F8" w:rsidP="00347422">
            <w:pPr>
              <w:ind w:firstLine="392"/>
              <w:jc w:val="both"/>
              <w:rPr>
                <w:color w:val="000000"/>
                <w:sz w:val="20"/>
                <w:szCs w:val="20"/>
              </w:rPr>
            </w:pPr>
            <w:r>
              <w:rPr>
                <w:color w:val="000000"/>
                <w:sz w:val="20"/>
                <w:szCs w:val="20"/>
              </w:rPr>
              <w:t xml:space="preserve">в) </w:t>
            </w:r>
            <w:r w:rsidRPr="004907A5">
              <w:rPr>
                <w:color w:val="000000"/>
                <w:sz w:val="20"/>
                <w:szCs w:val="20"/>
              </w:rPr>
              <w:t>расходы по выгрузке, если только такие расходы не относятся на продавца по договору перевозки;</w:t>
            </w:r>
          </w:p>
          <w:p w:rsidR="00DB05F8" w:rsidRDefault="00DB05F8" w:rsidP="00347422">
            <w:pPr>
              <w:ind w:firstLine="392"/>
              <w:jc w:val="both"/>
              <w:rPr>
                <w:color w:val="000000"/>
                <w:sz w:val="20"/>
                <w:szCs w:val="20"/>
              </w:rPr>
            </w:pPr>
            <w:r>
              <w:rPr>
                <w:color w:val="000000"/>
                <w:sz w:val="20"/>
                <w:szCs w:val="20"/>
              </w:rPr>
              <w:t xml:space="preserve">г) </w:t>
            </w:r>
            <w:r w:rsidRPr="004907A5">
              <w:rPr>
                <w:color w:val="000000"/>
                <w:sz w:val="20"/>
                <w:szCs w:val="20"/>
              </w:rPr>
              <w:t xml:space="preserve">любые дополнительные расходы, возникшие вследствие </w:t>
            </w:r>
            <w:proofErr w:type="spellStart"/>
            <w:r w:rsidRPr="004907A5">
              <w:rPr>
                <w:color w:val="000000"/>
                <w:sz w:val="20"/>
                <w:szCs w:val="20"/>
              </w:rPr>
              <w:t>ненаправления</w:t>
            </w:r>
            <w:proofErr w:type="spellEnd"/>
            <w:r w:rsidRPr="004907A5">
              <w:rPr>
                <w:color w:val="000000"/>
                <w:sz w:val="20"/>
                <w:szCs w:val="20"/>
              </w:rPr>
              <w:t xml:space="preserve"> продавцом извещения в соответствии с пунктом Б7, с согласованной даты или с даты истечения согласованного периода для отгрузки, при условии, что товар был явным образом индивидуализирован как товар, являющийся предметом договора;</w:t>
            </w:r>
          </w:p>
          <w:p w:rsidR="00DB05F8" w:rsidRDefault="00DB05F8" w:rsidP="00347422">
            <w:pPr>
              <w:ind w:firstLine="392"/>
              <w:jc w:val="both"/>
              <w:rPr>
                <w:color w:val="000000"/>
                <w:sz w:val="20"/>
                <w:szCs w:val="20"/>
              </w:rPr>
            </w:pPr>
            <w:r>
              <w:rPr>
                <w:color w:val="000000"/>
                <w:sz w:val="20"/>
                <w:szCs w:val="20"/>
              </w:rPr>
              <w:t xml:space="preserve">д) </w:t>
            </w:r>
            <w:r w:rsidRPr="004907A5">
              <w:rPr>
                <w:color w:val="000000"/>
                <w:sz w:val="20"/>
                <w:szCs w:val="20"/>
              </w:rPr>
              <w:t>если потребуется, расходы по опла</w:t>
            </w:r>
            <w:r w:rsidRPr="004907A5">
              <w:rPr>
                <w:color w:val="000000"/>
                <w:sz w:val="20"/>
                <w:szCs w:val="20"/>
              </w:rPr>
              <w:softHyphen/>
              <w:t>те налогов, пошлин и иных официальных сборов, а также по выполнению таможен</w:t>
            </w:r>
            <w:r w:rsidRPr="004907A5">
              <w:rPr>
                <w:color w:val="000000"/>
                <w:sz w:val="20"/>
                <w:szCs w:val="20"/>
              </w:rPr>
              <w:softHyphen/>
              <w:t xml:space="preserve">ных формальностей, подлежащих оплате при ввозе товара, и расходы по его транспортировке через любую страну, если только </w:t>
            </w:r>
            <w:r w:rsidRPr="004907A5">
              <w:rPr>
                <w:color w:val="000000"/>
                <w:sz w:val="20"/>
                <w:szCs w:val="20"/>
              </w:rPr>
              <w:lastRenderedPageBreak/>
              <w:t>такие расходы и сборы не относят</w:t>
            </w:r>
            <w:r w:rsidRPr="004907A5">
              <w:rPr>
                <w:color w:val="000000"/>
                <w:sz w:val="20"/>
                <w:szCs w:val="20"/>
              </w:rPr>
              <w:softHyphen/>
              <w:t xml:space="preserve">ся по договору </w:t>
            </w:r>
            <w:r>
              <w:rPr>
                <w:color w:val="000000"/>
                <w:sz w:val="20"/>
                <w:szCs w:val="20"/>
              </w:rPr>
              <w:t>перевозки на продавца;</w:t>
            </w:r>
          </w:p>
          <w:p w:rsidR="00DB05F8" w:rsidRPr="00FA765A" w:rsidRDefault="00DB05F8" w:rsidP="00347422">
            <w:pPr>
              <w:ind w:firstLine="392"/>
              <w:jc w:val="both"/>
              <w:rPr>
                <w:sz w:val="20"/>
                <w:szCs w:val="20"/>
              </w:rPr>
            </w:pPr>
            <w:r>
              <w:rPr>
                <w:color w:val="000000"/>
                <w:sz w:val="20"/>
                <w:szCs w:val="20"/>
              </w:rPr>
              <w:t xml:space="preserve">е) </w:t>
            </w:r>
            <w:r w:rsidRPr="004907A5">
              <w:rPr>
                <w:color w:val="000000"/>
                <w:sz w:val="20"/>
                <w:szCs w:val="20"/>
              </w:rPr>
              <w:t>расходы по дополнительному стра</w:t>
            </w:r>
            <w:r w:rsidRPr="004907A5">
              <w:rPr>
                <w:color w:val="000000"/>
                <w:sz w:val="20"/>
                <w:szCs w:val="20"/>
              </w:rPr>
              <w:softHyphen/>
              <w:t>хованию, обеспечиваемому по просьбе покупателя, как предусмотрено в пунк</w:t>
            </w:r>
            <w:r w:rsidRPr="004907A5">
              <w:rPr>
                <w:color w:val="000000"/>
                <w:sz w:val="20"/>
                <w:szCs w:val="20"/>
              </w:rPr>
              <w:softHyphen/>
              <w:t>тах А</w:t>
            </w:r>
            <w:r>
              <w:rPr>
                <w:color w:val="000000"/>
                <w:sz w:val="20"/>
                <w:szCs w:val="20"/>
              </w:rPr>
              <w:t>3</w:t>
            </w:r>
            <w:r w:rsidRPr="004907A5">
              <w:rPr>
                <w:color w:val="000000"/>
                <w:sz w:val="20"/>
                <w:szCs w:val="20"/>
              </w:rPr>
              <w:t xml:space="preserve"> и Б</w:t>
            </w:r>
            <w:r>
              <w:rPr>
                <w:color w:val="000000"/>
                <w:sz w:val="20"/>
                <w:szCs w:val="20"/>
              </w:rPr>
              <w:t>3</w:t>
            </w:r>
            <w:r w:rsidRPr="004907A5">
              <w:rPr>
                <w:color w:val="000000"/>
                <w:sz w:val="20"/>
                <w:szCs w:val="20"/>
              </w:rPr>
              <w:t>.</w:t>
            </w:r>
          </w:p>
        </w:tc>
      </w:tr>
      <w:tr w:rsidR="00DB05F8" w:rsidRPr="004907A5" w:rsidTr="00DB05F8">
        <w:trPr>
          <w:trHeight w:val="56"/>
        </w:trPr>
        <w:tc>
          <w:tcPr>
            <w:tcW w:w="4654" w:type="dxa"/>
          </w:tcPr>
          <w:p w:rsidR="00DB05F8" w:rsidRPr="00921AAE" w:rsidRDefault="00DB05F8" w:rsidP="00347422">
            <w:pPr>
              <w:ind w:firstLine="369"/>
              <w:jc w:val="both"/>
              <w:rPr>
                <w:sz w:val="20"/>
                <w:szCs w:val="20"/>
              </w:rPr>
            </w:pPr>
            <w:r w:rsidRPr="00921AAE">
              <w:rPr>
                <w:b/>
                <w:bCs/>
                <w:sz w:val="20"/>
                <w:szCs w:val="20"/>
              </w:rPr>
              <w:lastRenderedPageBreak/>
              <w:t>А7. Извещения покупателю</w:t>
            </w:r>
          </w:p>
          <w:p w:rsidR="00DB05F8" w:rsidRPr="00921AAE" w:rsidRDefault="00DB05F8" w:rsidP="00347422">
            <w:pPr>
              <w:ind w:firstLine="369"/>
              <w:jc w:val="both"/>
              <w:rPr>
                <w:sz w:val="20"/>
                <w:szCs w:val="20"/>
              </w:rPr>
            </w:pPr>
            <w:r w:rsidRPr="009F5042">
              <w:rPr>
                <w:color w:val="000000"/>
                <w:sz w:val="20"/>
                <w:szCs w:val="20"/>
              </w:rPr>
              <w:t>Продавец обязан передать покупате</w:t>
            </w:r>
            <w:r w:rsidRPr="009F5042">
              <w:rPr>
                <w:color w:val="000000"/>
                <w:sz w:val="20"/>
                <w:szCs w:val="20"/>
              </w:rPr>
              <w:softHyphen/>
              <w:t>лю извещение о том, что товар поставлен в соответствии с пунктом А4.</w:t>
            </w:r>
            <w:r w:rsidRPr="00921AAE">
              <w:rPr>
                <w:color w:val="000000"/>
                <w:sz w:val="20"/>
                <w:szCs w:val="20"/>
              </w:rPr>
              <w:t xml:space="preserve"> Продавец обязан направить покупа</w:t>
            </w:r>
            <w:r w:rsidRPr="00921AAE">
              <w:rPr>
                <w:color w:val="000000"/>
                <w:sz w:val="20"/>
                <w:szCs w:val="20"/>
              </w:rPr>
              <w:softHyphen/>
              <w:t>телю извещение для предоставления по</w:t>
            </w:r>
            <w:r w:rsidRPr="00921AAE">
              <w:rPr>
                <w:color w:val="000000"/>
                <w:sz w:val="20"/>
                <w:szCs w:val="20"/>
              </w:rPr>
              <w:softHyphen/>
              <w:t>купателю возможности принятия таких мер, которые обычно необходимы для получения покупателем товара.</w:t>
            </w:r>
          </w:p>
        </w:tc>
        <w:tc>
          <w:tcPr>
            <w:tcW w:w="5069" w:type="dxa"/>
          </w:tcPr>
          <w:p w:rsidR="00DB05F8" w:rsidRPr="009F5042" w:rsidRDefault="00DB05F8" w:rsidP="00347422">
            <w:pPr>
              <w:ind w:firstLine="392"/>
              <w:jc w:val="both"/>
              <w:rPr>
                <w:sz w:val="20"/>
                <w:szCs w:val="20"/>
              </w:rPr>
            </w:pPr>
            <w:r w:rsidRPr="009F5042">
              <w:rPr>
                <w:b/>
                <w:bCs/>
                <w:sz w:val="20"/>
                <w:szCs w:val="20"/>
              </w:rPr>
              <w:t>Б7. Извещения продавцу</w:t>
            </w:r>
          </w:p>
          <w:p w:rsidR="00DB05F8" w:rsidRPr="004907A5" w:rsidRDefault="00DB05F8" w:rsidP="00347422">
            <w:pPr>
              <w:ind w:firstLine="392"/>
              <w:jc w:val="both"/>
              <w:rPr>
                <w:sz w:val="20"/>
                <w:szCs w:val="20"/>
              </w:rPr>
            </w:pPr>
            <w:r w:rsidRPr="009F5042">
              <w:rPr>
                <w:sz w:val="20"/>
                <w:szCs w:val="20"/>
              </w:rPr>
              <w:t>Если покупатель вправе определить время для отгрузки товара и/или место назначения или пункт получения товара в этом месте, он обя</w:t>
            </w:r>
            <w:r w:rsidRPr="009F5042">
              <w:rPr>
                <w:sz w:val="20"/>
                <w:szCs w:val="20"/>
              </w:rPr>
              <w:softHyphen/>
              <w:t>зан передать продавцу надлежащее изве</w:t>
            </w:r>
            <w:r w:rsidRPr="009F5042">
              <w:rPr>
                <w:sz w:val="20"/>
                <w:szCs w:val="20"/>
              </w:rPr>
              <w:softHyphen/>
              <w:t>щение об этом.</w:t>
            </w:r>
          </w:p>
        </w:tc>
      </w:tr>
      <w:tr w:rsidR="00DB05F8" w:rsidRPr="00921AAE"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921AAE" w:rsidRDefault="00DB05F8" w:rsidP="00347422">
            <w:pPr>
              <w:ind w:firstLine="369"/>
              <w:jc w:val="both"/>
              <w:rPr>
                <w:sz w:val="20"/>
                <w:szCs w:val="20"/>
              </w:rPr>
            </w:pPr>
            <w:r w:rsidRPr="00921AAE">
              <w:rPr>
                <w:b/>
                <w:bCs/>
                <w:sz w:val="20"/>
                <w:szCs w:val="20"/>
              </w:rPr>
              <w:t>А8. Документ поставки</w:t>
            </w:r>
          </w:p>
          <w:p w:rsidR="00DB05F8" w:rsidRPr="00921AAE" w:rsidRDefault="00DB05F8" w:rsidP="00347422">
            <w:pPr>
              <w:ind w:firstLine="369"/>
              <w:jc w:val="both"/>
              <w:rPr>
                <w:sz w:val="20"/>
                <w:szCs w:val="20"/>
              </w:rPr>
            </w:pPr>
            <w:r w:rsidRPr="00921AAE">
              <w:rPr>
                <w:color w:val="000000"/>
                <w:sz w:val="20"/>
                <w:szCs w:val="20"/>
              </w:rPr>
              <w:t>Если это общепринято или по просьбе покупателя, продавец, за свой счет, обязан предоставить покупателю обычный транспортный документ(ы) в соответствии с договором перевозки, заключенным согласно пункту А</w:t>
            </w:r>
            <w:r>
              <w:rPr>
                <w:color w:val="000000"/>
                <w:sz w:val="20"/>
                <w:szCs w:val="20"/>
              </w:rPr>
              <w:t>3</w:t>
            </w:r>
            <w:r w:rsidRPr="00921AAE">
              <w:rPr>
                <w:color w:val="000000"/>
                <w:sz w:val="20"/>
                <w:szCs w:val="20"/>
              </w:rPr>
              <w:t>.</w:t>
            </w:r>
          </w:p>
          <w:p w:rsidR="00DB05F8" w:rsidRPr="00921AAE" w:rsidRDefault="00DB05F8" w:rsidP="00347422">
            <w:pPr>
              <w:ind w:firstLine="369"/>
              <w:jc w:val="both"/>
              <w:rPr>
                <w:sz w:val="20"/>
                <w:szCs w:val="20"/>
              </w:rPr>
            </w:pPr>
            <w:r w:rsidRPr="00921AAE">
              <w:rPr>
                <w:color w:val="000000"/>
                <w:sz w:val="20"/>
                <w:szCs w:val="20"/>
              </w:rPr>
              <w:t>Транспортный документ должен охватывать товар по договору и быть да</w:t>
            </w:r>
            <w:r w:rsidRPr="00921AAE">
              <w:rPr>
                <w:color w:val="000000"/>
                <w:sz w:val="20"/>
                <w:szCs w:val="20"/>
              </w:rPr>
              <w:softHyphen/>
              <w:t>тирован в пределах согласованного пе</w:t>
            </w:r>
            <w:r w:rsidRPr="00921AAE">
              <w:rPr>
                <w:color w:val="000000"/>
                <w:sz w:val="20"/>
                <w:szCs w:val="20"/>
              </w:rPr>
              <w:softHyphen/>
              <w:t>риода отгрузки. Если это согласовано или является общепринятым, документ должен также предоставлять покупателю возможность потр</w:t>
            </w:r>
            <w:r>
              <w:rPr>
                <w:color w:val="000000"/>
                <w:sz w:val="20"/>
                <w:szCs w:val="20"/>
              </w:rPr>
              <w:t>ебовать товар от пере</w:t>
            </w:r>
            <w:r>
              <w:rPr>
                <w:color w:val="000000"/>
                <w:sz w:val="20"/>
                <w:szCs w:val="20"/>
              </w:rPr>
              <w:softHyphen/>
              <w:t xml:space="preserve">возчика в </w:t>
            </w:r>
            <w:r w:rsidRPr="00921AAE">
              <w:rPr>
                <w:color w:val="000000"/>
                <w:sz w:val="20"/>
                <w:szCs w:val="20"/>
              </w:rPr>
              <w:t>месте назна</w:t>
            </w:r>
            <w:r w:rsidRPr="00921AAE">
              <w:rPr>
                <w:color w:val="000000"/>
                <w:sz w:val="20"/>
                <w:szCs w:val="20"/>
              </w:rPr>
              <w:softHyphen/>
              <w:t>чения и позволить покупателю продать товар в период транзита путем передачи документа последующему покупателю или путем извещения перевозчика.</w:t>
            </w:r>
          </w:p>
          <w:p w:rsidR="00DB05F8" w:rsidRPr="00921AAE" w:rsidRDefault="00DB05F8" w:rsidP="00347422">
            <w:pPr>
              <w:ind w:firstLine="369"/>
              <w:jc w:val="both"/>
              <w:outlineLvl w:val="0"/>
              <w:rPr>
                <w:sz w:val="20"/>
                <w:szCs w:val="20"/>
              </w:rPr>
            </w:pPr>
            <w:r w:rsidRPr="00921AAE">
              <w:rPr>
                <w:color w:val="000000"/>
                <w:sz w:val="20"/>
                <w:szCs w:val="20"/>
              </w:rPr>
              <w:t>Если транспортный документ явля</w:t>
            </w:r>
            <w:r w:rsidRPr="00921AAE">
              <w:rPr>
                <w:color w:val="000000"/>
                <w:sz w:val="20"/>
                <w:szCs w:val="20"/>
              </w:rPr>
              <w:softHyphen/>
              <w:t>ется оборотным и выдан в нескольких оригиналах, покупателю должен быть передан полный комплект оригиналов.</w:t>
            </w:r>
          </w:p>
        </w:tc>
        <w:tc>
          <w:tcPr>
            <w:tcW w:w="5069" w:type="dxa"/>
            <w:tcBorders>
              <w:top w:val="single" w:sz="4" w:space="0" w:color="auto"/>
              <w:left w:val="single" w:sz="4" w:space="0" w:color="auto"/>
              <w:bottom w:val="single" w:sz="4" w:space="0" w:color="auto"/>
              <w:right w:val="single" w:sz="4" w:space="0" w:color="auto"/>
            </w:tcBorders>
          </w:tcPr>
          <w:p w:rsidR="00DB05F8" w:rsidRPr="00921AAE" w:rsidRDefault="00DB05F8" w:rsidP="00347422">
            <w:pPr>
              <w:ind w:firstLine="392"/>
              <w:jc w:val="both"/>
              <w:rPr>
                <w:sz w:val="20"/>
                <w:szCs w:val="20"/>
              </w:rPr>
            </w:pPr>
            <w:r w:rsidRPr="00921AAE">
              <w:rPr>
                <w:b/>
                <w:bCs/>
                <w:sz w:val="20"/>
                <w:szCs w:val="20"/>
              </w:rPr>
              <w:t>Б8. Доказательство поставки</w:t>
            </w:r>
          </w:p>
          <w:p w:rsidR="00DB05F8" w:rsidRPr="00921AAE" w:rsidRDefault="00DB05F8" w:rsidP="00347422">
            <w:pPr>
              <w:ind w:firstLine="392"/>
              <w:jc w:val="both"/>
              <w:rPr>
                <w:sz w:val="20"/>
                <w:szCs w:val="20"/>
              </w:rPr>
            </w:pPr>
            <w:r w:rsidRPr="00921AAE">
              <w:rPr>
                <w:color w:val="000000"/>
                <w:sz w:val="20"/>
                <w:szCs w:val="20"/>
              </w:rPr>
              <w:t>Покупатель обязан принять транс</w:t>
            </w:r>
            <w:r w:rsidRPr="00921AAE">
              <w:rPr>
                <w:color w:val="000000"/>
                <w:sz w:val="20"/>
                <w:szCs w:val="20"/>
              </w:rPr>
              <w:softHyphen/>
              <w:t>портный документ, выданный в соответ</w:t>
            </w:r>
            <w:r w:rsidRPr="00921AAE">
              <w:rPr>
                <w:color w:val="000000"/>
                <w:sz w:val="20"/>
                <w:szCs w:val="20"/>
              </w:rPr>
              <w:softHyphen/>
              <w:t>ствии с пунктом А8, если он соответству</w:t>
            </w:r>
            <w:r w:rsidRPr="00921AAE">
              <w:rPr>
                <w:color w:val="000000"/>
                <w:sz w:val="20"/>
                <w:szCs w:val="20"/>
              </w:rPr>
              <w:softHyphen/>
              <w:t>ет условиям договора.</w:t>
            </w:r>
          </w:p>
        </w:tc>
      </w:tr>
      <w:tr w:rsidR="00DB05F8" w:rsidRPr="00921AAE"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921AAE" w:rsidRDefault="00DB05F8" w:rsidP="00347422">
            <w:pPr>
              <w:ind w:firstLine="369"/>
              <w:jc w:val="both"/>
              <w:rPr>
                <w:sz w:val="20"/>
                <w:szCs w:val="20"/>
              </w:rPr>
            </w:pPr>
            <w:r w:rsidRPr="00921AAE">
              <w:rPr>
                <w:b/>
                <w:bCs/>
                <w:sz w:val="20"/>
                <w:szCs w:val="20"/>
              </w:rPr>
              <w:t>А9. Проверка, упаковка, маркировка</w:t>
            </w:r>
          </w:p>
          <w:p w:rsidR="00DB05F8" w:rsidRPr="00921AAE" w:rsidRDefault="00DB05F8" w:rsidP="00347422">
            <w:pPr>
              <w:ind w:firstLine="369"/>
              <w:jc w:val="both"/>
              <w:rPr>
                <w:sz w:val="20"/>
                <w:szCs w:val="20"/>
              </w:rPr>
            </w:pPr>
            <w:r w:rsidRPr="00921AAE">
              <w:rPr>
                <w:sz w:val="20"/>
                <w:szCs w:val="20"/>
              </w:rPr>
              <w:t>Продавец обязан нести все расходы, связанные с проверкой товара (проверка качества, измерение, взвешивание, под</w:t>
            </w:r>
            <w:r w:rsidRPr="00921AAE">
              <w:rPr>
                <w:sz w:val="20"/>
                <w:szCs w:val="20"/>
              </w:rPr>
              <w:softHyphen/>
              <w:t>счет), необходимой для поставки това</w:t>
            </w:r>
            <w:r w:rsidRPr="00921AAE">
              <w:rPr>
                <w:sz w:val="20"/>
                <w:szCs w:val="20"/>
              </w:rPr>
              <w:softHyphen/>
              <w:t>ра в соответствии с пунктом А4, а также расходы по инспектированию товара перед отгрузкой, которое предписывается властями страны вывоза.</w:t>
            </w:r>
          </w:p>
          <w:p w:rsidR="00DB05F8" w:rsidRPr="00921AAE" w:rsidRDefault="00DB05F8" w:rsidP="00347422">
            <w:pPr>
              <w:ind w:firstLine="369"/>
              <w:jc w:val="both"/>
              <w:rPr>
                <w:sz w:val="20"/>
                <w:szCs w:val="20"/>
              </w:rPr>
            </w:pPr>
            <w:r w:rsidRPr="00921AAE">
              <w:rPr>
                <w:sz w:val="20"/>
                <w:szCs w:val="20"/>
              </w:rPr>
              <w:t>Продавец обязан за свой счет обеспе</w:t>
            </w:r>
            <w:r w:rsidRPr="00921AAE">
              <w:rPr>
                <w:sz w:val="20"/>
                <w:szCs w:val="20"/>
              </w:rPr>
              <w:softHyphen/>
              <w:t>чить упаковку товара, за исключением случаев, когда в данной отрасли торгов</w:t>
            </w:r>
            <w:r w:rsidRPr="00921AAE">
              <w:rPr>
                <w:sz w:val="20"/>
                <w:szCs w:val="20"/>
              </w:rPr>
              <w:softHyphen/>
              <w:t>ли обычно принято отгружать указанный в договоре товар без упаковки. Продавец может упаковать товар таким образом, как это необходимо для его перевозки, если только покупатель до заключения дого</w:t>
            </w:r>
            <w:r w:rsidRPr="00921AAE">
              <w:rPr>
                <w:sz w:val="20"/>
                <w:szCs w:val="20"/>
              </w:rPr>
              <w:softHyphen/>
              <w:t>вора не известит продавца о специфи</w:t>
            </w:r>
            <w:r w:rsidRPr="00921AAE">
              <w:rPr>
                <w:sz w:val="20"/>
                <w:szCs w:val="20"/>
              </w:rPr>
              <w:softHyphen/>
              <w:t>ческих требованиях к упаковке. Марки</w:t>
            </w:r>
            <w:r w:rsidRPr="00921AAE">
              <w:rPr>
                <w:sz w:val="20"/>
                <w:szCs w:val="20"/>
              </w:rPr>
              <w:softHyphen/>
              <w:t>ровка упакованного товара должна быть осуществлена надлежащим образом.</w:t>
            </w:r>
          </w:p>
        </w:tc>
        <w:tc>
          <w:tcPr>
            <w:tcW w:w="5069" w:type="dxa"/>
            <w:tcBorders>
              <w:top w:val="single" w:sz="4" w:space="0" w:color="auto"/>
              <w:left w:val="single" w:sz="4" w:space="0" w:color="auto"/>
              <w:bottom w:val="single" w:sz="4" w:space="0" w:color="auto"/>
              <w:right w:val="single" w:sz="4" w:space="0" w:color="auto"/>
            </w:tcBorders>
          </w:tcPr>
          <w:p w:rsidR="00DB05F8" w:rsidRPr="00921AAE" w:rsidRDefault="00DB05F8" w:rsidP="00347422">
            <w:pPr>
              <w:ind w:firstLine="392"/>
              <w:jc w:val="both"/>
              <w:rPr>
                <w:sz w:val="20"/>
                <w:szCs w:val="20"/>
              </w:rPr>
            </w:pPr>
            <w:r w:rsidRPr="00921AAE">
              <w:rPr>
                <w:b/>
                <w:bCs/>
                <w:sz w:val="20"/>
                <w:szCs w:val="20"/>
              </w:rPr>
              <w:t>Б9. Инспектирование товара</w:t>
            </w:r>
          </w:p>
          <w:p w:rsidR="00DB05F8" w:rsidRPr="00921AAE" w:rsidRDefault="00DB05F8" w:rsidP="00347422">
            <w:pPr>
              <w:ind w:firstLine="392"/>
              <w:jc w:val="both"/>
              <w:rPr>
                <w:sz w:val="20"/>
                <w:szCs w:val="20"/>
              </w:rPr>
            </w:pPr>
            <w:r w:rsidRPr="00921AAE">
              <w:rPr>
                <w:sz w:val="20"/>
                <w:szCs w:val="20"/>
              </w:rPr>
              <w:t>Покупатель обязан нести расходы по обязательному инспектированию то</w:t>
            </w:r>
            <w:r w:rsidRPr="00921AAE">
              <w:rPr>
                <w:sz w:val="20"/>
                <w:szCs w:val="20"/>
              </w:rPr>
              <w:softHyphen/>
              <w:t>вара перед отгрузкой, за исключением случаев, когда такое инспектирование осуществляется по предписанию властей страны вывоза.</w:t>
            </w:r>
          </w:p>
        </w:tc>
      </w:tr>
      <w:tr w:rsidR="00DB05F8" w:rsidRPr="00EE4278"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921AAE" w:rsidRDefault="00DB05F8" w:rsidP="00347422">
            <w:pPr>
              <w:ind w:firstLine="369"/>
              <w:jc w:val="both"/>
              <w:rPr>
                <w:sz w:val="20"/>
                <w:szCs w:val="20"/>
              </w:rPr>
            </w:pPr>
            <w:r w:rsidRPr="00921AAE">
              <w:rPr>
                <w:b/>
                <w:bCs/>
                <w:sz w:val="20"/>
                <w:szCs w:val="20"/>
              </w:rPr>
              <w:t>А10. Содействие в получении информации и относящиеся к этому расходы</w:t>
            </w:r>
          </w:p>
          <w:p w:rsidR="00DB05F8" w:rsidRPr="00921AAE" w:rsidRDefault="00DB05F8" w:rsidP="00347422">
            <w:pPr>
              <w:ind w:firstLine="369"/>
              <w:jc w:val="both"/>
              <w:rPr>
                <w:sz w:val="20"/>
                <w:szCs w:val="20"/>
              </w:rPr>
            </w:pPr>
            <w:r w:rsidRPr="00921AAE">
              <w:rPr>
                <w:sz w:val="20"/>
                <w:szCs w:val="20"/>
              </w:rPr>
              <w:t>Если потребуется, продавец обязан своевременно предоставить покупателю или оказать ему содействие в получении, по просьбе покупателя, на его риск и за его счет, документов и информации, включая информацию по безопасности, которая может потребоваться покупателю для ввоза товара и/или его транспортировки до конечного пункта назначения.</w:t>
            </w:r>
          </w:p>
          <w:p w:rsidR="00DB05F8" w:rsidRPr="00921AAE" w:rsidRDefault="00DB05F8" w:rsidP="00347422">
            <w:pPr>
              <w:ind w:firstLine="369"/>
              <w:jc w:val="both"/>
              <w:rPr>
                <w:sz w:val="20"/>
                <w:szCs w:val="20"/>
              </w:rPr>
            </w:pPr>
            <w:r w:rsidRPr="00921AAE">
              <w:rPr>
                <w:sz w:val="20"/>
                <w:szCs w:val="20"/>
              </w:rPr>
              <w:lastRenderedPageBreak/>
              <w:t>Продавец обязан возместить поку</w:t>
            </w:r>
            <w:r w:rsidRPr="00921AAE">
              <w:rPr>
                <w:sz w:val="20"/>
                <w:szCs w:val="20"/>
              </w:rPr>
              <w:softHyphen/>
              <w:t>пателю все расходы и сборы, понесенные покупателем при получении или оказа</w:t>
            </w:r>
            <w:r w:rsidRPr="00921AAE">
              <w:rPr>
                <w:sz w:val="20"/>
                <w:szCs w:val="20"/>
              </w:rPr>
              <w:softHyphen/>
              <w:t>нии содействия в получении докумен</w:t>
            </w:r>
            <w:r w:rsidRPr="00921AAE">
              <w:rPr>
                <w:sz w:val="20"/>
                <w:szCs w:val="20"/>
              </w:rPr>
              <w:softHyphen/>
              <w:t>тов и информации, как предусмотрено в пункте Б10.</w:t>
            </w:r>
          </w:p>
        </w:tc>
        <w:tc>
          <w:tcPr>
            <w:tcW w:w="5069" w:type="dxa"/>
            <w:tcBorders>
              <w:top w:val="single" w:sz="4" w:space="0" w:color="auto"/>
              <w:left w:val="single" w:sz="4" w:space="0" w:color="auto"/>
              <w:bottom w:val="single" w:sz="4" w:space="0" w:color="auto"/>
              <w:right w:val="single" w:sz="4" w:space="0" w:color="auto"/>
            </w:tcBorders>
          </w:tcPr>
          <w:p w:rsidR="00DB05F8" w:rsidRPr="00921AAE" w:rsidRDefault="00DB05F8" w:rsidP="00347422">
            <w:pPr>
              <w:ind w:firstLine="392"/>
              <w:jc w:val="both"/>
              <w:rPr>
                <w:sz w:val="20"/>
                <w:szCs w:val="20"/>
              </w:rPr>
            </w:pPr>
            <w:r w:rsidRPr="00921AAE">
              <w:rPr>
                <w:b/>
                <w:bCs/>
                <w:sz w:val="20"/>
                <w:szCs w:val="20"/>
              </w:rPr>
              <w:lastRenderedPageBreak/>
              <w:t>Б10. Содействие в получении информации и относящиеся к этому расходы</w:t>
            </w:r>
          </w:p>
          <w:p w:rsidR="00DB05F8" w:rsidRPr="00921AAE" w:rsidRDefault="00DB05F8" w:rsidP="00347422">
            <w:pPr>
              <w:ind w:firstLine="392"/>
              <w:jc w:val="both"/>
              <w:rPr>
                <w:sz w:val="20"/>
                <w:szCs w:val="20"/>
              </w:rPr>
            </w:pPr>
            <w:r w:rsidRPr="00921AAE">
              <w:rPr>
                <w:color w:val="000000"/>
                <w:sz w:val="20"/>
                <w:szCs w:val="20"/>
              </w:rPr>
              <w:t>Покупатель обязан своевременно сообщать продавцу о требованиях в от</w:t>
            </w:r>
            <w:r w:rsidRPr="00921AAE">
              <w:rPr>
                <w:color w:val="000000"/>
                <w:sz w:val="20"/>
                <w:szCs w:val="20"/>
              </w:rPr>
              <w:softHyphen/>
              <w:t>ношении информации по безопасности с тем, чтобы продавец мог действовать в соответствии с пунктом А10.</w:t>
            </w:r>
            <w:r>
              <w:rPr>
                <w:color w:val="000000"/>
                <w:sz w:val="20"/>
                <w:szCs w:val="20"/>
              </w:rPr>
              <w:t xml:space="preserve"> </w:t>
            </w:r>
            <w:r w:rsidRPr="00921AAE">
              <w:rPr>
                <w:color w:val="000000"/>
                <w:sz w:val="20"/>
                <w:szCs w:val="20"/>
              </w:rPr>
              <w:t>Покупатель обязан возмещать продав</w:t>
            </w:r>
            <w:r w:rsidRPr="00921AAE">
              <w:rPr>
                <w:color w:val="000000"/>
                <w:sz w:val="20"/>
                <w:szCs w:val="20"/>
              </w:rPr>
              <w:softHyphen/>
              <w:t>цу возникшие у него расходы и сборы по предоставлению или оказанию содействия в получении документов и информации, как это предусмотрено в пункте А10.</w:t>
            </w:r>
          </w:p>
          <w:p w:rsidR="00DB05F8" w:rsidRPr="00921AAE" w:rsidRDefault="00DB05F8" w:rsidP="00347422">
            <w:pPr>
              <w:ind w:firstLine="392"/>
              <w:jc w:val="both"/>
              <w:outlineLvl w:val="0"/>
              <w:rPr>
                <w:sz w:val="20"/>
                <w:szCs w:val="20"/>
              </w:rPr>
            </w:pPr>
            <w:r w:rsidRPr="00921AAE">
              <w:rPr>
                <w:color w:val="000000"/>
                <w:sz w:val="20"/>
                <w:szCs w:val="20"/>
              </w:rPr>
              <w:lastRenderedPageBreak/>
              <w:t>Если потребуется, покупатель обя</w:t>
            </w:r>
            <w:r w:rsidRPr="00921AAE">
              <w:rPr>
                <w:color w:val="000000"/>
                <w:sz w:val="20"/>
                <w:szCs w:val="20"/>
              </w:rPr>
              <w:softHyphen/>
              <w:t>зан своевременно предоставить продав</w:t>
            </w:r>
            <w:r w:rsidRPr="00921AAE">
              <w:rPr>
                <w:color w:val="000000"/>
                <w:sz w:val="20"/>
                <w:szCs w:val="20"/>
              </w:rPr>
              <w:softHyphen/>
              <w:t>цу или содействовать в получении про</w:t>
            </w:r>
            <w:r w:rsidRPr="00921AAE">
              <w:rPr>
                <w:color w:val="000000"/>
                <w:sz w:val="20"/>
                <w:szCs w:val="20"/>
              </w:rPr>
              <w:softHyphen/>
              <w:t>давцом, по просьбе продавца, на его риск и за его счет, документов и информации, включая информацию по безопасности, которая может потребоваться продавцу для перевозки, вывоза товара и для его транспортировки через любую страну.</w:t>
            </w:r>
          </w:p>
        </w:tc>
      </w:tr>
    </w:tbl>
    <w:p w:rsidR="00DB05F8" w:rsidRDefault="00DB05F8" w:rsidP="00DB05F8">
      <w:pPr>
        <w:ind w:firstLine="567"/>
      </w:pPr>
    </w:p>
    <w:p w:rsidR="00DB05F8" w:rsidRPr="006D58E5" w:rsidRDefault="00DB05F8" w:rsidP="00347422">
      <w:pPr>
        <w:ind w:firstLine="567"/>
        <w:jc w:val="both"/>
        <w:rPr>
          <w:b/>
        </w:rPr>
      </w:pPr>
      <w:r w:rsidRPr="006D58E5">
        <w:rPr>
          <w:b/>
          <w:u w:val="single"/>
        </w:rPr>
        <w:t>Таким образом,</w:t>
      </w:r>
      <w:r w:rsidRPr="006D58E5">
        <w:rPr>
          <w:b/>
        </w:rPr>
        <w:t xml:space="preserve"> </w:t>
      </w:r>
      <w:r w:rsidRPr="006D58E5">
        <w:t xml:space="preserve">условие поставки </w:t>
      </w:r>
      <w:r w:rsidRPr="006D58E5">
        <w:rPr>
          <w:lang w:val="en-US"/>
        </w:rPr>
        <w:t>CIP</w:t>
      </w:r>
      <w:r w:rsidRPr="006D58E5">
        <w:t xml:space="preserve"> </w:t>
      </w:r>
      <w:r w:rsidRPr="009B3C1F">
        <w:t>(Перевозка и страхование оплачены до)</w:t>
      </w:r>
      <w:r>
        <w:t xml:space="preserve"> </w:t>
      </w:r>
      <w:r w:rsidRPr="006D58E5">
        <w:t xml:space="preserve">используется, когда покупатель хочет возложить на продавца обязанность по страхованию груза. В этом случае продавец обязан передать товар перевозчику или иному лицу в согласованном месте, заключить договор перевозки и нести расходы по перевозке, а также заключить договор страхования (с минимальным покрытием ущерба), покрывающий риск утраты или повреждения товара во время перевозки. Все риски за повреждение товара или его утерю несет продавец до того момента, пока товар не будет передан перевозчику в оговоренном месте, т.е. продавец выполняет свою обязанность по поставке, когда он передает товар вместе с документами перевозчику. Продавец также несет расходы </w:t>
      </w:r>
      <w:proofErr w:type="gramStart"/>
      <w:r w:rsidRPr="006D58E5">
        <w:t>погрузке  и</w:t>
      </w:r>
      <w:proofErr w:type="gramEnd"/>
      <w:r w:rsidRPr="006D58E5">
        <w:t xml:space="preserve"> обеспечивает выполнение таможенных формальностей при вывозе. Покупатель уплачивает импортные таможенные пошлины при ввозе, а также несет расходы по выгрузке в месте назначения</w:t>
      </w:r>
      <w:r>
        <w:t>.</w:t>
      </w:r>
    </w:p>
    <w:p w:rsidR="00DB05F8" w:rsidRDefault="00DB05F8" w:rsidP="00DB05F8">
      <w:pPr>
        <w:ind w:firstLine="567"/>
      </w:pPr>
    </w:p>
    <w:p w:rsidR="00DB05F8" w:rsidRPr="00C26A6E" w:rsidRDefault="00347422" w:rsidP="00DB05F8">
      <w:pPr>
        <w:ind w:firstLine="567"/>
        <w:rPr>
          <w:b/>
          <w:lang w:val="en-US"/>
        </w:rPr>
      </w:pPr>
      <w:r w:rsidRPr="00347422">
        <w:rPr>
          <w:b/>
          <w:lang w:val="en-US"/>
        </w:rPr>
        <w:t>2.</w:t>
      </w:r>
      <w:r w:rsidR="00DB05F8" w:rsidRPr="00C26A6E">
        <w:rPr>
          <w:b/>
          <w:lang w:val="en-US"/>
        </w:rPr>
        <w:t>7 DAT (Delivered at Terminal/</w:t>
      </w:r>
      <w:r w:rsidR="00DB05F8" w:rsidRPr="00C26A6E">
        <w:rPr>
          <w:b/>
        </w:rPr>
        <w:t>Поставка</w:t>
      </w:r>
      <w:r w:rsidR="00DB05F8" w:rsidRPr="00C26A6E">
        <w:rPr>
          <w:b/>
          <w:lang w:val="en-US"/>
        </w:rPr>
        <w:t xml:space="preserve"> </w:t>
      </w:r>
      <w:r w:rsidR="00DB05F8" w:rsidRPr="00C26A6E">
        <w:rPr>
          <w:b/>
        </w:rPr>
        <w:t>на</w:t>
      </w:r>
      <w:r w:rsidR="00DB05F8" w:rsidRPr="00C26A6E">
        <w:rPr>
          <w:b/>
          <w:lang w:val="en-US"/>
        </w:rPr>
        <w:t xml:space="preserve"> </w:t>
      </w:r>
      <w:r w:rsidR="00DB05F8" w:rsidRPr="00C26A6E">
        <w:rPr>
          <w:b/>
        </w:rPr>
        <w:t>терминале</w:t>
      </w:r>
      <w:r w:rsidR="00DB05F8" w:rsidRPr="00C26A6E">
        <w:rPr>
          <w:b/>
          <w:lang w:val="en-US"/>
        </w:rPr>
        <w:t>)</w:t>
      </w:r>
    </w:p>
    <w:p w:rsidR="00DB05F8" w:rsidRPr="00C26A6E" w:rsidRDefault="00DB05F8" w:rsidP="00DB05F8">
      <w:pPr>
        <w:ind w:firstLine="567"/>
        <w:rPr>
          <w:b/>
          <w:lang w:val="en-US"/>
        </w:rPr>
      </w:pPr>
    </w:p>
    <w:p w:rsidR="00DB05F8" w:rsidRPr="00FD34DC" w:rsidRDefault="00DB05F8" w:rsidP="00347422">
      <w:pPr>
        <w:ind w:firstLine="567"/>
        <w:jc w:val="both"/>
      </w:pPr>
      <w:r>
        <w:t>Условие</w:t>
      </w:r>
      <w:r w:rsidRPr="00C573E9">
        <w:t xml:space="preserve"> поставки DAT </w:t>
      </w:r>
      <w:r w:rsidRPr="00947E8D">
        <w:t>(Поставка на терминале [название терминала в порту или в месте назначения])</w:t>
      </w:r>
      <w:r>
        <w:t xml:space="preserve"> было впервые введено</w:t>
      </w:r>
      <w:r w:rsidRPr="00C573E9">
        <w:t xml:space="preserve"> в </w:t>
      </w:r>
      <w:proofErr w:type="spellStart"/>
      <w:r w:rsidRPr="00C573E9">
        <w:t>Инкотермс</w:t>
      </w:r>
      <w:proofErr w:type="spellEnd"/>
      <w:r w:rsidRPr="00C573E9">
        <w:t xml:space="preserve"> 2010 </w:t>
      </w:r>
      <w:r>
        <w:t xml:space="preserve">(публикация </w:t>
      </w:r>
      <w:r w:rsidRPr="00C573E9">
        <w:t>М</w:t>
      </w:r>
      <w:r>
        <w:t xml:space="preserve">ТП № 715), </w:t>
      </w:r>
      <w:r w:rsidRPr="00C573E9">
        <w:t xml:space="preserve">в </w:t>
      </w:r>
      <w:proofErr w:type="spellStart"/>
      <w:r w:rsidRPr="00C573E9">
        <w:t>Инкотермс</w:t>
      </w:r>
      <w:proofErr w:type="spellEnd"/>
      <w:r w:rsidRPr="00C573E9">
        <w:t xml:space="preserve"> 2000 </w:t>
      </w:r>
      <w:r>
        <w:t xml:space="preserve">(публикация МТП № 560) </w:t>
      </w:r>
      <w:r w:rsidRPr="00C573E9">
        <w:t>и более ра</w:t>
      </w:r>
      <w:r>
        <w:t>нних версиях оно отсутствовало.</w:t>
      </w:r>
    </w:p>
    <w:p w:rsidR="00DB05F8" w:rsidRPr="00867CF8" w:rsidRDefault="00DB05F8" w:rsidP="00347422">
      <w:pPr>
        <w:ind w:firstLine="567"/>
        <w:jc w:val="both"/>
      </w:pPr>
      <w:r w:rsidRPr="00CA1A1F">
        <w:t xml:space="preserve">В соответствии с условием поставки </w:t>
      </w:r>
      <w:r w:rsidRPr="00CA1A1F">
        <w:rPr>
          <w:lang w:val="en-US"/>
        </w:rPr>
        <w:t>DAT</w:t>
      </w:r>
      <w:r w:rsidRPr="00CA1A1F">
        <w:t xml:space="preserve"> </w:t>
      </w:r>
      <w:r>
        <w:t>продавец</w:t>
      </w:r>
      <w:r w:rsidRPr="00CA1A1F">
        <w:t xml:space="preserve"> осу</w:t>
      </w:r>
      <w:r w:rsidRPr="00CA1A1F">
        <w:softHyphen/>
        <w:t>ществляет поставку, когда товар, разгруженный с прибывшего транспортного сред</w:t>
      </w:r>
      <w:r w:rsidRPr="00CA1A1F">
        <w:softHyphen/>
        <w:t xml:space="preserve">ства, предоставлен в распоряжение покупателя </w:t>
      </w:r>
      <w:r>
        <w:t xml:space="preserve">на терминале в </w:t>
      </w:r>
      <w:r w:rsidRPr="00CA1A1F">
        <w:t>согласованном п</w:t>
      </w:r>
      <w:r>
        <w:t>орту или в месте назначения</w:t>
      </w:r>
      <w:r w:rsidRPr="00CA1A1F">
        <w:t xml:space="preserve"> </w:t>
      </w:r>
      <w:r w:rsidRPr="00867CF8">
        <w:t xml:space="preserve">(рис. </w:t>
      </w:r>
      <w:r w:rsidR="00347422">
        <w:t>2.</w:t>
      </w:r>
      <w:r>
        <w:t>6</w:t>
      </w:r>
      <w:r w:rsidRPr="00867CF8">
        <w:t>).</w:t>
      </w:r>
    </w:p>
    <w:p w:rsidR="00DB05F8" w:rsidRPr="00643E9C" w:rsidRDefault="00DB05F8" w:rsidP="00DB05F8">
      <w:pPr>
        <w:rPr>
          <w:color w:val="FF0000"/>
        </w:rPr>
      </w:pPr>
    </w:p>
    <w:p w:rsidR="00DB05F8" w:rsidRPr="00643E9C" w:rsidRDefault="00DB05F8" w:rsidP="00DB05F8">
      <w:pPr>
        <w:jc w:val="center"/>
        <w:rPr>
          <w:color w:val="FF0000"/>
        </w:rPr>
      </w:pPr>
      <w:r>
        <w:rPr>
          <w:noProof/>
        </w:rPr>
        <w:drawing>
          <wp:inline distT="0" distB="0" distL="0" distR="0" wp14:anchorId="5513359D" wp14:editId="5CFCB940">
            <wp:extent cx="4286885" cy="1558290"/>
            <wp:effectExtent l="19050" t="0" r="0" b="0"/>
            <wp:docPr id="12" name="Рисунок 10" descr="F:\Транспортная_лог_лекции\ИНКОТЕРМС 2010_слайды\d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F:\Транспортная_лог_лекции\ИНКОТЕРМС 2010_слайды\dat.PNG"/>
                    <pic:cNvPicPr>
                      <a:picLocks noChangeAspect="1" noChangeArrowheads="1"/>
                    </pic:cNvPicPr>
                  </pic:nvPicPr>
                  <pic:blipFill>
                    <a:blip r:embed="rId14" cstate="print"/>
                    <a:srcRect l="2095" t="41849" r="1675" b="3169"/>
                    <a:stretch>
                      <a:fillRect/>
                    </a:stretch>
                  </pic:blipFill>
                  <pic:spPr bwMode="auto">
                    <a:xfrm>
                      <a:off x="0" y="0"/>
                      <a:ext cx="4286885" cy="1558290"/>
                    </a:xfrm>
                    <a:prstGeom prst="rect">
                      <a:avLst/>
                    </a:prstGeom>
                    <a:noFill/>
                    <a:ln w="9525">
                      <a:noFill/>
                      <a:miter lim="800000"/>
                      <a:headEnd/>
                      <a:tailEnd/>
                    </a:ln>
                  </pic:spPr>
                </pic:pic>
              </a:graphicData>
            </a:graphic>
          </wp:inline>
        </w:drawing>
      </w:r>
    </w:p>
    <w:p w:rsidR="00DB05F8" w:rsidRPr="00CA1A1F" w:rsidRDefault="00DB05F8" w:rsidP="00DB05F8">
      <w:pPr>
        <w:jc w:val="center"/>
        <w:outlineLvl w:val="0"/>
        <w:rPr>
          <w:i/>
        </w:rPr>
      </w:pPr>
      <w:r w:rsidRPr="00867CF8">
        <w:rPr>
          <w:b/>
          <w:i/>
        </w:rPr>
        <w:t xml:space="preserve">Рис. </w:t>
      </w:r>
      <w:r w:rsidR="00347422">
        <w:rPr>
          <w:b/>
          <w:i/>
        </w:rPr>
        <w:t>2.</w:t>
      </w:r>
      <w:r>
        <w:rPr>
          <w:b/>
          <w:i/>
        </w:rPr>
        <w:t>6</w:t>
      </w:r>
      <w:r w:rsidRPr="00867CF8">
        <w:rPr>
          <w:b/>
          <w:i/>
        </w:rPr>
        <w:t>.</w:t>
      </w:r>
      <w:r w:rsidRPr="00867CF8">
        <w:rPr>
          <w:i/>
        </w:rPr>
        <w:t xml:space="preserve"> </w:t>
      </w:r>
      <w:r w:rsidRPr="00FD34DC">
        <w:rPr>
          <w:b/>
        </w:rPr>
        <w:t xml:space="preserve">Поставка на условиях </w:t>
      </w:r>
      <w:r w:rsidRPr="00FD34DC">
        <w:rPr>
          <w:b/>
          <w:lang w:val="en-US"/>
        </w:rPr>
        <w:t>DAT</w:t>
      </w:r>
    </w:p>
    <w:p w:rsidR="00DB05F8" w:rsidRPr="00CA1A1F" w:rsidRDefault="00DB05F8" w:rsidP="00DB05F8">
      <w:pPr>
        <w:ind w:firstLine="567"/>
        <w:rPr>
          <w:color w:val="FF0000"/>
        </w:rPr>
      </w:pPr>
    </w:p>
    <w:p w:rsidR="00DB05F8" w:rsidRDefault="00DB05F8" w:rsidP="00347422">
      <w:pPr>
        <w:ind w:firstLine="567"/>
        <w:jc w:val="both"/>
      </w:pPr>
      <w:r>
        <w:t xml:space="preserve">В соответствии с </w:t>
      </w:r>
      <w:proofErr w:type="spellStart"/>
      <w:r>
        <w:t>Инкотермс</w:t>
      </w:r>
      <w:proofErr w:type="spellEnd"/>
      <w:r>
        <w:t xml:space="preserve"> 2010, </w:t>
      </w:r>
      <w:r w:rsidRPr="00CA1A1F">
        <w:t>«</w:t>
      </w:r>
      <w:r>
        <w:t>т</w:t>
      </w:r>
      <w:r w:rsidRPr="00CA1A1F">
        <w:t>ерминал» включает любое место, закрытое или нет, такое как причал, склад, контейнерный терминал или автомобильный, железнодорожный или авиа карго терми</w:t>
      </w:r>
      <w:r w:rsidRPr="00CA1A1F">
        <w:softHyphen/>
        <w:t>нал.</w:t>
      </w:r>
      <w:r>
        <w:t xml:space="preserve"> </w:t>
      </w:r>
      <w:proofErr w:type="spellStart"/>
      <w:r>
        <w:t>Инкотермс</w:t>
      </w:r>
      <w:proofErr w:type="spellEnd"/>
      <w:r>
        <w:t xml:space="preserve"> 2010 не конкретизирует, какими характеристиками должен обладать терминал, не указывает также, что это должен быть таможенный терминал, где производится процесс таможенного оформления иностранных товаров. Однако, практика применения данного условия поставки показывает, что местом назначения чаще всего является склад</w:t>
      </w:r>
      <w:r w:rsidRPr="00CA1A1F">
        <w:t xml:space="preserve"> временного хранения</w:t>
      </w:r>
      <w:r>
        <w:t xml:space="preserve">, </w:t>
      </w:r>
      <w:r w:rsidRPr="00CA1A1F">
        <w:t>таможенный склад</w:t>
      </w:r>
      <w:r>
        <w:t xml:space="preserve">, т.е. таможенный терминал, где покупатель производит таможенное оформление ввезенного товара, уплачивает импортные таможенные пошлины. </w:t>
      </w:r>
    </w:p>
    <w:p w:rsidR="00DB05F8" w:rsidRPr="00CA1A1F" w:rsidRDefault="00DB05F8" w:rsidP="00347422">
      <w:pPr>
        <w:ind w:firstLine="567"/>
        <w:jc w:val="both"/>
      </w:pPr>
      <w:r w:rsidRPr="00CA1A1F">
        <w:t>Данный термин может быть использован независимо от избранного вида транс</w:t>
      </w:r>
      <w:r w:rsidRPr="00CA1A1F">
        <w:softHyphen/>
        <w:t xml:space="preserve">порта, а также при использовании более чем одного вида транспорта. Характеристика термина </w:t>
      </w:r>
      <w:r w:rsidRPr="00CA1A1F">
        <w:rPr>
          <w:lang w:val="en-US"/>
        </w:rPr>
        <w:t>DAT</w:t>
      </w:r>
      <w:r w:rsidRPr="00CA1A1F">
        <w:t xml:space="preserve"> представлена в таблице </w:t>
      </w:r>
      <w:r w:rsidR="00347422">
        <w:t>2.</w:t>
      </w:r>
      <w:r>
        <w:t>10</w:t>
      </w:r>
      <w:r w:rsidRPr="00CA1A1F">
        <w:t>.</w:t>
      </w:r>
    </w:p>
    <w:p w:rsidR="00DB05F8" w:rsidRPr="00643E9C" w:rsidRDefault="00DB05F8" w:rsidP="00DB05F8">
      <w:pPr>
        <w:ind w:firstLine="567"/>
        <w:jc w:val="right"/>
        <w:rPr>
          <w:b/>
          <w:i/>
        </w:rPr>
      </w:pPr>
      <w:r w:rsidRPr="00643E9C">
        <w:rPr>
          <w:b/>
          <w:i/>
        </w:rPr>
        <w:lastRenderedPageBreak/>
        <w:t xml:space="preserve">Таблица </w:t>
      </w:r>
      <w:r w:rsidR="00347422">
        <w:rPr>
          <w:b/>
          <w:i/>
        </w:rPr>
        <w:t>2.</w:t>
      </w:r>
      <w:r w:rsidRPr="00643E9C">
        <w:rPr>
          <w:b/>
          <w:i/>
        </w:rPr>
        <w:t>1</w:t>
      </w:r>
      <w:r>
        <w:rPr>
          <w:b/>
          <w:i/>
        </w:rPr>
        <w:t>0</w:t>
      </w:r>
    </w:p>
    <w:p w:rsidR="00DB05F8" w:rsidRPr="00867CF8" w:rsidRDefault="00DB05F8" w:rsidP="00DB05F8">
      <w:pPr>
        <w:jc w:val="center"/>
        <w:rPr>
          <w:b/>
          <w:color w:val="FF0000"/>
        </w:rPr>
      </w:pPr>
      <w:r w:rsidRPr="00867CF8">
        <w:rPr>
          <w:b/>
        </w:rPr>
        <w:t xml:space="preserve">Характеристика термина </w:t>
      </w:r>
      <w:r w:rsidRPr="00867CF8">
        <w:rPr>
          <w:b/>
          <w:lang w:val="en-US"/>
        </w:rPr>
        <w:t>DAT</w:t>
      </w:r>
      <w:r w:rsidRPr="00867CF8">
        <w:rPr>
          <w:b/>
        </w:rPr>
        <w:t xml:space="preserve"> (Поставка на терминале [название терминала в порту или в месте назначения])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5452"/>
      </w:tblGrid>
      <w:tr w:rsidR="00DB05F8" w:rsidRPr="00867CF8" w:rsidTr="00DB05F8">
        <w:trPr>
          <w:trHeight w:val="225"/>
        </w:trPr>
        <w:tc>
          <w:tcPr>
            <w:tcW w:w="4111" w:type="dxa"/>
          </w:tcPr>
          <w:p w:rsidR="00DB05F8" w:rsidRPr="00867CF8" w:rsidRDefault="00DB05F8" w:rsidP="00DB05F8">
            <w:pPr>
              <w:jc w:val="center"/>
              <w:rPr>
                <w:sz w:val="20"/>
                <w:szCs w:val="20"/>
              </w:rPr>
            </w:pPr>
            <w:r w:rsidRPr="00867CF8">
              <w:rPr>
                <w:sz w:val="20"/>
                <w:szCs w:val="20"/>
              </w:rPr>
              <w:t>Характеристика</w:t>
            </w:r>
          </w:p>
        </w:tc>
        <w:tc>
          <w:tcPr>
            <w:tcW w:w="5528" w:type="dxa"/>
          </w:tcPr>
          <w:p w:rsidR="00DB05F8" w:rsidRPr="00867CF8" w:rsidRDefault="00DB05F8" w:rsidP="00DB05F8">
            <w:pPr>
              <w:jc w:val="center"/>
              <w:rPr>
                <w:sz w:val="20"/>
                <w:szCs w:val="20"/>
              </w:rPr>
            </w:pPr>
            <w:r w:rsidRPr="00867CF8">
              <w:rPr>
                <w:sz w:val="20"/>
                <w:szCs w:val="20"/>
              </w:rPr>
              <w:t>Условия поставки</w:t>
            </w:r>
          </w:p>
        </w:tc>
      </w:tr>
      <w:tr w:rsidR="00DB05F8" w:rsidRPr="00867CF8" w:rsidTr="00DB05F8">
        <w:trPr>
          <w:trHeight w:val="143"/>
        </w:trPr>
        <w:tc>
          <w:tcPr>
            <w:tcW w:w="4111" w:type="dxa"/>
          </w:tcPr>
          <w:p w:rsidR="00DB05F8" w:rsidRPr="00867CF8" w:rsidRDefault="00DB05F8" w:rsidP="00DB05F8">
            <w:pPr>
              <w:rPr>
                <w:sz w:val="20"/>
                <w:szCs w:val="20"/>
              </w:rPr>
            </w:pPr>
            <w:r w:rsidRPr="00867CF8">
              <w:rPr>
                <w:sz w:val="20"/>
                <w:szCs w:val="20"/>
              </w:rPr>
              <w:t>Применяемые виды транспорта</w:t>
            </w:r>
          </w:p>
        </w:tc>
        <w:tc>
          <w:tcPr>
            <w:tcW w:w="5528" w:type="dxa"/>
            <w:vAlign w:val="center"/>
          </w:tcPr>
          <w:p w:rsidR="00DB05F8" w:rsidRPr="00867CF8" w:rsidRDefault="00DB05F8" w:rsidP="00DB05F8">
            <w:pPr>
              <w:jc w:val="center"/>
              <w:rPr>
                <w:sz w:val="20"/>
                <w:szCs w:val="20"/>
              </w:rPr>
            </w:pPr>
            <w:r w:rsidRPr="00867CF8">
              <w:rPr>
                <w:sz w:val="20"/>
                <w:szCs w:val="20"/>
              </w:rPr>
              <w:t>Любой вид транспорта</w:t>
            </w:r>
          </w:p>
        </w:tc>
      </w:tr>
      <w:tr w:rsidR="00DB05F8" w:rsidRPr="00867CF8" w:rsidTr="00DB05F8">
        <w:trPr>
          <w:trHeight w:val="60"/>
        </w:trPr>
        <w:tc>
          <w:tcPr>
            <w:tcW w:w="4111" w:type="dxa"/>
          </w:tcPr>
          <w:p w:rsidR="00DB05F8" w:rsidRPr="00867CF8" w:rsidRDefault="00DB05F8" w:rsidP="00DB05F8">
            <w:pPr>
              <w:rPr>
                <w:sz w:val="20"/>
                <w:szCs w:val="20"/>
              </w:rPr>
            </w:pPr>
            <w:r w:rsidRPr="00867CF8">
              <w:rPr>
                <w:sz w:val="20"/>
                <w:szCs w:val="20"/>
              </w:rPr>
              <w:t>Оплата основной перевозки</w:t>
            </w:r>
          </w:p>
        </w:tc>
        <w:tc>
          <w:tcPr>
            <w:tcW w:w="5528" w:type="dxa"/>
            <w:vAlign w:val="center"/>
          </w:tcPr>
          <w:p w:rsidR="00DB05F8" w:rsidRPr="00867CF8" w:rsidRDefault="00DB05F8" w:rsidP="00DB05F8">
            <w:pPr>
              <w:jc w:val="center"/>
              <w:rPr>
                <w:sz w:val="20"/>
                <w:szCs w:val="20"/>
              </w:rPr>
            </w:pPr>
            <w:r w:rsidRPr="00867CF8">
              <w:rPr>
                <w:sz w:val="20"/>
                <w:szCs w:val="20"/>
              </w:rPr>
              <w:t>Продавец</w:t>
            </w:r>
          </w:p>
        </w:tc>
      </w:tr>
      <w:tr w:rsidR="00DB05F8" w:rsidRPr="00867CF8" w:rsidTr="00DB05F8">
        <w:trPr>
          <w:trHeight w:val="125"/>
        </w:trPr>
        <w:tc>
          <w:tcPr>
            <w:tcW w:w="4111" w:type="dxa"/>
          </w:tcPr>
          <w:p w:rsidR="00DB05F8" w:rsidRPr="00867CF8" w:rsidRDefault="00DB05F8" w:rsidP="00DB05F8">
            <w:pPr>
              <w:rPr>
                <w:sz w:val="20"/>
                <w:szCs w:val="20"/>
              </w:rPr>
            </w:pPr>
            <w:r w:rsidRPr="00867CF8">
              <w:rPr>
                <w:sz w:val="20"/>
                <w:szCs w:val="20"/>
              </w:rPr>
              <w:t>Таможенные формальности для вывоза, оплата экспортных таможенных пошлин</w:t>
            </w:r>
          </w:p>
        </w:tc>
        <w:tc>
          <w:tcPr>
            <w:tcW w:w="5528" w:type="dxa"/>
            <w:vAlign w:val="center"/>
          </w:tcPr>
          <w:p w:rsidR="00DB05F8" w:rsidRPr="00867CF8" w:rsidRDefault="00DB05F8" w:rsidP="00DB05F8">
            <w:pPr>
              <w:jc w:val="center"/>
              <w:rPr>
                <w:sz w:val="20"/>
                <w:szCs w:val="20"/>
              </w:rPr>
            </w:pPr>
            <w:r w:rsidRPr="00867CF8">
              <w:rPr>
                <w:sz w:val="20"/>
                <w:szCs w:val="20"/>
              </w:rPr>
              <w:t>Продавец</w:t>
            </w:r>
          </w:p>
        </w:tc>
      </w:tr>
      <w:tr w:rsidR="00DB05F8" w:rsidRPr="00867CF8" w:rsidTr="00DB05F8">
        <w:trPr>
          <w:trHeight w:val="213"/>
        </w:trPr>
        <w:tc>
          <w:tcPr>
            <w:tcW w:w="4111" w:type="dxa"/>
            <w:vAlign w:val="center"/>
          </w:tcPr>
          <w:p w:rsidR="00DB05F8" w:rsidRPr="00867CF8" w:rsidRDefault="00DB05F8" w:rsidP="00DB05F8">
            <w:pPr>
              <w:rPr>
                <w:sz w:val="20"/>
                <w:szCs w:val="20"/>
              </w:rPr>
            </w:pPr>
            <w:r w:rsidRPr="00867CF8">
              <w:rPr>
                <w:sz w:val="20"/>
                <w:szCs w:val="20"/>
              </w:rPr>
              <w:t>Таможенные формальности для ввоза, оплата импортных таможенных пошлин</w:t>
            </w:r>
          </w:p>
        </w:tc>
        <w:tc>
          <w:tcPr>
            <w:tcW w:w="5528" w:type="dxa"/>
            <w:vAlign w:val="center"/>
          </w:tcPr>
          <w:p w:rsidR="00DB05F8" w:rsidRPr="00867CF8" w:rsidRDefault="00DB05F8" w:rsidP="00DB05F8">
            <w:pPr>
              <w:jc w:val="center"/>
              <w:rPr>
                <w:sz w:val="20"/>
                <w:szCs w:val="20"/>
              </w:rPr>
            </w:pPr>
            <w:r w:rsidRPr="00867CF8">
              <w:rPr>
                <w:sz w:val="20"/>
                <w:szCs w:val="20"/>
              </w:rPr>
              <w:t>Покупатель</w:t>
            </w:r>
          </w:p>
        </w:tc>
      </w:tr>
      <w:tr w:rsidR="00DB05F8" w:rsidRPr="00867CF8"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867CF8" w:rsidRDefault="00DB05F8" w:rsidP="00DB05F8">
            <w:pPr>
              <w:rPr>
                <w:sz w:val="20"/>
                <w:szCs w:val="20"/>
              </w:rPr>
            </w:pPr>
            <w:r w:rsidRPr="00867CF8">
              <w:rPr>
                <w:sz w:val="20"/>
                <w:szCs w:val="20"/>
              </w:rPr>
              <w:t>Погрузка/разгрузка</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867CF8" w:rsidRDefault="00DB05F8" w:rsidP="00DB05F8">
            <w:pPr>
              <w:jc w:val="center"/>
              <w:rPr>
                <w:sz w:val="20"/>
                <w:szCs w:val="20"/>
              </w:rPr>
            </w:pPr>
            <w:r w:rsidRPr="00867CF8">
              <w:rPr>
                <w:sz w:val="20"/>
                <w:szCs w:val="20"/>
              </w:rPr>
              <w:t>Продавец</w:t>
            </w:r>
          </w:p>
        </w:tc>
      </w:tr>
      <w:tr w:rsidR="00DB05F8" w:rsidRPr="00CA1A1F"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CA1A1F" w:rsidRDefault="00DB05F8" w:rsidP="00DB05F8">
            <w:pPr>
              <w:rPr>
                <w:sz w:val="20"/>
                <w:szCs w:val="20"/>
              </w:rPr>
            </w:pPr>
            <w:r w:rsidRPr="00CA1A1F">
              <w:rPr>
                <w:sz w:val="20"/>
                <w:szCs w:val="20"/>
              </w:rPr>
              <w:t>Переход рисков утраты или повреждения товара</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CA1A1F" w:rsidRDefault="00DB05F8" w:rsidP="00DB05F8">
            <w:pPr>
              <w:jc w:val="center"/>
              <w:rPr>
                <w:sz w:val="20"/>
                <w:szCs w:val="20"/>
              </w:rPr>
            </w:pPr>
            <w:r w:rsidRPr="00CA1A1F">
              <w:rPr>
                <w:sz w:val="20"/>
                <w:szCs w:val="20"/>
              </w:rPr>
              <w:t xml:space="preserve">В момент предоставления товара в распоряжение покупателя </w:t>
            </w:r>
            <w:r>
              <w:rPr>
                <w:sz w:val="20"/>
                <w:szCs w:val="20"/>
              </w:rPr>
              <w:t>на</w:t>
            </w:r>
            <w:r w:rsidRPr="00CA1A1F">
              <w:rPr>
                <w:sz w:val="20"/>
                <w:szCs w:val="20"/>
              </w:rPr>
              <w:t xml:space="preserve"> терминале в п</w:t>
            </w:r>
            <w:r>
              <w:rPr>
                <w:sz w:val="20"/>
                <w:szCs w:val="20"/>
              </w:rPr>
              <w:t xml:space="preserve">орту или </w:t>
            </w:r>
            <w:r w:rsidRPr="00CA1A1F">
              <w:rPr>
                <w:sz w:val="20"/>
                <w:szCs w:val="20"/>
              </w:rPr>
              <w:t>месте назначения</w:t>
            </w:r>
          </w:p>
        </w:tc>
      </w:tr>
    </w:tbl>
    <w:p w:rsidR="00DB05F8" w:rsidRPr="00643E9C" w:rsidRDefault="00DB05F8" w:rsidP="00DB05F8">
      <w:pPr>
        <w:ind w:firstLine="567"/>
        <w:rPr>
          <w:color w:val="FF0000"/>
        </w:rPr>
      </w:pPr>
    </w:p>
    <w:p w:rsidR="00DB05F8" w:rsidRPr="00AD6D59" w:rsidRDefault="00DB05F8" w:rsidP="00347422">
      <w:pPr>
        <w:ind w:firstLine="567"/>
        <w:jc w:val="both"/>
      </w:pPr>
      <w:r w:rsidRPr="009636DE">
        <w:t xml:space="preserve">Согласно условиям поставки </w:t>
      </w:r>
      <w:r w:rsidRPr="009636DE">
        <w:rPr>
          <w:lang w:val="en-US"/>
        </w:rPr>
        <w:t>DAT</w:t>
      </w:r>
      <w:r w:rsidRPr="009636DE">
        <w:t xml:space="preserve"> р</w:t>
      </w:r>
      <w:r>
        <w:t xml:space="preserve">асходы </w:t>
      </w:r>
      <w:r w:rsidRPr="009636DE">
        <w:t xml:space="preserve">по разгрузке на терминале в </w:t>
      </w:r>
      <w:r>
        <w:t xml:space="preserve">согласованном </w:t>
      </w:r>
      <w:r w:rsidRPr="009636DE">
        <w:t>порту или месте назначе</w:t>
      </w:r>
      <w:r w:rsidRPr="009636DE">
        <w:softHyphen/>
        <w:t>ния несет продавец</w:t>
      </w:r>
      <w:r>
        <w:t xml:space="preserve">. Транспортные расходы до </w:t>
      </w:r>
      <w:r w:rsidRPr="009636DE">
        <w:t>терминал</w:t>
      </w:r>
      <w:r>
        <w:t>а</w:t>
      </w:r>
      <w:r w:rsidRPr="009636DE">
        <w:t xml:space="preserve"> в порту или </w:t>
      </w:r>
      <w:r>
        <w:t xml:space="preserve">в </w:t>
      </w:r>
      <w:r w:rsidRPr="009636DE">
        <w:t>мест</w:t>
      </w:r>
      <w:r>
        <w:t>е</w:t>
      </w:r>
      <w:r w:rsidRPr="009636DE">
        <w:t xml:space="preserve"> назначе</w:t>
      </w:r>
      <w:r w:rsidRPr="009636DE">
        <w:softHyphen/>
        <w:t>ния</w:t>
      </w:r>
      <w:r>
        <w:t xml:space="preserve"> также несет продавец. Следует также учитывать, что п</w:t>
      </w:r>
      <w:r w:rsidRPr="009636DE">
        <w:t xml:space="preserve">родавец несет все риски утраты или повреждения товара до момента предоставления товара в </w:t>
      </w:r>
      <w:r w:rsidRPr="00AD6D59">
        <w:t xml:space="preserve">распоряжение покупателя </w:t>
      </w:r>
      <w:r>
        <w:t xml:space="preserve">на </w:t>
      </w:r>
      <w:r w:rsidRPr="00AD6D59">
        <w:t xml:space="preserve">терминале </w:t>
      </w:r>
      <w:r>
        <w:t xml:space="preserve">в согласованном </w:t>
      </w:r>
      <w:r w:rsidRPr="00AD6D59">
        <w:t xml:space="preserve">порту или в месте назначения, т.е. момент перехода рисков утраты или повреждения товара совпадает с моментом передачи товара. Таким образом, продавец выполняет свою обязанность по поставке, когда он передает товар покупателю </w:t>
      </w:r>
      <w:r>
        <w:t xml:space="preserve">на терминале в </w:t>
      </w:r>
      <w:r w:rsidRPr="00AD6D59">
        <w:t xml:space="preserve">согласованном порту или </w:t>
      </w:r>
      <w:r>
        <w:t xml:space="preserve">в </w:t>
      </w:r>
      <w:r w:rsidRPr="00AD6D59">
        <w:t>месте назначения</w:t>
      </w:r>
      <w:r>
        <w:t>.</w:t>
      </w:r>
    </w:p>
    <w:p w:rsidR="00DB05F8" w:rsidRDefault="00DB05F8" w:rsidP="00347422">
      <w:pPr>
        <w:ind w:firstLine="567"/>
        <w:jc w:val="both"/>
      </w:pPr>
      <w:r w:rsidRPr="00AD6D59">
        <w:t>При использовании данного термина, сторонам рекомендуется в контракте наиболее</w:t>
      </w:r>
      <w:r w:rsidRPr="00CA1A1F">
        <w:t xml:space="preserve"> точно определить терминал и, по возможно</w:t>
      </w:r>
      <w:r w:rsidRPr="00CA1A1F">
        <w:softHyphen/>
        <w:t xml:space="preserve">сти, </w:t>
      </w:r>
      <w:r>
        <w:t xml:space="preserve">определенный пункт на терминале (пристань, причал и т.д.) </w:t>
      </w:r>
      <w:r w:rsidRPr="00CA1A1F">
        <w:t xml:space="preserve">в согласованном порту или </w:t>
      </w:r>
      <w:r>
        <w:t xml:space="preserve">в </w:t>
      </w:r>
      <w:r w:rsidRPr="00CA1A1F">
        <w:t>месте назначе</w:t>
      </w:r>
      <w:r w:rsidRPr="00CA1A1F">
        <w:softHyphen/>
        <w:t>ния, поскольку риски до этого пункта несет продавец</w:t>
      </w:r>
      <w:r>
        <w:t xml:space="preserve">. Также рекомендуется продавцу в договоре перевозки четко прописать </w:t>
      </w:r>
      <w:r w:rsidRPr="00CA1A1F">
        <w:t>терминал и</w:t>
      </w:r>
      <w:r>
        <w:t xml:space="preserve">/или </w:t>
      </w:r>
      <w:r w:rsidRPr="00CA1A1F">
        <w:t xml:space="preserve">определенный пункт на терминале в порту или </w:t>
      </w:r>
      <w:r>
        <w:t xml:space="preserve">в </w:t>
      </w:r>
      <w:r w:rsidRPr="00CA1A1F">
        <w:t>месте назначе</w:t>
      </w:r>
      <w:r w:rsidRPr="00CA1A1F">
        <w:softHyphen/>
        <w:t>ния</w:t>
      </w:r>
      <w:r>
        <w:t>.</w:t>
      </w:r>
    </w:p>
    <w:p w:rsidR="00DB05F8" w:rsidRPr="00D27425" w:rsidRDefault="00DB05F8" w:rsidP="00347422">
      <w:pPr>
        <w:ind w:firstLine="567"/>
        <w:jc w:val="both"/>
      </w:pPr>
      <w:r w:rsidRPr="009636DE">
        <w:rPr>
          <w:lang w:val="en-US" w:eastAsia="en-US"/>
        </w:rPr>
        <w:t>DAT</w:t>
      </w:r>
      <w:r w:rsidRPr="009636DE">
        <w:rPr>
          <w:lang w:eastAsia="en-US"/>
        </w:rPr>
        <w:t xml:space="preserve"> </w:t>
      </w:r>
      <w:r w:rsidRPr="009636DE">
        <w:t xml:space="preserve">требует от продавца выполнения таможенных формальностей для вывоза, в </w:t>
      </w:r>
      <w:proofErr w:type="spellStart"/>
      <w:r w:rsidRPr="009636DE">
        <w:t>т.ч</w:t>
      </w:r>
      <w:proofErr w:type="spellEnd"/>
      <w:r w:rsidRPr="009636DE">
        <w:t>. уплату экспортных таможенных пошлин (если таковые применяются). Покупатель в свою очередь уплачивает импортные таможенные пошлины и обеспечивает выполнение иных таможенных формальностей при ввозе.</w:t>
      </w:r>
      <w:r w:rsidRPr="00D27425">
        <w:rPr>
          <w:b/>
        </w:rPr>
        <w:t xml:space="preserve"> </w:t>
      </w:r>
      <w:r w:rsidRPr="00D27425">
        <w:t xml:space="preserve">Также покупатель берет на себя расходы по доставке </w:t>
      </w:r>
      <w:proofErr w:type="gramStart"/>
      <w:r w:rsidRPr="00D27425">
        <w:t>товар</w:t>
      </w:r>
      <w:r>
        <w:t>а</w:t>
      </w:r>
      <w:proofErr w:type="gramEnd"/>
      <w:r w:rsidRPr="00D27425">
        <w:t xml:space="preserve"> прошедш</w:t>
      </w:r>
      <w:r>
        <w:t>его</w:t>
      </w:r>
      <w:r w:rsidRPr="00D27425">
        <w:t xml:space="preserve"> таможенное оформление с терминала до места назначения.</w:t>
      </w:r>
    </w:p>
    <w:p w:rsidR="00DB05F8" w:rsidRPr="00156AD1" w:rsidRDefault="00DB05F8" w:rsidP="00347422">
      <w:pPr>
        <w:ind w:firstLine="567"/>
        <w:jc w:val="both"/>
      </w:pPr>
      <w:r w:rsidRPr="00156AD1">
        <w:t xml:space="preserve">Термин DAT (Поставка на терминале) </w:t>
      </w:r>
      <w:proofErr w:type="spellStart"/>
      <w:r>
        <w:t>Инкотермс</w:t>
      </w:r>
      <w:proofErr w:type="spellEnd"/>
      <w:r>
        <w:t xml:space="preserve"> 2010 </w:t>
      </w:r>
      <w:r w:rsidRPr="00156AD1">
        <w:t>заменил термин DEQ (Поставка с пристани)</w:t>
      </w:r>
      <w:r>
        <w:t xml:space="preserve"> </w:t>
      </w:r>
      <w:proofErr w:type="spellStart"/>
      <w:r>
        <w:t>Инкотермс</w:t>
      </w:r>
      <w:proofErr w:type="spellEnd"/>
      <w:r>
        <w:t xml:space="preserve"> 2000</w:t>
      </w:r>
      <w:r w:rsidRPr="00156AD1">
        <w:t>. DEQ определял, что продавец вы</w:t>
      </w:r>
      <w:r w:rsidRPr="00156AD1">
        <w:softHyphen/>
        <w:t>полнил свои обязанности по поставке, когда товар, не прошедший таможенную очистку для импорта, предоставлен в распоряжение покупателя на пристани в названном порту назначе</w:t>
      </w:r>
      <w:r w:rsidRPr="00156AD1">
        <w:softHyphen/>
        <w:t>ния. Продавец несет все расходы и риски, связан</w:t>
      </w:r>
      <w:r w:rsidRPr="00156AD1">
        <w:softHyphen/>
        <w:t>ные с транспортировкой и выгрузкой товара на пристань. Термин DEQ возлагал на покупателя обязанность таможенной очистки для импор</w:t>
      </w:r>
      <w:r w:rsidRPr="00156AD1">
        <w:softHyphen/>
        <w:t>та товара так же, как и уплату налогов, пошлин и других сборов при импорте. Данный термин применялся только при перевозке морским или внутренним водным транспортом или в сме</w:t>
      </w:r>
      <w:r w:rsidRPr="00156AD1">
        <w:softHyphen/>
        <w:t>шанных перевозках, когда товар выгружается с судна на пристань в порту назначения.</w:t>
      </w:r>
    </w:p>
    <w:p w:rsidR="00DB05F8" w:rsidRDefault="00DB05F8" w:rsidP="00347422">
      <w:pPr>
        <w:ind w:firstLine="567"/>
        <w:jc w:val="both"/>
        <w:outlineLvl w:val="0"/>
      </w:pPr>
      <w:r w:rsidRPr="009636DE">
        <w:t>Обязанности продавца и покупателя</w:t>
      </w:r>
      <w:r w:rsidRPr="00867CF8">
        <w:t xml:space="preserve"> в соответствии с условиями поставки </w:t>
      </w:r>
      <w:r w:rsidRPr="00867CF8">
        <w:rPr>
          <w:lang w:val="en-US"/>
        </w:rPr>
        <w:t>DAT</w:t>
      </w:r>
      <w:r w:rsidRPr="00867CF8">
        <w:t xml:space="preserve"> (</w:t>
      </w:r>
      <w:proofErr w:type="spellStart"/>
      <w:r w:rsidRPr="00867CF8">
        <w:t>Инкотермс</w:t>
      </w:r>
      <w:proofErr w:type="spellEnd"/>
      <w:r w:rsidRPr="00867CF8">
        <w:t xml:space="preserve"> 2010) приведены в таблице </w:t>
      </w:r>
      <w:r w:rsidR="00347422">
        <w:t>2.</w:t>
      </w:r>
      <w:r>
        <w:t>11</w:t>
      </w:r>
      <w:r w:rsidRPr="00867CF8">
        <w:t>.</w:t>
      </w:r>
    </w:p>
    <w:p w:rsidR="00DB05F8" w:rsidRDefault="00DB05F8" w:rsidP="00DB05F8">
      <w:pPr>
        <w:ind w:firstLine="567"/>
        <w:outlineLvl w:val="0"/>
      </w:pPr>
    </w:p>
    <w:p w:rsidR="00DB05F8" w:rsidRPr="00867CF8" w:rsidRDefault="00DB05F8" w:rsidP="00DB05F8">
      <w:pPr>
        <w:ind w:firstLine="708"/>
        <w:jc w:val="right"/>
        <w:outlineLvl w:val="0"/>
        <w:rPr>
          <w:b/>
          <w:i/>
        </w:rPr>
      </w:pPr>
      <w:r w:rsidRPr="00867CF8">
        <w:rPr>
          <w:b/>
          <w:i/>
        </w:rPr>
        <w:t xml:space="preserve">Таблица </w:t>
      </w:r>
      <w:r w:rsidR="00347422">
        <w:rPr>
          <w:b/>
          <w:i/>
        </w:rPr>
        <w:t>2.</w:t>
      </w:r>
      <w:r>
        <w:rPr>
          <w:b/>
          <w:i/>
        </w:rPr>
        <w:t>11</w:t>
      </w:r>
    </w:p>
    <w:p w:rsidR="00DB05F8" w:rsidRPr="00867CF8" w:rsidRDefault="00DB05F8" w:rsidP="00DB05F8">
      <w:pPr>
        <w:jc w:val="center"/>
        <w:outlineLvl w:val="0"/>
        <w:rPr>
          <w:b/>
        </w:rPr>
      </w:pPr>
      <w:r w:rsidRPr="00867CF8">
        <w:rPr>
          <w:b/>
        </w:rPr>
        <w:t xml:space="preserve">Обязанности продавца и покупателя в соответствии с условиями поставки </w:t>
      </w:r>
      <w:r>
        <w:rPr>
          <w:b/>
          <w:lang w:val="en-US"/>
        </w:rPr>
        <w:t>DAT</w:t>
      </w:r>
      <w:r w:rsidRPr="00867CF8">
        <w:rPr>
          <w:b/>
        </w:rPr>
        <w:t xml:space="preserve"> (</w:t>
      </w:r>
      <w:proofErr w:type="spellStart"/>
      <w:r w:rsidRPr="00867CF8">
        <w:rPr>
          <w:b/>
        </w:rPr>
        <w:t>Инкотермс</w:t>
      </w:r>
      <w:proofErr w:type="spellEnd"/>
      <w:r w:rsidRPr="00867CF8">
        <w:rPr>
          <w:b/>
        </w:rPr>
        <w:t xml:space="preserve"> 2010)</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DB05F8" w:rsidRPr="00867CF8" w:rsidTr="00DB05F8">
        <w:trPr>
          <w:trHeight w:val="150"/>
        </w:trPr>
        <w:tc>
          <w:tcPr>
            <w:tcW w:w="4654" w:type="dxa"/>
          </w:tcPr>
          <w:p w:rsidR="00DB05F8" w:rsidRPr="00867CF8" w:rsidRDefault="00DB05F8" w:rsidP="00DB05F8">
            <w:pPr>
              <w:jc w:val="center"/>
              <w:outlineLvl w:val="0"/>
              <w:rPr>
                <w:b/>
                <w:sz w:val="20"/>
                <w:szCs w:val="20"/>
              </w:rPr>
            </w:pPr>
            <w:r w:rsidRPr="00867CF8">
              <w:rPr>
                <w:b/>
                <w:sz w:val="20"/>
                <w:szCs w:val="20"/>
              </w:rPr>
              <w:t>А. ОБЯЗАННОСТИ ПРОДАВЦА</w:t>
            </w:r>
          </w:p>
        </w:tc>
        <w:tc>
          <w:tcPr>
            <w:tcW w:w="5069" w:type="dxa"/>
          </w:tcPr>
          <w:p w:rsidR="00DB05F8" w:rsidRPr="00867CF8" w:rsidRDefault="00DB05F8" w:rsidP="00DB05F8">
            <w:pPr>
              <w:jc w:val="center"/>
              <w:outlineLvl w:val="0"/>
              <w:rPr>
                <w:b/>
                <w:sz w:val="20"/>
                <w:szCs w:val="20"/>
              </w:rPr>
            </w:pPr>
            <w:r w:rsidRPr="00867CF8">
              <w:rPr>
                <w:b/>
                <w:sz w:val="20"/>
                <w:szCs w:val="20"/>
              </w:rPr>
              <w:t>Б. ОБЯЗАННОСТИ ПОКУПАТЕЛЯ</w:t>
            </w:r>
          </w:p>
        </w:tc>
      </w:tr>
      <w:tr w:rsidR="00DB05F8" w:rsidRPr="00643E9C" w:rsidTr="00DB05F8">
        <w:trPr>
          <w:trHeight w:val="115"/>
        </w:trPr>
        <w:tc>
          <w:tcPr>
            <w:tcW w:w="4654" w:type="dxa"/>
          </w:tcPr>
          <w:p w:rsidR="00DB05F8" w:rsidRPr="00B920C8" w:rsidRDefault="00DB05F8" w:rsidP="00347422">
            <w:pPr>
              <w:ind w:firstLine="369"/>
              <w:jc w:val="both"/>
              <w:rPr>
                <w:sz w:val="20"/>
                <w:szCs w:val="20"/>
              </w:rPr>
            </w:pPr>
            <w:r w:rsidRPr="00B920C8">
              <w:rPr>
                <w:b/>
                <w:bCs/>
                <w:sz w:val="20"/>
                <w:szCs w:val="20"/>
              </w:rPr>
              <w:t>А1. Общие обязанности продавца</w:t>
            </w:r>
          </w:p>
          <w:p w:rsidR="00DB05F8" w:rsidRPr="00643E9C" w:rsidRDefault="00DB05F8" w:rsidP="00347422">
            <w:pPr>
              <w:ind w:firstLine="369"/>
              <w:jc w:val="both"/>
              <w:rPr>
                <w:color w:val="FF0000"/>
                <w:sz w:val="20"/>
                <w:szCs w:val="20"/>
              </w:rPr>
            </w:pPr>
            <w:r w:rsidRPr="00B920C8">
              <w:rPr>
                <w:sz w:val="20"/>
                <w:szCs w:val="20"/>
              </w:rPr>
              <w:t>Продавец обязан в соответствии с договором купли-продажи предоставить покупателю товар, коммерческий счет-фактуру (инвойс), а также любое иное доказатель</w:t>
            </w:r>
            <w:r w:rsidRPr="00B920C8">
              <w:rPr>
                <w:sz w:val="20"/>
                <w:szCs w:val="20"/>
              </w:rPr>
              <w:softHyphen/>
              <w:t>ство соответствия товара условиям до</w:t>
            </w:r>
            <w:r w:rsidRPr="00B920C8">
              <w:rPr>
                <w:color w:val="000000"/>
                <w:sz w:val="20"/>
                <w:szCs w:val="20"/>
              </w:rPr>
              <w:t xml:space="preserve">говора купли-продажи, которое может потребоваться по условиям договора. Любой </w:t>
            </w:r>
            <w:r w:rsidRPr="00B920C8">
              <w:rPr>
                <w:color w:val="000000"/>
                <w:sz w:val="20"/>
                <w:szCs w:val="20"/>
              </w:rPr>
              <w:lastRenderedPageBreak/>
              <w:t>документ, упомянутый в пун</w:t>
            </w:r>
            <w:r w:rsidRPr="00B920C8">
              <w:rPr>
                <w:color w:val="000000"/>
                <w:sz w:val="20"/>
                <w:szCs w:val="20"/>
              </w:rPr>
              <w:softHyphen/>
              <w:t>ктах А1-А10, может быть заменен экви</w:t>
            </w:r>
            <w:r w:rsidRPr="00B920C8">
              <w:rPr>
                <w:color w:val="000000"/>
                <w:sz w:val="20"/>
                <w:szCs w:val="20"/>
              </w:rPr>
              <w:softHyphen/>
              <w:t>валентной электронной записью или процедурой, если это согласовано сторо</w:t>
            </w:r>
            <w:r w:rsidRPr="00B920C8">
              <w:rPr>
                <w:color w:val="000000"/>
                <w:sz w:val="20"/>
                <w:szCs w:val="20"/>
              </w:rPr>
              <w:softHyphen/>
              <w:t>нами или является обычным.</w:t>
            </w:r>
          </w:p>
        </w:tc>
        <w:tc>
          <w:tcPr>
            <w:tcW w:w="5069" w:type="dxa"/>
          </w:tcPr>
          <w:p w:rsidR="00DB05F8" w:rsidRPr="00B920C8" w:rsidRDefault="00DB05F8" w:rsidP="00347422">
            <w:pPr>
              <w:ind w:firstLine="392"/>
              <w:jc w:val="both"/>
              <w:rPr>
                <w:sz w:val="20"/>
                <w:szCs w:val="20"/>
              </w:rPr>
            </w:pPr>
            <w:r w:rsidRPr="00B920C8">
              <w:rPr>
                <w:b/>
                <w:bCs/>
                <w:sz w:val="20"/>
                <w:szCs w:val="20"/>
              </w:rPr>
              <w:lastRenderedPageBreak/>
              <w:t>Б1. Общие обязанности покупателя</w:t>
            </w:r>
          </w:p>
          <w:p w:rsidR="00DB05F8" w:rsidRPr="00B920C8" w:rsidRDefault="00DB05F8" w:rsidP="00347422">
            <w:pPr>
              <w:ind w:firstLine="392"/>
              <w:jc w:val="both"/>
              <w:rPr>
                <w:color w:val="FF0000"/>
                <w:sz w:val="20"/>
                <w:szCs w:val="20"/>
              </w:rPr>
            </w:pPr>
            <w:r w:rsidRPr="00B920C8">
              <w:rPr>
                <w:color w:val="000000"/>
                <w:sz w:val="20"/>
                <w:szCs w:val="20"/>
              </w:rPr>
              <w:t>Покупатель обязан уплатить цену товара, как это предусмотрено в догово</w:t>
            </w:r>
            <w:r w:rsidRPr="00B920C8">
              <w:rPr>
                <w:color w:val="000000"/>
                <w:sz w:val="20"/>
                <w:szCs w:val="20"/>
              </w:rPr>
              <w:softHyphen/>
              <w:t>ре купли-продажи. Любой документ, упомянутый в пунктах Б1-Б10, может быть заменен</w:t>
            </w:r>
            <w:r w:rsidRPr="00B920C8">
              <w:rPr>
                <w:sz w:val="20"/>
                <w:szCs w:val="20"/>
              </w:rPr>
              <w:t xml:space="preserve"> эквивалентной электронной записью или процедурой, если это согласовано сторонами или является обычным.</w:t>
            </w:r>
          </w:p>
          <w:p w:rsidR="00DB05F8" w:rsidRPr="00643E9C" w:rsidRDefault="00DB05F8" w:rsidP="00347422">
            <w:pPr>
              <w:ind w:firstLine="392"/>
              <w:jc w:val="both"/>
              <w:rPr>
                <w:color w:val="FF0000"/>
                <w:sz w:val="20"/>
                <w:szCs w:val="20"/>
              </w:rPr>
            </w:pPr>
          </w:p>
        </w:tc>
      </w:tr>
      <w:tr w:rsidR="00DB05F8" w:rsidRPr="00643E9C" w:rsidTr="00DB05F8">
        <w:trPr>
          <w:trHeight w:val="103"/>
        </w:trPr>
        <w:tc>
          <w:tcPr>
            <w:tcW w:w="4654" w:type="dxa"/>
          </w:tcPr>
          <w:p w:rsidR="00DB05F8" w:rsidRPr="00B920C8" w:rsidRDefault="00DB05F8" w:rsidP="00347422">
            <w:pPr>
              <w:ind w:firstLine="369"/>
              <w:jc w:val="both"/>
              <w:rPr>
                <w:sz w:val="20"/>
                <w:szCs w:val="20"/>
              </w:rPr>
            </w:pPr>
            <w:r w:rsidRPr="00B920C8">
              <w:rPr>
                <w:b/>
                <w:bCs/>
                <w:sz w:val="20"/>
                <w:szCs w:val="20"/>
              </w:rPr>
              <w:lastRenderedPageBreak/>
              <w:t>А2. Лицензии, разрешения, контроль безопасности и иные формальности</w:t>
            </w:r>
          </w:p>
          <w:p w:rsidR="00DB05F8" w:rsidRPr="00643E9C" w:rsidRDefault="00DB05F8" w:rsidP="00347422">
            <w:pPr>
              <w:ind w:firstLine="369"/>
              <w:jc w:val="both"/>
              <w:outlineLvl w:val="0"/>
              <w:rPr>
                <w:color w:val="FF0000"/>
                <w:sz w:val="20"/>
                <w:szCs w:val="20"/>
              </w:rPr>
            </w:pPr>
            <w:r w:rsidRPr="00B920C8">
              <w:rPr>
                <w:sz w:val="20"/>
                <w:szCs w:val="20"/>
              </w:rPr>
              <w:t>Если потребуется, продавец обязан, за свой счет и на свой риск, получить экспортную лицензию или иное офици</w:t>
            </w:r>
            <w:r w:rsidRPr="00B920C8">
              <w:rPr>
                <w:sz w:val="20"/>
                <w:szCs w:val="20"/>
              </w:rPr>
              <w:softHyphen/>
              <w:t>альное разрешение и выполнить все та</w:t>
            </w:r>
            <w:r w:rsidRPr="00B920C8">
              <w:rPr>
                <w:sz w:val="20"/>
                <w:szCs w:val="20"/>
              </w:rPr>
              <w:softHyphen/>
              <w:t>моженные формальности, необходимые для вывоза товара и его транспортировки через любую страну до места поставки товара.</w:t>
            </w:r>
          </w:p>
        </w:tc>
        <w:tc>
          <w:tcPr>
            <w:tcW w:w="5069" w:type="dxa"/>
          </w:tcPr>
          <w:p w:rsidR="00DB05F8" w:rsidRPr="00B920C8" w:rsidRDefault="00DB05F8" w:rsidP="00347422">
            <w:pPr>
              <w:ind w:firstLine="392"/>
              <w:jc w:val="both"/>
              <w:rPr>
                <w:sz w:val="20"/>
                <w:szCs w:val="20"/>
              </w:rPr>
            </w:pPr>
            <w:r w:rsidRPr="00B920C8">
              <w:rPr>
                <w:b/>
                <w:bCs/>
                <w:sz w:val="20"/>
                <w:szCs w:val="20"/>
              </w:rPr>
              <w:t>Б2. Лицензии, разрешения, контроль безопасности и иные формальности</w:t>
            </w:r>
          </w:p>
          <w:p w:rsidR="00DB05F8" w:rsidRPr="00643E9C" w:rsidRDefault="00DB05F8" w:rsidP="00347422">
            <w:pPr>
              <w:ind w:firstLine="392"/>
              <w:jc w:val="both"/>
              <w:outlineLvl w:val="0"/>
              <w:rPr>
                <w:color w:val="FF0000"/>
                <w:sz w:val="20"/>
                <w:szCs w:val="20"/>
              </w:rPr>
            </w:pPr>
            <w:r w:rsidRPr="00B920C8">
              <w:rPr>
                <w:sz w:val="20"/>
                <w:szCs w:val="20"/>
              </w:rPr>
              <w:t>Если потребуется, покупатель обя</w:t>
            </w:r>
            <w:r w:rsidRPr="00B920C8">
              <w:rPr>
                <w:sz w:val="20"/>
                <w:szCs w:val="20"/>
              </w:rPr>
              <w:softHyphen/>
              <w:t>зан получить, на свой риск и за свой счет, импортную лицензию или иное офици</w:t>
            </w:r>
            <w:r w:rsidRPr="00B920C8">
              <w:rPr>
                <w:sz w:val="20"/>
                <w:szCs w:val="20"/>
              </w:rPr>
              <w:softHyphen/>
              <w:t>альное разрешение и выполнить все таможенные формальности, необходимые для ввоза товара.</w:t>
            </w:r>
          </w:p>
        </w:tc>
      </w:tr>
      <w:tr w:rsidR="00DB05F8" w:rsidRPr="00643E9C" w:rsidTr="00DB05F8">
        <w:trPr>
          <w:trHeight w:val="195"/>
        </w:trPr>
        <w:tc>
          <w:tcPr>
            <w:tcW w:w="4654" w:type="dxa"/>
          </w:tcPr>
          <w:p w:rsidR="00DB05F8" w:rsidRPr="00B920C8" w:rsidRDefault="00DB05F8" w:rsidP="00347422">
            <w:pPr>
              <w:ind w:firstLine="369"/>
              <w:jc w:val="both"/>
              <w:rPr>
                <w:b/>
                <w:bCs/>
                <w:sz w:val="20"/>
                <w:szCs w:val="20"/>
              </w:rPr>
            </w:pPr>
            <w:r w:rsidRPr="00B920C8">
              <w:rPr>
                <w:b/>
                <w:bCs/>
                <w:sz w:val="20"/>
                <w:szCs w:val="20"/>
              </w:rPr>
              <w:t>А3. Договоры перевозки и страхования</w:t>
            </w:r>
          </w:p>
          <w:p w:rsidR="00DB05F8" w:rsidRPr="00B920C8" w:rsidRDefault="00DB05F8" w:rsidP="00347422">
            <w:pPr>
              <w:ind w:firstLine="369"/>
              <w:jc w:val="both"/>
              <w:rPr>
                <w:color w:val="000000"/>
                <w:sz w:val="20"/>
                <w:szCs w:val="20"/>
              </w:rPr>
            </w:pPr>
            <w:r>
              <w:rPr>
                <w:color w:val="000000"/>
                <w:sz w:val="20"/>
                <w:szCs w:val="20"/>
              </w:rPr>
              <w:t xml:space="preserve">а) </w:t>
            </w:r>
            <w:r w:rsidRPr="00B920C8">
              <w:rPr>
                <w:color w:val="000000"/>
                <w:sz w:val="20"/>
                <w:szCs w:val="20"/>
              </w:rPr>
              <w:t>Договор перевозки</w:t>
            </w:r>
          </w:p>
          <w:p w:rsidR="00DB05F8" w:rsidRDefault="00DB05F8" w:rsidP="00347422">
            <w:pPr>
              <w:ind w:firstLine="369"/>
              <w:jc w:val="both"/>
              <w:rPr>
                <w:color w:val="000000"/>
                <w:sz w:val="20"/>
                <w:szCs w:val="20"/>
              </w:rPr>
            </w:pPr>
            <w:r w:rsidRPr="00B920C8">
              <w:rPr>
                <w:color w:val="000000"/>
                <w:sz w:val="20"/>
                <w:szCs w:val="20"/>
              </w:rPr>
              <w:t>Продавец обязан за свой счет заклю</w:t>
            </w:r>
            <w:r w:rsidRPr="00B920C8">
              <w:rPr>
                <w:color w:val="000000"/>
                <w:sz w:val="20"/>
                <w:szCs w:val="20"/>
              </w:rPr>
              <w:softHyphen/>
              <w:t>ч</w:t>
            </w:r>
            <w:r>
              <w:rPr>
                <w:color w:val="000000"/>
                <w:sz w:val="20"/>
                <w:szCs w:val="20"/>
              </w:rPr>
              <w:t xml:space="preserve">ить договор перевозки товара до </w:t>
            </w:r>
            <w:r w:rsidRPr="00B920C8">
              <w:rPr>
                <w:color w:val="000000"/>
                <w:sz w:val="20"/>
                <w:szCs w:val="20"/>
              </w:rPr>
              <w:t>терминала в согласован</w:t>
            </w:r>
            <w:r w:rsidRPr="00B920C8">
              <w:rPr>
                <w:color w:val="000000"/>
                <w:sz w:val="20"/>
                <w:szCs w:val="20"/>
              </w:rPr>
              <w:softHyphen/>
              <w:t>ном порту или месте назначения. Если определенный терминал не согласован или не может быть определен, исходя из практики, продавец может выбрать наи</w:t>
            </w:r>
            <w:r w:rsidRPr="00B920C8">
              <w:rPr>
                <w:color w:val="000000"/>
                <w:sz w:val="20"/>
                <w:szCs w:val="20"/>
              </w:rPr>
              <w:softHyphen/>
              <w:t>более подходящий для его целей терми</w:t>
            </w:r>
            <w:r w:rsidRPr="00B920C8">
              <w:rPr>
                <w:color w:val="000000"/>
                <w:sz w:val="20"/>
                <w:szCs w:val="20"/>
              </w:rPr>
              <w:softHyphen/>
              <w:t>нал в согласованном порту или в месте назначения.</w:t>
            </w:r>
          </w:p>
          <w:p w:rsidR="00DB05F8" w:rsidRPr="00B920C8" w:rsidRDefault="00DB05F8" w:rsidP="00347422">
            <w:pPr>
              <w:ind w:firstLine="369"/>
              <w:jc w:val="both"/>
              <w:rPr>
                <w:color w:val="000000"/>
                <w:sz w:val="20"/>
                <w:szCs w:val="20"/>
              </w:rPr>
            </w:pPr>
            <w:r>
              <w:rPr>
                <w:color w:val="000000"/>
                <w:sz w:val="20"/>
                <w:szCs w:val="20"/>
              </w:rPr>
              <w:t xml:space="preserve">б) </w:t>
            </w:r>
            <w:r w:rsidRPr="00B920C8">
              <w:rPr>
                <w:color w:val="000000"/>
                <w:sz w:val="20"/>
                <w:szCs w:val="20"/>
              </w:rPr>
              <w:t>Договор страхования</w:t>
            </w:r>
          </w:p>
          <w:p w:rsidR="00DB05F8" w:rsidRPr="00643E9C" w:rsidRDefault="00DB05F8" w:rsidP="00347422">
            <w:pPr>
              <w:ind w:firstLine="369"/>
              <w:jc w:val="both"/>
              <w:rPr>
                <w:color w:val="FF0000"/>
                <w:sz w:val="20"/>
                <w:szCs w:val="20"/>
              </w:rPr>
            </w:pPr>
            <w:r w:rsidRPr="00B920C8">
              <w:rPr>
                <w:color w:val="000000"/>
                <w:sz w:val="20"/>
                <w:szCs w:val="20"/>
              </w:rPr>
              <w:t>У продавца нет обязанности перед покупателем по заключению договора страхования. Однако продавец обязан предоставить покупателю по его прось</w:t>
            </w:r>
            <w:r w:rsidRPr="00B920C8">
              <w:rPr>
                <w:color w:val="000000"/>
                <w:sz w:val="20"/>
                <w:szCs w:val="20"/>
              </w:rPr>
              <w:softHyphen/>
              <w:t>бе, на его риск и за его счет (при наличии расходов), информацию, необходимую покупателю для получения страхования.</w:t>
            </w:r>
          </w:p>
        </w:tc>
        <w:tc>
          <w:tcPr>
            <w:tcW w:w="5069" w:type="dxa"/>
          </w:tcPr>
          <w:p w:rsidR="00DB05F8" w:rsidRDefault="00DB05F8" w:rsidP="00347422">
            <w:pPr>
              <w:ind w:firstLine="392"/>
              <w:jc w:val="both"/>
              <w:rPr>
                <w:b/>
                <w:bCs/>
                <w:sz w:val="20"/>
                <w:szCs w:val="20"/>
              </w:rPr>
            </w:pPr>
            <w:r w:rsidRPr="00B920C8">
              <w:rPr>
                <w:b/>
                <w:bCs/>
                <w:sz w:val="20"/>
                <w:szCs w:val="20"/>
              </w:rPr>
              <w:t>Б</w:t>
            </w:r>
            <w:r>
              <w:rPr>
                <w:b/>
                <w:bCs/>
                <w:sz w:val="20"/>
                <w:szCs w:val="20"/>
              </w:rPr>
              <w:t>3</w:t>
            </w:r>
            <w:r w:rsidRPr="00B920C8">
              <w:rPr>
                <w:b/>
                <w:bCs/>
                <w:sz w:val="20"/>
                <w:szCs w:val="20"/>
              </w:rPr>
              <w:t>. Договоры перевозки и страхования</w:t>
            </w:r>
          </w:p>
          <w:p w:rsidR="00DB05F8" w:rsidRDefault="00DB05F8" w:rsidP="00347422">
            <w:pPr>
              <w:ind w:firstLine="392"/>
              <w:jc w:val="both"/>
              <w:rPr>
                <w:sz w:val="20"/>
                <w:szCs w:val="20"/>
              </w:rPr>
            </w:pPr>
            <w:r w:rsidRPr="00B920C8">
              <w:rPr>
                <w:bCs/>
                <w:sz w:val="20"/>
                <w:szCs w:val="20"/>
              </w:rPr>
              <w:t>а)</w:t>
            </w:r>
            <w:r>
              <w:rPr>
                <w:b/>
                <w:bCs/>
                <w:sz w:val="20"/>
                <w:szCs w:val="20"/>
              </w:rPr>
              <w:t xml:space="preserve"> </w:t>
            </w:r>
            <w:r w:rsidRPr="00B920C8">
              <w:rPr>
                <w:sz w:val="20"/>
                <w:szCs w:val="20"/>
              </w:rPr>
              <w:t xml:space="preserve">Договор перевозки </w:t>
            </w:r>
          </w:p>
          <w:p w:rsidR="00DB05F8" w:rsidRPr="00B920C8" w:rsidRDefault="00DB05F8" w:rsidP="00347422">
            <w:pPr>
              <w:ind w:firstLine="392"/>
              <w:jc w:val="both"/>
              <w:rPr>
                <w:bCs/>
                <w:color w:val="FF0000"/>
                <w:sz w:val="20"/>
                <w:szCs w:val="20"/>
              </w:rPr>
            </w:pPr>
            <w:r w:rsidRPr="00B920C8">
              <w:rPr>
                <w:sz w:val="20"/>
                <w:szCs w:val="20"/>
              </w:rPr>
              <w:t>У покупателя нет обязанности перед продавцом по заключению договора пе</w:t>
            </w:r>
            <w:r w:rsidRPr="00B920C8">
              <w:rPr>
                <w:sz w:val="20"/>
                <w:szCs w:val="20"/>
              </w:rPr>
              <w:softHyphen/>
              <w:t>ревозки.</w:t>
            </w:r>
          </w:p>
          <w:p w:rsidR="00DB05F8" w:rsidRPr="00B920C8" w:rsidRDefault="00DB05F8" w:rsidP="00347422">
            <w:pPr>
              <w:tabs>
                <w:tab w:val="left" w:pos="2615"/>
              </w:tabs>
              <w:ind w:firstLine="392"/>
              <w:jc w:val="both"/>
              <w:rPr>
                <w:sz w:val="20"/>
                <w:szCs w:val="20"/>
              </w:rPr>
            </w:pPr>
            <w:r w:rsidRPr="00B920C8">
              <w:rPr>
                <w:sz w:val="20"/>
                <w:szCs w:val="20"/>
              </w:rPr>
              <w:t>б) Договор страхования</w:t>
            </w:r>
          </w:p>
          <w:p w:rsidR="00DB05F8" w:rsidRPr="00643E9C" w:rsidRDefault="00DB05F8" w:rsidP="00347422">
            <w:pPr>
              <w:tabs>
                <w:tab w:val="left" w:pos="2615"/>
              </w:tabs>
              <w:ind w:firstLine="392"/>
              <w:jc w:val="both"/>
              <w:rPr>
                <w:color w:val="FF0000"/>
                <w:sz w:val="20"/>
                <w:szCs w:val="20"/>
              </w:rPr>
            </w:pPr>
            <w:r w:rsidRPr="00B920C8">
              <w:rPr>
                <w:sz w:val="20"/>
                <w:szCs w:val="20"/>
              </w:rPr>
              <w:t>У покупателя нет обязанности пе</w:t>
            </w:r>
            <w:r w:rsidRPr="00B920C8">
              <w:rPr>
                <w:sz w:val="20"/>
                <w:szCs w:val="20"/>
              </w:rPr>
              <w:softHyphen/>
              <w:t>ред продавцом по заключению договора страхования. Однако покупатель обязан предоставить продавцу, по его просьбе, необходимую для заключения договора страхования информацию.</w:t>
            </w:r>
          </w:p>
        </w:tc>
      </w:tr>
      <w:tr w:rsidR="00DB05F8" w:rsidRPr="00643E9C" w:rsidTr="00DB05F8">
        <w:trPr>
          <w:trHeight w:val="69"/>
        </w:trPr>
        <w:tc>
          <w:tcPr>
            <w:tcW w:w="4654" w:type="dxa"/>
          </w:tcPr>
          <w:p w:rsidR="00DB05F8" w:rsidRPr="00B920C8" w:rsidRDefault="00DB05F8" w:rsidP="00347422">
            <w:pPr>
              <w:ind w:firstLine="369"/>
              <w:jc w:val="both"/>
              <w:rPr>
                <w:sz w:val="20"/>
                <w:szCs w:val="20"/>
              </w:rPr>
            </w:pPr>
            <w:r w:rsidRPr="00B920C8">
              <w:rPr>
                <w:b/>
                <w:bCs/>
                <w:sz w:val="20"/>
                <w:szCs w:val="20"/>
              </w:rPr>
              <w:t>А4. Поставка</w:t>
            </w:r>
          </w:p>
          <w:p w:rsidR="00DB05F8" w:rsidRPr="00643E9C" w:rsidRDefault="00DB05F8" w:rsidP="00347422">
            <w:pPr>
              <w:ind w:firstLine="369"/>
              <w:jc w:val="both"/>
              <w:rPr>
                <w:color w:val="FF0000"/>
                <w:sz w:val="20"/>
                <w:szCs w:val="20"/>
              </w:rPr>
            </w:pPr>
            <w:r w:rsidRPr="00B920C8">
              <w:rPr>
                <w:sz w:val="20"/>
                <w:szCs w:val="20"/>
              </w:rPr>
              <w:t>Продавец обязан разгрузить товар с прибывшего транспортного средства и поставить его в распоряжение п</w:t>
            </w:r>
            <w:r>
              <w:rPr>
                <w:sz w:val="20"/>
                <w:szCs w:val="20"/>
              </w:rPr>
              <w:t>окупа</w:t>
            </w:r>
            <w:r>
              <w:rPr>
                <w:sz w:val="20"/>
                <w:szCs w:val="20"/>
              </w:rPr>
              <w:softHyphen/>
              <w:t xml:space="preserve">теля путем предоставления товара на </w:t>
            </w:r>
            <w:r w:rsidRPr="00B920C8">
              <w:rPr>
                <w:sz w:val="20"/>
                <w:szCs w:val="20"/>
              </w:rPr>
              <w:t xml:space="preserve">терминале, указанном в пункте </w:t>
            </w:r>
            <w:proofErr w:type="gramStart"/>
            <w:r w:rsidRPr="00B920C8">
              <w:rPr>
                <w:sz w:val="20"/>
                <w:szCs w:val="20"/>
              </w:rPr>
              <w:t>А</w:t>
            </w:r>
            <w:r>
              <w:rPr>
                <w:sz w:val="20"/>
                <w:szCs w:val="20"/>
              </w:rPr>
              <w:t>3</w:t>
            </w:r>
            <w:proofErr w:type="gramEnd"/>
            <w:r>
              <w:rPr>
                <w:sz w:val="20"/>
                <w:szCs w:val="20"/>
              </w:rPr>
              <w:t xml:space="preserve"> а) в порту </w:t>
            </w:r>
            <w:r w:rsidRPr="00B920C8">
              <w:rPr>
                <w:sz w:val="20"/>
                <w:szCs w:val="20"/>
              </w:rPr>
              <w:t>или в месте назначения в согласованную дату или период.</w:t>
            </w:r>
          </w:p>
        </w:tc>
        <w:tc>
          <w:tcPr>
            <w:tcW w:w="5069" w:type="dxa"/>
          </w:tcPr>
          <w:p w:rsidR="00DB05F8" w:rsidRPr="00B920C8" w:rsidRDefault="00DB05F8" w:rsidP="00347422">
            <w:pPr>
              <w:ind w:firstLine="392"/>
              <w:jc w:val="both"/>
              <w:rPr>
                <w:sz w:val="20"/>
                <w:szCs w:val="20"/>
              </w:rPr>
            </w:pPr>
            <w:r w:rsidRPr="00B920C8">
              <w:rPr>
                <w:b/>
                <w:bCs/>
                <w:sz w:val="20"/>
                <w:szCs w:val="20"/>
              </w:rPr>
              <w:t>Б4. Принятие поставки</w:t>
            </w:r>
          </w:p>
          <w:p w:rsidR="00DB05F8" w:rsidRPr="00643E9C" w:rsidRDefault="00DB05F8" w:rsidP="00347422">
            <w:pPr>
              <w:ind w:firstLine="392"/>
              <w:jc w:val="both"/>
              <w:outlineLvl w:val="0"/>
              <w:rPr>
                <w:color w:val="FF0000"/>
                <w:sz w:val="20"/>
                <w:szCs w:val="20"/>
              </w:rPr>
            </w:pPr>
            <w:r w:rsidRPr="00B920C8">
              <w:rPr>
                <w:sz w:val="20"/>
                <w:szCs w:val="20"/>
              </w:rPr>
              <w:t>Покупатель обязан принять постав</w:t>
            </w:r>
            <w:r w:rsidRPr="00B920C8">
              <w:rPr>
                <w:sz w:val="20"/>
                <w:szCs w:val="20"/>
              </w:rPr>
              <w:softHyphen/>
              <w:t>ку товара, когда она осуществлена в со</w:t>
            </w:r>
            <w:r w:rsidRPr="00B920C8">
              <w:rPr>
                <w:sz w:val="20"/>
                <w:szCs w:val="20"/>
              </w:rPr>
              <w:softHyphen/>
              <w:t>ответствии с пунктом А4.</w:t>
            </w:r>
          </w:p>
        </w:tc>
      </w:tr>
      <w:tr w:rsidR="00DB05F8" w:rsidRPr="00643E9C" w:rsidTr="00DB05F8">
        <w:trPr>
          <w:trHeight w:val="81"/>
        </w:trPr>
        <w:tc>
          <w:tcPr>
            <w:tcW w:w="4654" w:type="dxa"/>
          </w:tcPr>
          <w:p w:rsidR="00DB05F8" w:rsidRPr="00493BCF" w:rsidRDefault="00DB05F8" w:rsidP="00347422">
            <w:pPr>
              <w:ind w:firstLine="369"/>
              <w:jc w:val="both"/>
              <w:rPr>
                <w:b/>
                <w:bCs/>
                <w:sz w:val="20"/>
                <w:szCs w:val="20"/>
              </w:rPr>
            </w:pPr>
            <w:r w:rsidRPr="00493BCF">
              <w:rPr>
                <w:b/>
                <w:bCs/>
                <w:sz w:val="20"/>
                <w:szCs w:val="20"/>
              </w:rPr>
              <w:t>А5. Переход рисков</w:t>
            </w:r>
          </w:p>
          <w:p w:rsidR="00DB05F8" w:rsidRPr="00643E9C" w:rsidRDefault="00DB05F8" w:rsidP="00347422">
            <w:pPr>
              <w:ind w:firstLine="369"/>
              <w:jc w:val="both"/>
              <w:rPr>
                <w:color w:val="FF0000"/>
                <w:sz w:val="20"/>
                <w:szCs w:val="20"/>
              </w:rPr>
            </w:pPr>
            <w:r w:rsidRPr="00493BCF">
              <w:rPr>
                <w:sz w:val="20"/>
                <w:szCs w:val="20"/>
              </w:rPr>
              <w:t>Продавец несет все риски утраты или повреждения товара до момента его поставки в соответствии с пунктом А4, за исключением рисков утраты или по</w:t>
            </w:r>
            <w:r w:rsidRPr="00493BCF">
              <w:rPr>
                <w:sz w:val="20"/>
                <w:szCs w:val="20"/>
              </w:rPr>
              <w:softHyphen/>
              <w:t>вреждения при обстоятельствах, указан</w:t>
            </w:r>
            <w:r w:rsidRPr="00493BCF">
              <w:rPr>
                <w:sz w:val="20"/>
                <w:szCs w:val="20"/>
              </w:rPr>
              <w:softHyphen/>
              <w:t>ных в пункте Б5.</w:t>
            </w:r>
          </w:p>
        </w:tc>
        <w:tc>
          <w:tcPr>
            <w:tcW w:w="5069" w:type="dxa"/>
          </w:tcPr>
          <w:p w:rsidR="00DB05F8" w:rsidRDefault="00DB05F8" w:rsidP="00347422">
            <w:pPr>
              <w:ind w:firstLine="392"/>
              <w:jc w:val="both"/>
              <w:rPr>
                <w:b/>
                <w:bCs/>
                <w:sz w:val="20"/>
                <w:szCs w:val="20"/>
              </w:rPr>
            </w:pPr>
            <w:r w:rsidRPr="00493BCF">
              <w:rPr>
                <w:b/>
                <w:bCs/>
                <w:sz w:val="20"/>
                <w:szCs w:val="20"/>
              </w:rPr>
              <w:t>Б5. Переход рисков</w:t>
            </w:r>
          </w:p>
          <w:p w:rsidR="00DB05F8" w:rsidRDefault="00DB05F8" w:rsidP="00347422">
            <w:pPr>
              <w:ind w:firstLine="392"/>
              <w:jc w:val="both"/>
              <w:rPr>
                <w:color w:val="000000"/>
                <w:sz w:val="20"/>
                <w:szCs w:val="20"/>
              </w:rPr>
            </w:pPr>
            <w:r w:rsidRPr="00493BCF">
              <w:rPr>
                <w:color w:val="000000"/>
                <w:sz w:val="20"/>
                <w:szCs w:val="20"/>
              </w:rPr>
              <w:t>Покупатель несет все риски утраты или повреждения товара с момента его поставки в соответствии с пунктом А4.</w:t>
            </w:r>
          </w:p>
          <w:p w:rsidR="00DB05F8" w:rsidRPr="00643E9C" w:rsidRDefault="00DB05F8" w:rsidP="00347422">
            <w:pPr>
              <w:ind w:firstLine="392"/>
              <w:jc w:val="both"/>
              <w:rPr>
                <w:color w:val="FF0000"/>
                <w:sz w:val="20"/>
                <w:szCs w:val="20"/>
              </w:rPr>
            </w:pPr>
            <w:r w:rsidRPr="00493BCF">
              <w:rPr>
                <w:color w:val="000000"/>
                <w:sz w:val="20"/>
                <w:szCs w:val="20"/>
              </w:rPr>
              <w:t>Если</w:t>
            </w:r>
            <w:r>
              <w:rPr>
                <w:color w:val="000000"/>
                <w:sz w:val="20"/>
                <w:szCs w:val="20"/>
              </w:rPr>
              <w:t xml:space="preserve"> </w:t>
            </w:r>
            <w:r w:rsidRPr="00493BCF">
              <w:rPr>
                <w:color w:val="000000"/>
                <w:sz w:val="20"/>
                <w:szCs w:val="20"/>
              </w:rPr>
              <w:t xml:space="preserve">покупатель не исполняет своих обязанностей в соответствии с пунктом Б2, </w:t>
            </w:r>
            <w:r>
              <w:rPr>
                <w:color w:val="000000"/>
                <w:sz w:val="20"/>
                <w:szCs w:val="20"/>
              </w:rPr>
              <w:t xml:space="preserve">то </w:t>
            </w:r>
            <w:r w:rsidRPr="00493BCF">
              <w:rPr>
                <w:color w:val="000000"/>
                <w:sz w:val="20"/>
                <w:szCs w:val="20"/>
              </w:rPr>
              <w:t>он несет все связанные с этим риски утраты или повреждения товара; или</w:t>
            </w:r>
            <w:r>
              <w:rPr>
                <w:color w:val="000000"/>
                <w:sz w:val="20"/>
                <w:szCs w:val="20"/>
              </w:rPr>
              <w:t xml:space="preserve"> если </w:t>
            </w:r>
            <w:r w:rsidRPr="00493BCF">
              <w:rPr>
                <w:color w:val="000000"/>
                <w:sz w:val="20"/>
                <w:szCs w:val="20"/>
              </w:rPr>
              <w:t>покупатель не предоставляет из</w:t>
            </w:r>
            <w:r w:rsidRPr="00493BCF">
              <w:rPr>
                <w:color w:val="000000"/>
                <w:sz w:val="20"/>
                <w:szCs w:val="20"/>
              </w:rPr>
              <w:softHyphen/>
              <w:t>вещен</w:t>
            </w:r>
            <w:r>
              <w:rPr>
                <w:color w:val="000000"/>
                <w:sz w:val="20"/>
                <w:szCs w:val="20"/>
              </w:rPr>
              <w:t xml:space="preserve">ие в соответствии с пунктом Б7, то </w:t>
            </w:r>
            <w:r w:rsidRPr="00493BCF">
              <w:rPr>
                <w:color w:val="000000"/>
                <w:sz w:val="20"/>
                <w:szCs w:val="20"/>
              </w:rPr>
              <w:t>он несет все риски утраты или повреждения товара, начиная с согласованной даты или с даты, когда истек согласованный период поставки,</w:t>
            </w:r>
            <w:r>
              <w:rPr>
                <w:color w:val="000000"/>
                <w:sz w:val="20"/>
                <w:szCs w:val="20"/>
              </w:rPr>
              <w:t xml:space="preserve"> </w:t>
            </w:r>
            <w:r w:rsidRPr="00493BCF">
              <w:rPr>
                <w:color w:val="000000"/>
                <w:sz w:val="20"/>
                <w:szCs w:val="20"/>
              </w:rPr>
              <w:t>при условии, что товар был явным обра</w:t>
            </w:r>
            <w:r w:rsidRPr="00493BCF">
              <w:rPr>
                <w:color w:val="000000"/>
                <w:sz w:val="20"/>
                <w:szCs w:val="20"/>
              </w:rPr>
              <w:softHyphen/>
              <w:t>зом индивидуализирован как товар, яв</w:t>
            </w:r>
            <w:r w:rsidRPr="00493BCF">
              <w:rPr>
                <w:color w:val="000000"/>
                <w:sz w:val="20"/>
                <w:szCs w:val="20"/>
              </w:rPr>
              <w:softHyphen/>
              <w:t>ляющийся предметом договора.</w:t>
            </w:r>
          </w:p>
        </w:tc>
      </w:tr>
      <w:tr w:rsidR="00DB05F8" w:rsidRPr="00643E9C" w:rsidTr="00DB05F8">
        <w:trPr>
          <w:trHeight w:val="56"/>
        </w:trPr>
        <w:tc>
          <w:tcPr>
            <w:tcW w:w="4654" w:type="dxa"/>
          </w:tcPr>
          <w:p w:rsidR="00DB05F8" w:rsidRDefault="00DB05F8" w:rsidP="00347422">
            <w:pPr>
              <w:ind w:firstLine="369"/>
              <w:jc w:val="both"/>
              <w:rPr>
                <w:b/>
                <w:bCs/>
                <w:sz w:val="20"/>
                <w:szCs w:val="20"/>
              </w:rPr>
            </w:pPr>
            <w:r w:rsidRPr="00493BCF">
              <w:rPr>
                <w:b/>
                <w:sz w:val="20"/>
                <w:szCs w:val="20"/>
              </w:rPr>
              <w:t>А6.</w:t>
            </w:r>
            <w:r w:rsidRPr="00493BCF">
              <w:rPr>
                <w:sz w:val="20"/>
                <w:szCs w:val="20"/>
              </w:rPr>
              <w:t xml:space="preserve"> </w:t>
            </w:r>
            <w:r w:rsidRPr="00493BCF">
              <w:rPr>
                <w:b/>
                <w:bCs/>
                <w:sz w:val="20"/>
                <w:szCs w:val="20"/>
              </w:rPr>
              <w:t>Распределение расходов</w:t>
            </w:r>
          </w:p>
          <w:p w:rsidR="00DB05F8" w:rsidRPr="00493BCF" w:rsidRDefault="00DB05F8" w:rsidP="00347422">
            <w:pPr>
              <w:ind w:firstLine="340"/>
              <w:jc w:val="both"/>
              <w:rPr>
                <w:sz w:val="20"/>
                <w:szCs w:val="20"/>
              </w:rPr>
            </w:pPr>
            <w:r w:rsidRPr="00493BCF">
              <w:rPr>
                <w:sz w:val="20"/>
                <w:szCs w:val="20"/>
              </w:rPr>
              <w:t>Продавец обязан оплатить:</w:t>
            </w:r>
          </w:p>
          <w:p w:rsidR="00DB05F8" w:rsidRPr="00493BCF" w:rsidRDefault="00DB05F8" w:rsidP="00347422">
            <w:pPr>
              <w:ind w:firstLine="340"/>
              <w:jc w:val="both"/>
              <w:rPr>
                <w:sz w:val="20"/>
                <w:szCs w:val="20"/>
              </w:rPr>
            </w:pPr>
            <w:r w:rsidRPr="00493BCF">
              <w:rPr>
                <w:sz w:val="20"/>
                <w:szCs w:val="20"/>
              </w:rPr>
              <w:t>а) в дополнение к расходам, преду</w:t>
            </w:r>
            <w:r w:rsidRPr="00493BCF">
              <w:rPr>
                <w:sz w:val="20"/>
                <w:szCs w:val="20"/>
              </w:rPr>
              <w:softHyphen/>
              <w:t xml:space="preserve">смотренным пунктом </w:t>
            </w:r>
            <w:proofErr w:type="gramStart"/>
            <w:r w:rsidRPr="00493BCF">
              <w:rPr>
                <w:sz w:val="20"/>
                <w:szCs w:val="20"/>
              </w:rPr>
              <w:t>А</w:t>
            </w:r>
            <w:r>
              <w:rPr>
                <w:sz w:val="20"/>
                <w:szCs w:val="20"/>
              </w:rPr>
              <w:t>3</w:t>
            </w:r>
            <w:proofErr w:type="gramEnd"/>
            <w:r w:rsidRPr="00493BCF">
              <w:rPr>
                <w:sz w:val="20"/>
                <w:szCs w:val="20"/>
              </w:rPr>
              <w:t xml:space="preserve"> а), все расходы, относящиеся к товару, до момента его по</w:t>
            </w:r>
            <w:r w:rsidRPr="00493BCF">
              <w:rPr>
                <w:sz w:val="20"/>
                <w:szCs w:val="20"/>
              </w:rPr>
              <w:softHyphen/>
              <w:t>ставки в соответствии с пунктом А4, кро</w:t>
            </w:r>
            <w:r w:rsidRPr="00493BCF">
              <w:rPr>
                <w:sz w:val="20"/>
                <w:szCs w:val="20"/>
              </w:rPr>
              <w:softHyphen/>
              <w:t>ме расходов, уплачиваемых покупателем, как это предусмотрено в пункте Б6; и</w:t>
            </w:r>
          </w:p>
          <w:p w:rsidR="00DB05F8" w:rsidRPr="00493BCF" w:rsidRDefault="00DB05F8" w:rsidP="00347422">
            <w:pPr>
              <w:ind w:firstLine="340"/>
              <w:jc w:val="both"/>
              <w:rPr>
                <w:sz w:val="20"/>
                <w:szCs w:val="20"/>
              </w:rPr>
            </w:pPr>
            <w:r>
              <w:rPr>
                <w:sz w:val="20"/>
                <w:szCs w:val="20"/>
              </w:rPr>
              <w:t xml:space="preserve">б) </w:t>
            </w:r>
            <w:r w:rsidRPr="00493BCF">
              <w:rPr>
                <w:sz w:val="20"/>
                <w:szCs w:val="20"/>
              </w:rPr>
              <w:t>если потребуется, расходы, свя</w:t>
            </w:r>
            <w:r w:rsidRPr="00493BCF">
              <w:rPr>
                <w:sz w:val="20"/>
                <w:szCs w:val="20"/>
              </w:rPr>
              <w:softHyphen/>
              <w:t>занные с выполнением таможенных фор</w:t>
            </w:r>
            <w:r w:rsidRPr="00493BCF">
              <w:rPr>
                <w:sz w:val="20"/>
                <w:szCs w:val="20"/>
              </w:rPr>
              <w:softHyphen/>
              <w:t>мальностей для вывоза, оплатой всех по</w:t>
            </w:r>
            <w:r w:rsidRPr="00493BCF">
              <w:rPr>
                <w:sz w:val="20"/>
                <w:szCs w:val="20"/>
              </w:rPr>
              <w:softHyphen/>
              <w:t xml:space="preserve">шлин, налогов и иных </w:t>
            </w:r>
            <w:r w:rsidRPr="00493BCF">
              <w:rPr>
                <w:sz w:val="20"/>
                <w:szCs w:val="20"/>
              </w:rPr>
              <w:lastRenderedPageBreak/>
              <w:t>сборов, взимаемых при вывозе, а также расходы по транспортировке через любую страну до поставки, как предусмотрено в пункте А4.</w:t>
            </w:r>
          </w:p>
          <w:p w:rsidR="00DB05F8" w:rsidRPr="00643E9C" w:rsidRDefault="00DB05F8" w:rsidP="00347422">
            <w:pPr>
              <w:ind w:firstLine="369"/>
              <w:jc w:val="both"/>
              <w:rPr>
                <w:color w:val="FF0000"/>
                <w:sz w:val="20"/>
                <w:szCs w:val="20"/>
              </w:rPr>
            </w:pPr>
          </w:p>
        </w:tc>
        <w:tc>
          <w:tcPr>
            <w:tcW w:w="5069" w:type="dxa"/>
          </w:tcPr>
          <w:p w:rsidR="00DB05F8" w:rsidRDefault="00DB05F8" w:rsidP="00347422">
            <w:pPr>
              <w:ind w:firstLine="392"/>
              <w:jc w:val="both"/>
              <w:rPr>
                <w:b/>
                <w:bCs/>
                <w:sz w:val="20"/>
                <w:szCs w:val="20"/>
              </w:rPr>
            </w:pPr>
            <w:r w:rsidRPr="00493BCF">
              <w:rPr>
                <w:b/>
                <w:bCs/>
                <w:sz w:val="20"/>
                <w:szCs w:val="20"/>
              </w:rPr>
              <w:lastRenderedPageBreak/>
              <w:t>Б6. Распределение расходов</w:t>
            </w:r>
          </w:p>
          <w:p w:rsidR="00DB05F8" w:rsidRPr="00493BCF" w:rsidRDefault="00DB05F8" w:rsidP="00347422">
            <w:pPr>
              <w:ind w:firstLine="392"/>
              <w:jc w:val="both"/>
              <w:rPr>
                <w:sz w:val="20"/>
                <w:szCs w:val="20"/>
              </w:rPr>
            </w:pPr>
            <w:r w:rsidRPr="00493BCF">
              <w:rPr>
                <w:color w:val="000000"/>
                <w:sz w:val="20"/>
                <w:szCs w:val="20"/>
              </w:rPr>
              <w:t>Покупатель обязан оплатить:</w:t>
            </w:r>
          </w:p>
          <w:p w:rsidR="00DB05F8" w:rsidRPr="00493BCF" w:rsidRDefault="00DB05F8" w:rsidP="00347422">
            <w:pPr>
              <w:ind w:firstLine="392"/>
              <w:jc w:val="both"/>
              <w:rPr>
                <w:color w:val="000000"/>
                <w:sz w:val="20"/>
                <w:szCs w:val="20"/>
              </w:rPr>
            </w:pPr>
            <w:r>
              <w:rPr>
                <w:color w:val="000000"/>
                <w:sz w:val="20"/>
                <w:szCs w:val="20"/>
              </w:rPr>
              <w:t xml:space="preserve">а) </w:t>
            </w:r>
            <w:r w:rsidRPr="00493BCF">
              <w:rPr>
                <w:color w:val="000000"/>
                <w:sz w:val="20"/>
                <w:szCs w:val="20"/>
              </w:rPr>
              <w:t>все относящиеся к товару расходы с момента его поставки, как предусмо</w:t>
            </w:r>
            <w:r w:rsidRPr="00493BCF">
              <w:rPr>
                <w:color w:val="000000"/>
                <w:sz w:val="20"/>
                <w:szCs w:val="20"/>
              </w:rPr>
              <w:softHyphen/>
              <w:t>трено в пункте А4;</w:t>
            </w:r>
          </w:p>
          <w:p w:rsidR="00DB05F8" w:rsidRPr="00493BCF" w:rsidRDefault="00DB05F8" w:rsidP="00347422">
            <w:pPr>
              <w:ind w:firstLine="392"/>
              <w:jc w:val="both"/>
              <w:rPr>
                <w:sz w:val="20"/>
                <w:szCs w:val="20"/>
              </w:rPr>
            </w:pPr>
            <w:proofErr w:type="gramStart"/>
            <w:r>
              <w:rPr>
                <w:sz w:val="20"/>
                <w:szCs w:val="20"/>
              </w:rPr>
              <w:t>б</w:t>
            </w:r>
            <w:r w:rsidRPr="00493BCF">
              <w:rPr>
                <w:sz w:val="20"/>
                <w:szCs w:val="20"/>
              </w:rPr>
              <w:t>)</w:t>
            </w:r>
            <w:r w:rsidRPr="00493BCF">
              <w:rPr>
                <w:sz w:val="20"/>
                <w:szCs w:val="20"/>
              </w:rPr>
              <w:tab/>
            </w:r>
            <w:proofErr w:type="gramEnd"/>
            <w:r w:rsidRPr="00493BCF">
              <w:rPr>
                <w:sz w:val="20"/>
                <w:szCs w:val="20"/>
              </w:rPr>
              <w:t>все дополнительные понесенные продавцом расходы, если покупатель не выполнил свои обязанности в соответ</w:t>
            </w:r>
            <w:r w:rsidRPr="00493BCF">
              <w:rPr>
                <w:sz w:val="20"/>
                <w:szCs w:val="20"/>
              </w:rPr>
              <w:softHyphen/>
              <w:t>ствии с пунктом Б2 или не передал изве</w:t>
            </w:r>
            <w:r w:rsidRPr="00493BCF">
              <w:rPr>
                <w:sz w:val="20"/>
                <w:szCs w:val="20"/>
              </w:rPr>
              <w:softHyphen/>
              <w:t>щение в соответствии с пунктом Б7, при</w:t>
            </w:r>
            <w:r>
              <w:rPr>
                <w:sz w:val="20"/>
                <w:szCs w:val="20"/>
              </w:rPr>
              <w:t xml:space="preserve"> </w:t>
            </w:r>
            <w:r w:rsidRPr="00493BCF">
              <w:rPr>
                <w:color w:val="000000"/>
                <w:sz w:val="20"/>
                <w:szCs w:val="20"/>
              </w:rPr>
              <w:t xml:space="preserve">условии, что товар был явным образом </w:t>
            </w:r>
            <w:r w:rsidRPr="00493BCF">
              <w:rPr>
                <w:color w:val="000000"/>
                <w:sz w:val="20"/>
                <w:szCs w:val="20"/>
              </w:rPr>
              <w:lastRenderedPageBreak/>
              <w:t>индивидуализирован как товар, являю</w:t>
            </w:r>
            <w:r w:rsidRPr="00493BCF">
              <w:rPr>
                <w:color w:val="000000"/>
                <w:sz w:val="20"/>
                <w:szCs w:val="20"/>
              </w:rPr>
              <w:softHyphen/>
              <w:t>щийся предметом договора;</w:t>
            </w:r>
          </w:p>
          <w:p w:rsidR="00DB05F8" w:rsidRPr="00643E9C" w:rsidRDefault="00DB05F8" w:rsidP="00347422">
            <w:pPr>
              <w:ind w:firstLine="392"/>
              <w:jc w:val="both"/>
              <w:rPr>
                <w:color w:val="FF0000"/>
                <w:sz w:val="20"/>
                <w:szCs w:val="20"/>
              </w:rPr>
            </w:pPr>
            <w:proofErr w:type="gramStart"/>
            <w:r w:rsidRPr="00493BCF">
              <w:rPr>
                <w:color w:val="000000"/>
                <w:sz w:val="20"/>
                <w:szCs w:val="20"/>
              </w:rPr>
              <w:t>с)</w:t>
            </w:r>
            <w:r w:rsidRPr="00493BCF">
              <w:rPr>
                <w:color w:val="000000"/>
                <w:sz w:val="20"/>
                <w:szCs w:val="20"/>
              </w:rPr>
              <w:tab/>
            </w:r>
            <w:proofErr w:type="gramEnd"/>
            <w:r w:rsidRPr="00493BCF">
              <w:rPr>
                <w:color w:val="000000"/>
                <w:sz w:val="20"/>
                <w:szCs w:val="20"/>
              </w:rPr>
              <w:t>если потребуется, расходы по вы</w:t>
            </w:r>
            <w:r w:rsidRPr="00493BCF">
              <w:rPr>
                <w:color w:val="000000"/>
                <w:sz w:val="20"/>
                <w:szCs w:val="20"/>
              </w:rPr>
              <w:softHyphen/>
              <w:t>полнению таможенных формальностей, а также по оплате налогов, пошлин и иных сборов, уплачиваемых при ввозе товара.</w:t>
            </w:r>
          </w:p>
        </w:tc>
      </w:tr>
      <w:tr w:rsidR="00DB05F8" w:rsidRPr="00643E9C" w:rsidTr="00DB05F8">
        <w:trPr>
          <w:trHeight w:val="56"/>
        </w:trPr>
        <w:tc>
          <w:tcPr>
            <w:tcW w:w="4654" w:type="dxa"/>
          </w:tcPr>
          <w:p w:rsidR="00DB05F8" w:rsidRPr="00493BCF" w:rsidRDefault="00DB05F8" w:rsidP="00347422">
            <w:pPr>
              <w:ind w:firstLine="369"/>
              <w:jc w:val="both"/>
              <w:rPr>
                <w:sz w:val="20"/>
                <w:szCs w:val="20"/>
              </w:rPr>
            </w:pPr>
            <w:r w:rsidRPr="00493BCF">
              <w:rPr>
                <w:b/>
                <w:bCs/>
                <w:sz w:val="20"/>
                <w:szCs w:val="20"/>
              </w:rPr>
              <w:lastRenderedPageBreak/>
              <w:t>А7. Извещения покупателю</w:t>
            </w:r>
          </w:p>
          <w:p w:rsidR="00DB05F8" w:rsidRPr="00643E9C" w:rsidRDefault="00DB05F8" w:rsidP="00347422">
            <w:pPr>
              <w:ind w:firstLine="369"/>
              <w:jc w:val="both"/>
              <w:outlineLvl w:val="0"/>
              <w:rPr>
                <w:color w:val="FF0000"/>
                <w:sz w:val="20"/>
                <w:szCs w:val="20"/>
              </w:rPr>
            </w:pPr>
            <w:r w:rsidRPr="00493BCF">
              <w:rPr>
                <w:sz w:val="20"/>
                <w:szCs w:val="20"/>
              </w:rPr>
              <w:t>Продавец обязан передать покупа</w:t>
            </w:r>
            <w:r w:rsidRPr="00493BCF">
              <w:rPr>
                <w:sz w:val="20"/>
                <w:szCs w:val="20"/>
              </w:rPr>
              <w:softHyphen/>
              <w:t>телю надлежащее извещение, позволяю</w:t>
            </w:r>
            <w:r w:rsidRPr="00493BCF">
              <w:rPr>
                <w:sz w:val="20"/>
                <w:szCs w:val="20"/>
              </w:rPr>
              <w:softHyphen/>
              <w:t>щее покупателю принять меры, обычно необходимые для того, чтобы он мог осу</w:t>
            </w:r>
            <w:r w:rsidRPr="00493BCF">
              <w:rPr>
                <w:sz w:val="20"/>
                <w:szCs w:val="20"/>
              </w:rPr>
              <w:softHyphen/>
              <w:t>ществить принятие товара.</w:t>
            </w:r>
          </w:p>
        </w:tc>
        <w:tc>
          <w:tcPr>
            <w:tcW w:w="5069" w:type="dxa"/>
          </w:tcPr>
          <w:p w:rsidR="00DB05F8" w:rsidRPr="00493BCF" w:rsidRDefault="00DB05F8" w:rsidP="00347422">
            <w:pPr>
              <w:ind w:firstLine="392"/>
              <w:jc w:val="both"/>
              <w:rPr>
                <w:sz w:val="20"/>
                <w:szCs w:val="20"/>
              </w:rPr>
            </w:pPr>
            <w:r w:rsidRPr="00493BCF">
              <w:rPr>
                <w:b/>
                <w:bCs/>
                <w:sz w:val="20"/>
                <w:szCs w:val="20"/>
              </w:rPr>
              <w:t>Б7. Извещения продавцу</w:t>
            </w:r>
          </w:p>
          <w:p w:rsidR="00DB05F8" w:rsidRPr="00643E9C" w:rsidRDefault="00DB05F8" w:rsidP="00347422">
            <w:pPr>
              <w:ind w:firstLine="392"/>
              <w:jc w:val="both"/>
              <w:rPr>
                <w:color w:val="FF0000"/>
                <w:sz w:val="20"/>
                <w:szCs w:val="20"/>
              </w:rPr>
            </w:pPr>
            <w:r w:rsidRPr="00493BCF">
              <w:rPr>
                <w:sz w:val="20"/>
                <w:szCs w:val="20"/>
              </w:rPr>
              <w:t>Поскольку покупателю предоставле</w:t>
            </w:r>
            <w:r w:rsidRPr="00493BCF">
              <w:rPr>
                <w:sz w:val="20"/>
                <w:szCs w:val="20"/>
              </w:rPr>
              <w:softHyphen/>
              <w:t>но право определить дату в пределах со</w:t>
            </w:r>
            <w:r w:rsidRPr="00493BCF">
              <w:rPr>
                <w:sz w:val="20"/>
                <w:szCs w:val="20"/>
              </w:rPr>
              <w:softHyphen/>
              <w:t>гласованного периода и/или пункт при</w:t>
            </w:r>
            <w:r w:rsidRPr="00493BCF">
              <w:rPr>
                <w:sz w:val="20"/>
                <w:szCs w:val="20"/>
              </w:rPr>
              <w:softHyphen/>
              <w:t>нятия поставки в месте назначения, он обязан передать продав</w:t>
            </w:r>
            <w:r w:rsidRPr="00493BCF">
              <w:rPr>
                <w:sz w:val="20"/>
                <w:szCs w:val="20"/>
              </w:rPr>
              <w:softHyphen/>
              <w:t>цу надлежащее извещение об этом.</w:t>
            </w:r>
          </w:p>
        </w:tc>
      </w:tr>
      <w:tr w:rsidR="00DB05F8" w:rsidRPr="00643E9C"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B94B4E" w:rsidRDefault="00DB05F8" w:rsidP="00347422">
            <w:pPr>
              <w:ind w:firstLine="369"/>
              <w:jc w:val="both"/>
              <w:rPr>
                <w:b/>
                <w:bCs/>
                <w:sz w:val="20"/>
                <w:szCs w:val="20"/>
              </w:rPr>
            </w:pPr>
            <w:r w:rsidRPr="00B94B4E">
              <w:rPr>
                <w:b/>
                <w:bCs/>
                <w:sz w:val="20"/>
                <w:szCs w:val="20"/>
              </w:rPr>
              <w:t>А8. Документ поставки</w:t>
            </w:r>
          </w:p>
          <w:p w:rsidR="00DB05F8" w:rsidRPr="00643E9C" w:rsidRDefault="00DB05F8" w:rsidP="00347422">
            <w:pPr>
              <w:ind w:firstLine="369"/>
              <w:jc w:val="both"/>
              <w:rPr>
                <w:color w:val="FF0000"/>
                <w:sz w:val="20"/>
                <w:szCs w:val="20"/>
              </w:rPr>
            </w:pPr>
            <w:r w:rsidRPr="00B94B4E">
              <w:rPr>
                <w:sz w:val="20"/>
                <w:szCs w:val="20"/>
              </w:rPr>
              <w:t>Продавец обязан за свой счет предо</w:t>
            </w:r>
            <w:r w:rsidRPr="00B94B4E">
              <w:rPr>
                <w:sz w:val="20"/>
                <w:szCs w:val="20"/>
              </w:rPr>
              <w:softHyphen/>
              <w:t>ставить покупателю документ, позволяю</w:t>
            </w:r>
            <w:r w:rsidRPr="00B94B4E">
              <w:rPr>
                <w:sz w:val="20"/>
                <w:szCs w:val="20"/>
              </w:rPr>
              <w:softHyphen/>
              <w:t>щий покупателю принять поставку това</w:t>
            </w:r>
            <w:r w:rsidRPr="00B94B4E">
              <w:rPr>
                <w:sz w:val="20"/>
                <w:szCs w:val="20"/>
              </w:rPr>
              <w:softHyphen/>
              <w:t>ра, как предусмотрено в пунктах А4/Б4.</w:t>
            </w:r>
          </w:p>
        </w:tc>
        <w:tc>
          <w:tcPr>
            <w:tcW w:w="5069" w:type="dxa"/>
            <w:tcBorders>
              <w:top w:val="single" w:sz="4" w:space="0" w:color="auto"/>
              <w:left w:val="single" w:sz="4" w:space="0" w:color="auto"/>
              <w:bottom w:val="single" w:sz="4" w:space="0" w:color="auto"/>
              <w:right w:val="single" w:sz="4" w:space="0" w:color="auto"/>
            </w:tcBorders>
          </w:tcPr>
          <w:p w:rsidR="00DB05F8" w:rsidRPr="00B94B4E" w:rsidRDefault="00DB05F8" w:rsidP="00347422">
            <w:pPr>
              <w:ind w:firstLine="392"/>
              <w:jc w:val="both"/>
              <w:rPr>
                <w:sz w:val="20"/>
                <w:szCs w:val="20"/>
              </w:rPr>
            </w:pPr>
            <w:r w:rsidRPr="00B94B4E">
              <w:rPr>
                <w:b/>
                <w:bCs/>
                <w:sz w:val="20"/>
                <w:szCs w:val="20"/>
              </w:rPr>
              <w:t>Б8. Доказательство поставки</w:t>
            </w:r>
          </w:p>
          <w:p w:rsidR="00DB05F8" w:rsidRPr="00643E9C" w:rsidRDefault="00DB05F8" w:rsidP="00347422">
            <w:pPr>
              <w:ind w:firstLine="392"/>
              <w:jc w:val="both"/>
              <w:outlineLvl w:val="0"/>
              <w:rPr>
                <w:color w:val="FF0000"/>
                <w:sz w:val="20"/>
                <w:szCs w:val="20"/>
              </w:rPr>
            </w:pPr>
            <w:r w:rsidRPr="00B94B4E">
              <w:rPr>
                <w:sz w:val="20"/>
                <w:szCs w:val="20"/>
              </w:rPr>
              <w:t>Покупатель обязан принять доку</w:t>
            </w:r>
            <w:r w:rsidRPr="00B94B4E">
              <w:rPr>
                <w:sz w:val="20"/>
                <w:szCs w:val="20"/>
              </w:rPr>
              <w:softHyphen/>
              <w:t>мент поставки, выданный в соответствии с пунктом А8.</w:t>
            </w:r>
          </w:p>
        </w:tc>
      </w:tr>
      <w:tr w:rsidR="00DB05F8" w:rsidRPr="00643E9C"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Default="00DB05F8" w:rsidP="00347422">
            <w:pPr>
              <w:ind w:firstLine="369"/>
              <w:jc w:val="both"/>
              <w:rPr>
                <w:b/>
                <w:bCs/>
                <w:sz w:val="20"/>
                <w:szCs w:val="20"/>
              </w:rPr>
            </w:pPr>
            <w:r w:rsidRPr="00B94B4E">
              <w:rPr>
                <w:b/>
                <w:bCs/>
                <w:sz w:val="20"/>
                <w:szCs w:val="20"/>
              </w:rPr>
              <w:t>А9. Проверка, упаковка, маркировка</w:t>
            </w:r>
          </w:p>
          <w:p w:rsidR="00DB05F8" w:rsidRPr="00B94B4E" w:rsidRDefault="00DB05F8" w:rsidP="00347422">
            <w:pPr>
              <w:ind w:firstLine="369"/>
              <w:jc w:val="both"/>
              <w:rPr>
                <w:sz w:val="20"/>
                <w:szCs w:val="20"/>
              </w:rPr>
            </w:pPr>
            <w:r w:rsidRPr="00B94B4E">
              <w:rPr>
                <w:color w:val="000000"/>
                <w:sz w:val="20"/>
                <w:szCs w:val="20"/>
              </w:rPr>
              <w:t>Продавец обязан нести все расходы, связанные с проверкой товара (проверка качества, измерение, взвешивание, под</w:t>
            </w:r>
            <w:r w:rsidRPr="00B94B4E">
              <w:rPr>
                <w:color w:val="000000"/>
                <w:sz w:val="20"/>
                <w:szCs w:val="20"/>
              </w:rPr>
              <w:softHyphen/>
              <w:t>счет), необходимой для поставки това</w:t>
            </w:r>
            <w:r w:rsidRPr="00B94B4E">
              <w:rPr>
                <w:color w:val="000000"/>
                <w:sz w:val="20"/>
                <w:szCs w:val="20"/>
              </w:rPr>
              <w:softHyphen/>
              <w:t>ра в соответствии с пунктом А4, а также расходы по инспектированию товара пе</w:t>
            </w:r>
            <w:r w:rsidRPr="00B94B4E">
              <w:rPr>
                <w:color w:val="000000"/>
                <w:sz w:val="20"/>
                <w:szCs w:val="20"/>
              </w:rPr>
              <w:softHyphen/>
              <w:t>ред отгрузкой, которое предписывается властями страны вывоза.</w:t>
            </w:r>
          </w:p>
          <w:p w:rsidR="00DB05F8" w:rsidRPr="00643E9C" w:rsidRDefault="00DB05F8" w:rsidP="00347422">
            <w:pPr>
              <w:ind w:firstLine="369"/>
              <w:jc w:val="both"/>
              <w:rPr>
                <w:color w:val="FF0000"/>
                <w:sz w:val="20"/>
                <w:szCs w:val="20"/>
              </w:rPr>
            </w:pPr>
            <w:r w:rsidRPr="00B94B4E">
              <w:rPr>
                <w:color w:val="000000"/>
                <w:sz w:val="20"/>
                <w:szCs w:val="20"/>
              </w:rPr>
              <w:t>Продавец обязан за свой счет обе</w:t>
            </w:r>
            <w:r w:rsidRPr="00B94B4E">
              <w:rPr>
                <w:color w:val="000000"/>
                <w:sz w:val="20"/>
                <w:szCs w:val="20"/>
              </w:rPr>
              <w:softHyphen/>
              <w:t>спечить упаковку товара, за исключением случаев, когда в данной отрасли торговли обычно принято отгружать указанный в договоре товар без упаковки. Продавец может упаковать товар таким образом, как это необходимо для его перевозки, если только покупатель до заключения догово</w:t>
            </w:r>
            <w:r w:rsidRPr="00B94B4E">
              <w:rPr>
                <w:color w:val="000000"/>
                <w:sz w:val="20"/>
                <w:szCs w:val="20"/>
              </w:rPr>
              <w:softHyphen/>
              <w:t>ра не известит продавца о специфических</w:t>
            </w:r>
            <w:r w:rsidRPr="00B94B4E">
              <w:rPr>
                <w:sz w:val="20"/>
                <w:szCs w:val="20"/>
              </w:rPr>
              <w:t xml:space="preserve"> требованиях к упаковке. Маркировка упакованного товара должна быть осу</w:t>
            </w:r>
            <w:r w:rsidRPr="00B94B4E">
              <w:rPr>
                <w:sz w:val="20"/>
                <w:szCs w:val="20"/>
              </w:rPr>
              <w:softHyphen/>
              <w:t>ществлена надлежащим образом.</w:t>
            </w:r>
          </w:p>
        </w:tc>
        <w:tc>
          <w:tcPr>
            <w:tcW w:w="5069" w:type="dxa"/>
            <w:tcBorders>
              <w:top w:val="single" w:sz="4" w:space="0" w:color="auto"/>
              <w:left w:val="single" w:sz="4" w:space="0" w:color="auto"/>
              <w:bottom w:val="single" w:sz="4" w:space="0" w:color="auto"/>
              <w:right w:val="single" w:sz="4" w:space="0" w:color="auto"/>
            </w:tcBorders>
          </w:tcPr>
          <w:p w:rsidR="00DB05F8" w:rsidRPr="00B94B4E" w:rsidRDefault="00DB05F8" w:rsidP="00347422">
            <w:pPr>
              <w:ind w:firstLine="392"/>
              <w:jc w:val="both"/>
              <w:rPr>
                <w:sz w:val="20"/>
                <w:szCs w:val="20"/>
              </w:rPr>
            </w:pPr>
            <w:r w:rsidRPr="00B94B4E">
              <w:rPr>
                <w:b/>
                <w:bCs/>
                <w:sz w:val="20"/>
                <w:szCs w:val="20"/>
              </w:rPr>
              <w:t>Б9. Инспектирование товара</w:t>
            </w:r>
          </w:p>
          <w:p w:rsidR="00DB05F8" w:rsidRPr="00B94B4E" w:rsidRDefault="00DB05F8" w:rsidP="00347422">
            <w:pPr>
              <w:ind w:firstLine="392"/>
              <w:jc w:val="both"/>
              <w:rPr>
                <w:sz w:val="20"/>
                <w:szCs w:val="20"/>
              </w:rPr>
            </w:pPr>
            <w:r w:rsidRPr="00B94B4E">
              <w:rPr>
                <w:sz w:val="20"/>
                <w:szCs w:val="20"/>
              </w:rPr>
              <w:t>Покупатель обязан нести расходы по обязательному инспектированию то</w:t>
            </w:r>
            <w:r w:rsidRPr="00B94B4E">
              <w:rPr>
                <w:sz w:val="20"/>
                <w:szCs w:val="20"/>
              </w:rPr>
              <w:softHyphen/>
              <w:t>вара перед отгрузкой, за исключением случаев, когда такое инспектирование осуществляется по предписанию властей страны вывоза.</w:t>
            </w:r>
          </w:p>
          <w:p w:rsidR="00DB05F8" w:rsidRPr="00643E9C" w:rsidRDefault="00DB05F8" w:rsidP="00347422">
            <w:pPr>
              <w:ind w:firstLine="392"/>
              <w:jc w:val="both"/>
              <w:rPr>
                <w:color w:val="FF0000"/>
                <w:sz w:val="20"/>
                <w:szCs w:val="20"/>
              </w:rPr>
            </w:pPr>
          </w:p>
        </w:tc>
      </w:tr>
      <w:tr w:rsidR="00DB05F8" w:rsidRPr="00643E9C"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B94B4E" w:rsidRDefault="00DB05F8" w:rsidP="00347422">
            <w:pPr>
              <w:ind w:firstLine="369"/>
              <w:jc w:val="both"/>
              <w:rPr>
                <w:b/>
                <w:bCs/>
                <w:sz w:val="20"/>
                <w:szCs w:val="20"/>
              </w:rPr>
            </w:pPr>
            <w:r w:rsidRPr="00B94B4E">
              <w:rPr>
                <w:b/>
                <w:bCs/>
                <w:sz w:val="20"/>
                <w:szCs w:val="20"/>
              </w:rPr>
              <w:t>А10. Содействие в получении информации и относящиеся к этому расходы</w:t>
            </w:r>
          </w:p>
          <w:p w:rsidR="00DB05F8" w:rsidRPr="00B94B4E" w:rsidRDefault="00DB05F8" w:rsidP="00347422">
            <w:pPr>
              <w:ind w:firstLine="369"/>
              <w:jc w:val="both"/>
              <w:rPr>
                <w:sz w:val="20"/>
                <w:szCs w:val="20"/>
              </w:rPr>
            </w:pPr>
            <w:r w:rsidRPr="00B94B4E">
              <w:rPr>
                <w:color w:val="000000"/>
                <w:sz w:val="20"/>
                <w:szCs w:val="20"/>
              </w:rPr>
              <w:t>Если потребуется, продавец обязан своевременно предоставить покупателю или оказать ему содействие в получении, по просьбе покупателя, на его риск и за его счет, документов и информации, включая информацию по безопасности, которая может потребоваться покупателю для ввоза товара и/или его транспортировки до конечного пункта назначения.</w:t>
            </w:r>
          </w:p>
          <w:p w:rsidR="00DB05F8" w:rsidRPr="00B94B4E" w:rsidRDefault="00DB05F8" w:rsidP="00347422">
            <w:pPr>
              <w:ind w:firstLine="369"/>
              <w:jc w:val="both"/>
              <w:rPr>
                <w:color w:val="000000"/>
                <w:sz w:val="20"/>
                <w:szCs w:val="20"/>
              </w:rPr>
            </w:pPr>
            <w:r w:rsidRPr="00B94B4E">
              <w:rPr>
                <w:color w:val="000000"/>
                <w:sz w:val="20"/>
                <w:szCs w:val="20"/>
              </w:rPr>
              <w:t>Продавец обязан возместить поку</w:t>
            </w:r>
            <w:r w:rsidRPr="00B94B4E">
              <w:rPr>
                <w:color w:val="000000"/>
                <w:sz w:val="20"/>
                <w:szCs w:val="20"/>
              </w:rPr>
              <w:softHyphen/>
              <w:t>пателю все расходы и сборы, понесенные покупателем при получении или оказа</w:t>
            </w:r>
            <w:r w:rsidRPr="00B94B4E">
              <w:rPr>
                <w:color w:val="000000"/>
                <w:sz w:val="20"/>
                <w:szCs w:val="20"/>
              </w:rPr>
              <w:softHyphen/>
              <w:t>нии содействия в получении докумен</w:t>
            </w:r>
            <w:r w:rsidRPr="00B94B4E">
              <w:rPr>
                <w:color w:val="000000"/>
                <w:sz w:val="20"/>
                <w:szCs w:val="20"/>
              </w:rPr>
              <w:softHyphen/>
              <w:t>тов и информации, как предусмотрено в пункте Б10.</w:t>
            </w:r>
          </w:p>
          <w:p w:rsidR="00DB05F8" w:rsidRPr="00643E9C" w:rsidRDefault="00DB05F8" w:rsidP="00347422">
            <w:pPr>
              <w:ind w:firstLine="369"/>
              <w:jc w:val="both"/>
              <w:rPr>
                <w:color w:val="FF0000"/>
                <w:sz w:val="20"/>
                <w:szCs w:val="20"/>
              </w:rPr>
            </w:pPr>
          </w:p>
        </w:tc>
        <w:tc>
          <w:tcPr>
            <w:tcW w:w="5069" w:type="dxa"/>
            <w:tcBorders>
              <w:top w:val="single" w:sz="4" w:space="0" w:color="auto"/>
              <w:left w:val="single" w:sz="4" w:space="0" w:color="auto"/>
              <w:bottom w:val="single" w:sz="4" w:space="0" w:color="auto"/>
              <w:right w:val="single" w:sz="4" w:space="0" w:color="auto"/>
            </w:tcBorders>
          </w:tcPr>
          <w:p w:rsidR="00DB05F8" w:rsidRPr="00B94B4E" w:rsidRDefault="00DB05F8" w:rsidP="00347422">
            <w:pPr>
              <w:ind w:firstLine="392"/>
              <w:jc w:val="both"/>
              <w:rPr>
                <w:b/>
                <w:bCs/>
                <w:sz w:val="20"/>
                <w:szCs w:val="20"/>
              </w:rPr>
            </w:pPr>
            <w:r w:rsidRPr="00B94B4E">
              <w:rPr>
                <w:b/>
                <w:bCs/>
                <w:sz w:val="20"/>
                <w:szCs w:val="20"/>
              </w:rPr>
              <w:t>Б10. Содействие в получении информации и относящиеся к этому расходы</w:t>
            </w:r>
          </w:p>
          <w:p w:rsidR="00DB05F8" w:rsidRPr="00B94B4E" w:rsidRDefault="00DB05F8" w:rsidP="00347422">
            <w:pPr>
              <w:ind w:firstLine="392"/>
              <w:jc w:val="both"/>
              <w:rPr>
                <w:sz w:val="20"/>
                <w:szCs w:val="20"/>
              </w:rPr>
            </w:pPr>
            <w:r w:rsidRPr="00B94B4E">
              <w:rPr>
                <w:color w:val="000000"/>
                <w:sz w:val="20"/>
                <w:szCs w:val="20"/>
              </w:rPr>
              <w:t>Покупатель обязан своевременно сообщать продавцу о требованиях в от</w:t>
            </w:r>
            <w:r w:rsidRPr="00B94B4E">
              <w:rPr>
                <w:color w:val="000000"/>
                <w:sz w:val="20"/>
                <w:szCs w:val="20"/>
              </w:rPr>
              <w:softHyphen/>
              <w:t>ношении информации по безопасности с тем, чтобы продавец мог действовать в соответствии с пунктом А10.</w:t>
            </w:r>
            <w:r>
              <w:rPr>
                <w:color w:val="000000"/>
                <w:sz w:val="20"/>
                <w:szCs w:val="20"/>
              </w:rPr>
              <w:t xml:space="preserve"> </w:t>
            </w:r>
            <w:r w:rsidRPr="00B94B4E">
              <w:rPr>
                <w:color w:val="000000"/>
                <w:sz w:val="20"/>
                <w:szCs w:val="20"/>
              </w:rPr>
              <w:t>Покупатель обязан возмещать продав</w:t>
            </w:r>
            <w:r w:rsidRPr="00B94B4E">
              <w:rPr>
                <w:color w:val="000000"/>
                <w:sz w:val="20"/>
                <w:szCs w:val="20"/>
              </w:rPr>
              <w:softHyphen/>
              <w:t>цу возникшие у него расходы и сборы по предоставлению или оказанию содействия в получении документов и информации, как это предусмотрено в пункте А10.</w:t>
            </w:r>
          </w:p>
          <w:p w:rsidR="00DB05F8" w:rsidRPr="00643E9C" w:rsidRDefault="00DB05F8" w:rsidP="00347422">
            <w:pPr>
              <w:ind w:firstLine="392"/>
              <w:jc w:val="both"/>
              <w:rPr>
                <w:color w:val="FF0000"/>
                <w:sz w:val="20"/>
                <w:szCs w:val="20"/>
              </w:rPr>
            </w:pPr>
            <w:r w:rsidRPr="00B94B4E">
              <w:rPr>
                <w:color w:val="000000"/>
                <w:sz w:val="20"/>
                <w:szCs w:val="20"/>
              </w:rPr>
              <w:t>Если потребуется, покупатель обя</w:t>
            </w:r>
            <w:r w:rsidRPr="00B94B4E">
              <w:rPr>
                <w:color w:val="000000"/>
                <w:sz w:val="20"/>
                <w:szCs w:val="20"/>
              </w:rPr>
              <w:softHyphen/>
              <w:t>зан своевременно предоставить про</w:t>
            </w:r>
            <w:r w:rsidRPr="00B94B4E">
              <w:rPr>
                <w:color w:val="000000"/>
                <w:sz w:val="20"/>
                <w:szCs w:val="20"/>
              </w:rPr>
              <w:softHyphen/>
              <w:t>давцу или содействовать в получении продавцом, по просьбе продавца, на его риск и за его счет, любых документов и информации, включая информацию по безопасности, которая может потребоваться продавцу для перевозки, вывоза товара и для его транспортировки через любую страну.</w:t>
            </w:r>
          </w:p>
        </w:tc>
      </w:tr>
    </w:tbl>
    <w:p w:rsidR="00DB05F8" w:rsidRPr="00643E9C" w:rsidRDefault="00DB05F8" w:rsidP="00DB05F8">
      <w:pPr>
        <w:ind w:firstLine="567"/>
        <w:rPr>
          <w:color w:val="FF0000"/>
        </w:rPr>
      </w:pPr>
    </w:p>
    <w:p w:rsidR="00DB05F8" w:rsidRDefault="00DB05F8" w:rsidP="00347422">
      <w:pPr>
        <w:ind w:firstLine="567"/>
        <w:jc w:val="both"/>
      </w:pPr>
      <w:r w:rsidRPr="009636DE">
        <w:t xml:space="preserve">Таким образом, при использовании условия поставки </w:t>
      </w:r>
      <w:r w:rsidRPr="009636DE">
        <w:rPr>
          <w:lang w:val="en-US"/>
        </w:rPr>
        <w:t>DAT</w:t>
      </w:r>
      <w:r w:rsidRPr="009636DE">
        <w:t xml:space="preserve"> продавец несет все </w:t>
      </w:r>
      <w:r>
        <w:t xml:space="preserve">расходы и </w:t>
      </w:r>
      <w:r w:rsidRPr="009636DE">
        <w:t xml:space="preserve">риски, связанные с </w:t>
      </w:r>
      <w:r>
        <w:t xml:space="preserve">погрузкой, </w:t>
      </w:r>
      <w:r w:rsidRPr="009636DE">
        <w:t>доставкой товара и его разгрузкой на терминале в порту или в месте назначения.</w:t>
      </w:r>
    </w:p>
    <w:p w:rsidR="00DB05F8" w:rsidRPr="00995774" w:rsidRDefault="00DB05F8" w:rsidP="00347422">
      <w:pPr>
        <w:ind w:firstLine="567"/>
        <w:jc w:val="both"/>
        <w:rPr>
          <w:lang w:eastAsia="en-US"/>
        </w:rPr>
      </w:pPr>
      <w:r>
        <w:t xml:space="preserve">На практике часто возникает сложности с разграничением условий поставок </w:t>
      </w:r>
      <w:r>
        <w:rPr>
          <w:lang w:val="en-US"/>
        </w:rPr>
        <w:t>DAT</w:t>
      </w:r>
      <w:r w:rsidRPr="00554C9A">
        <w:t xml:space="preserve"> </w:t>
      </w:r>
      <w:r>
        <w:t xml:space="preserve">(Поставка на терминале) и </w:t>
      </w:r>
      <w:r w:rsidRPr="00554C9A">
        <w:rPr>
          <w:lang w:val="en-US"/>
        </w:rPr>
        <w:t>DAP</w:t>
      </w:r>
      <w:r>
        <w:t xml:space="preserve"> (Поставка в месте назначения)</w:t>
      </w:r>
      <w:r w:rsidRPr="00554C9A">
        <w:t>, соответственно и путаница какие усл</w:t>
      </w:r>
      <w:r>
        <w:t xml:space="preserve">овия согласовывать в контракте </w:t>
      </w:r>
      <w:r w:rsidRPr="00554C9A">
        <w:rPr>
          <w:lang w:val="en-US"/>
        </w:rPr>
        <w:t>DAT</w:t>
      </w:r>
      <w:r w:rsidRPr="00554C9A">
        <w:t xml:space="preserve"> или </w:t>
      </w:r>
      <w:r w:rsidRPr="00554C9A">
        <w:rPr>
          <w:lang w:val="en-US"/>
        </w:rPr>
        <w:t>DAP</w:t>
      </w:r>
      <w:r w:rsidRPr="00554C9A">
        <w:t>.</w:t>
      </w:r>
      <w:r>
        <w:t xml:space="preserve"> </w:t>
      </w:r>
      <w:r w:rsidRPr="00554C9A">
        <w:t xml:space="preserve">Основное отличие между терминами </w:t>
      </w:r>
      <w:r w:rsidRPr="00554C9A">
        <w:rPr>
          <w:lang w:val="en-US"/>
        </w:rPr>
        <w:t>DAT</w:t>
      </w:r>
      <w:r w:rsidRPr="00554C9A">
        <w:t xml:space="preserve"> и </w:t>
      </w:r>
      <w:r w:rsidRPr="00554C9A">
        <w:rPr>
          <w:lang w:val="en-US"/>
        </w:rPr>
        <w:t>DAP</w:t>
      </w:r>
      <w:r w:rsidRPr="00554C9A">
        <w:t xml:space="preserve"> заключается в том, что при поставке на терминале </w:t>
      </w:r>
      <w:r w:rsidRPr="00554C9A">
        <w:rPr>
          <w:lang w:eastAsia="en-US"/>
        </w:rPr>
        <w:t>(</w:t>
      </w:r>
      <w:r w:rsidRPr="00554C9A">
        <w:rPr>
          <w:lang w:val="en-US" w:eastAsia="en-US"/>
        </w:rPr>
        <w:t>DAT</w:t>
      </w:r>
      <w:r w:rsidRPr="00554C9A">
        <w:rPr>
          <w:lang w:eastAsia="en-US"/>
        </w:rPr>
        <w:t xml:space="preserve">) </w:t>
      </w:r>
      <w:r w:rsidRPr="00554C9A">
        <w:t xml:space="preserve">продавец </w:t>
      </w:r>
      <w:r>
        <w:t xml:space="preserve">обязан доставить товар до терминала в </w:t>
      </w:r>
      <w:r w:rsidRPr="00AD6D59">
        <w:t xml:space="preserve">согласованном порту или </w:t>
      </w:r>
      <w:r>
        <w:t xml:space="preserve">в </w:t>
      </w:r>
      <w:r w:rsidRPr="00995774">
        <w:t xml:space="preserve">месте назначения и разгрузить </w:t>
      </w:r>
      <w:r w:rsidRPr="00995774">
        <w:lastRenderedPageBreak/>
        <w:t xml:space="preserve">товар, а при поставке в месте назначения </w:t>
      </w:r>
      <w:r w:rsidRPr="00995774">
        <w:rPr>
          <w:lang w:eastAsia="en-US"/>
        </w:rPr>
        <w:t>(</w:t>
      </w:r>
      <w:r w:rsidRPr="00995774">
        <w:rPr>
          <w:lang w:val="en-US" w:eastAsia="en-US"/>
        </w:rPr>
        <w:t>DAP</w:t>
      </w:r>
      <w:r w:rsidRPr="00995774">
        <w:rPr>
          <w:lang w:eastAsia="en-US"/>
        </w:rPr>
        <w:t xml:space="preserve">) </w:t>
      </w:r>
      <w:r w:rsidRPr="00995774">
        <w:t>продавец должен лишь предоставить товар в распоряжение покупателю на транспортном средстве в месте поставки, то есть оплачивать разгрузку и нести риски утраты или порчи товара на этом этапе будет покупатель. При намерении сторон возложить на продавца риски и расходы по перевозке и перемещению товара с терминала в иное место</w:t>
      </w:r>
      <w:r>
        <w:t xml:space="preserve"> (например, до склада покупателя)</w:t>
      </w:r>
      <w:r w:rsidRPr="00995774">
        <w:t>, целесообразно использовать терми</w:t>
      </w:r>
      <w:r w:rsidRPr="00995774">
        <w:softHyphen/>
        <w:t xml:space="preserve">н </w:t>
      </w:r>
      <w:r w:rsidRPr="00995774">
        <w:rPr>
          <w:lang w:val="en-US" w:eastAsia="en-US"/>
        </w:rPr>
        <w:t>DAP</w:t>
      </w:r>
      <w:r w:rsidRPr="00995774">
        <w:rPr>
          <w:lang w:eastAsia="en-US"/>
        </w:rPr>
        <w:t>.</w:t>
      </w:r>
    </w:p>
    <w:p w:rsidR="00DB05F8" w:rsidRDefault="00DB05F8" w:rsidP="00347422">
      <w:pPr>
        <w:ind w:firstLine="567"/>
        <w:jc w:val="both"/>
      </w:pPr>
      <w:r w:rsidRPr="00077534">
        <w:rPr>
          <w:b/>
          <w:u w:val="single"/>
        </w:rPr>
        <w:t>Таким образом,</w:t>
      </w:r>
      <w:r w:rsidRPr="00077534">
        <w:t xml:space="preserve"> </w:t>
      </w:r>
      <w:r w:rsidRPr="0043729F">
        <w:t xml:space="preserve">условия поставки </w:t>
      </w:r>
      <w:r w:rsidRPr="0043729F">
        <w:rPr>
          <w:lang w:val="en-US"/>
        </w:rPr>
        <w:t>DAT</w:t>
      </w:r>
      <w:r w:rsidRPr="0043729F">
        <w:t xml:space="preserve"> (Поставка на терминале) </w:t>
      </w:r>
      <w:r w:rsidRPr="00947E8D">
        <w:t xml:space="preserve">в соответствии с </w:t>
      </w:r>
      <w:proofErr w:type="spellStart"/>
      <w:r w:rsidRPr="00947E8D">
        <w:t>Инкотермс</w:t>
      </w:r>
      <w:proofErr w:type="spellEnd"/>
      <w:r w:rsidRPr="00947E8D">
        <w:t xml:space="preserve"> 2010 </w:t>
      </w:r>
      <w:proofErr w:type="gramStart"/>
      <w:r>
        <w:t>используются</w:t>
      </w:r>
      <w:proofErr w:type="gramEnd"/>
      <w:r>
        <w:t xml:space="preserve"> когда необходимо доставить товар до таможенного терминала в стране покупателя, в этом случае доставку с таможенного терминала до места назначения обеспечивает покупатель. </w:t>
      </w:r>
      <w:r w:rsidRPr="009636DE">
        <w:t xml:space="preserve">Согласно условиям поставки </w:t>
      </w:r>
      <w:r w:rsidRPr="009636DE">
        <w:rPr>
          <w:lang w:val="en-US"/>
        </w:rPr>
        <w:t>DAT</w:t>
      </w:r>
      <w:r w:rsidRPr="009636DE">
        <w:t xml:space="preserve"> р</w:t>
      </w:r>
      <w:r>
        <w:t xml:space="preserve">асходы </w:t>
      </w:r>
      <w:r w:rsidRPr="009636DE">
        <w:t xml:space="preserve">по разгрузке на терминале в </w:t>
      </w:r>
      <w:r>
        <w:t xml:space="preserve">согласованном </w:t>
      </w:r>
      <w:r w:rsidRPr="009636DE">
        <w:t>порту или месте назначе</w:t>
      </w:r>
      <w:r w:rsidRPr="009636DE">
        <w:softHyphen/>
        <w:t>ния несет продавец</w:t>
      </w:r>
      <w:r>
        <w:t>.</w:t>
      </w:r>
      <w:r w:rsidRPr="0043729F">
        <w:t xml:space="preserve"> </w:t>
      </w:r>
      <w:r>
        <w:t>Также пр</w:t>
      </w:r>
      <w:r w:rsidRPr="009636DE">
        <w:t xml:space="preserve">одавец несет все риски утраты или повреждения товара до момента предоставления товара в </w:t>
      </w:r>
      <w:r w:rsidRPr="00AD6D59">
        <w:t xml:space="preserve">распоряжение покупателя </w:t>
      </w:r>
      <w:r>
        <w:t xml:space="preserve">на </w:t>
      </w:r>
      <w:r w:rsidRPr="00AD6D59">
        <w:t xml:space="preserve">терминале </w:t>
      </w:r>
      <w:r>
        <w:t xml:space="preserve">в согласованном </w:t>
      </w:r>
      <w:r w:rsidRPr="00AD6D59">
        <w:t>порту или в месте назначения, т.е. момент перехода рисков утраты или повреждения товара совпадает с моментом передачи товара.</w:t>
      </w:r>
      <w:r w:rsidRPr="0043729F">
        <w:t xml:space="preserve"> </w:t>
      </w:r>
      <w:r w:rsidRPr="00AD6D59">
        <w:t>При использовании данного термина, сторонам рекомендуется в контракте наиболее</w:t>
      </w:r>
      <w:r w:rsidRPr="00CA1A1F">
        <w:t xml:space="preserve"> точно определить терминал и, по возможно</w:t>
      </w:r>
      <w:r w:rsidRPr="00CA1A1F">
        <w:softHyphen/>
        <w:t xml:space="preserve">сти, </w:t>
      </w:r>
      <w:r>
        <w:t xml:space="preserve">определенный пункт на терминале (пристань, причал и т.д.) </w:t>
      </w:r>
      <w:r w:rsidRPr="00CA1A1F">
        <w:t xml:space="preserve">в согласованном порту или </w:t>
      </w:r>
      <w:r>
        <w:t xml:space="preserve">в </w:t>
      </w:r>
      <w:r w:rsidRPr="00CA1A1F">
        <w:t>месте назначе</w:t>
      </w:r>
      <w:r w:rsidRPr="00CA1A1F">
        <w:softHyphen/>
        <w:t>ния, поскольку риски до этого пункта несет продавец</w:t>
      </w:r>
      <w:r>
        <w:t>.</w:t>
      </w:r>
      <w:r w:rsidRPr="0043729F">
        <w:t xml:space="preserve"> </w:t>
      </w:r>
      <w:r>
        <w:t xml:space="preserve">Также рекомендуется продавцу в договоре перевозки четко прописать </w:t>
      </w:r>
      <w:r w:rsidRPr="00CA1A1F">
        <w:t>терминал и</w:t>
      </w:r>
      <w:r>
        <w:t xml:space="preserve">/или </w:t>
      </w:r>
      <w:r w:rsidRPr="00CA1A1F">
        <w:t xml:space="preserve">определенный пункт на терминале в порту или </w:t>
      </w:r>
      <w:r>
        <w:t xml:space="preserve">в </w:t>
      </w:r>
      <w:r w:rsidRPr="00CA1A1F">
        <w:t>месте назначе</w:t>
      </w:r>
      <w:r w:rsidRPr="00CA1A1F">
        <w:softHyphen/>
        <w:t>ния</w:t>
      </w:r>
      <w:r>
        <w:t>.</w:t>
      </w:r>
      <w:r w:rsidRPr="0043729F">
        <w:t xml:space="preserve"> </w:t>
      </w:r>
      <w:r w:rsidRPr="00995774">
        <w:t>При намерении сторон возложить на продавца риски и расходы по перевозке и перемещению товара с терминала в иное место</w:t>
      </w:r>
      <w:r>
        <w:t xml:space="preserve"> (например, до склада покупателя)</w:t>
      </w:r>
      <w:r w:rsidRPr="00995774">
        <w:t>, целесообразно использовать терми</w:t>
      </w:r>
      <w:r w:rsidRPr="00995774">
        <w:softHyphen/>
        <w:t xml:space="preserve">н </w:t>
      </w:r>
      <w:r w:rsidRPr="00995774">
        <w:rPr>
          <w:lang w:val="en-US" w:eastAsia="en-US"/>
        </w:rPr>
        <w:t>DAP</w:t>
      </w:r>
      <w:r w:rsidRPr="00995774">
        <w:rPr>
          <w:lang w:eastAsia="en-US"/>
        </w:rPr>
        <w:t>.</w:t>
      </w:r>
    </w:p>
    <w:p w:rsidR="00DB05F8" w:rsidRPr="00FD34DC" w:rsidRDefault="00DB05F8" w:rsidP="00DB05F8">
      <w:pPr>
        <w:ind w:firstLine="567"/>
      </w:pPr>
    </w:p>
    <w:p w:rsidR="00DB05F8" w:rsidRPr="00371538" w:rsidRDefault="00347422" w:rsidP="00DB05F8">
      <w:pPr>
        <w:ind w:firstLine="567"/>
        <w:rPr>
          <w:b/>
        </w:rPr>
      </w:pPr>
      <w:r>
        <w:rPr>
          <w:b/>
        </w:rPr>
        <w:t>2.</w:t>
      </w:r>
      <w:r w:rsidR="00DB05F8" w:rsidRPr="00371538">
        <w:rPr>
          <w:b/>
        </w:rPr>
        <w:t xml:space="preserve">8 </w:t>
      </w:r>
      <w:r w:rsidR="00DB05F8" w:rsidRPr="00371538">
        <w:rPr>
          <w:b/>
          <w:lang w:val="en-US"/>
        </w:rPr>
        <w:t>DAP</w:t>
      </w:r>
      <w:r w:rsidR="00DB05F8" w:rsidRPr="00371538">
        <w:rPr>
          <w:b/>
        </w:rPr>
        <w:t xml:space="preserve"> (</w:t>
      </w:r>
      <w:proofErr w:type="spellStart"/>
      <w:r w:rsidR="00DB05F8" w:rsidRPr="00371538">
        <w:rPr>
          <w:b/>
        </w:rPr>
        <w:t>Delivered</w:t>
      </w:r>
      <w:proofErr w:type="spellEnd"/>
      <w:r w:rsidR="00DB05F8" w:rsidRPr="00371538">
        <w:rPr>
          <w:b/>
        </w:rPr>
        <w:t xml:space="preserve"> </w:t>
      </w:r>
      <w:proofErr w:type="spellStart"/>
      <w:r w:rsidR="00DB05F8" w:rsidRPr="00371538">
        <w:rPr>
          <w:b/>
        </w:rPr>
        <w:t>at</w:t>
      </w:r>
      <w:proofErr w:type="spellEnd"/>
      <w:r w:rsidR="00DB05F8" w:rsidRPr="00371538">
        <w:rPr>
          <w:b/>
        </w:rPr>
        <w:t xml:space="preserve"> </w:t>
      </w:r>
      <w:proofErr w:type="spellStart"/>
      <w:r w:rsidR="00DB05F8" w:rsidRPr="00371538">
        <w:rPr>
          <w:b/>
        </w:rPr>
        <w:t>Place</w:t>
      </w:r>
      <w:proofErr w:type="spellEnd"/>
      <w:r w:rsidR="00DB05F8" w:rsidRPr="00371538">
        <w:rPr>
          <w:b/>
        </w:rPr>
        <w:t>/Поставка в месте назначения)</w:t>
      </w:r>
    </w:p>
    <w:p w:rsidR="00DB05F8" w:rsidRDefault="00DB05F8" w:rsidP="00347422">
      <w:pPr>
        <w:ind w:firstLine="567"/>
        <w:jc w:val="both"/>
        <w:rPr>
          <w:b/>
        </w:rPr>
      </w:pPr>
    </w:p>
    <w:p w:rsidR="00DB05F8" w:rsidRDefault="00DB05F8" w:rsidP="00347422">
      <w:pPr>
        <w:ind w:firstLine="567"/>
        <w:jc w:val="both"/>
        <w:outlineLvl w:val="0"/>
      </w:pPr>
      <w:r>
        <w:t xml:space="preserve">Условие поставки </w:t>
      </w:r>
      <w:r w:rsidRPr="00303F01">
        <w:t xml:space="preserve">(Поставка в месте назначения </w:t>
      </w:r>
      <w:r w:rsidRPr="00FA0112">
        <w:t>[название места назначения])</w:t>
      </w:r>
      <w:r>
        <w:t xml:space="preserve">, так же как </w:t>
      </w:r>
      <w:proofErr w:type="gramStart"/>
      <w:r>
        <w:t xml:space="preserve">и </w:t>
      </w:r>
      <w:r w:rsidRPr="00224A48">
        <w:t xml:space="preserve"> </w:t>
      </w:r>
      <w:r>
        <w:rPr>
          <w:lang w:val="en-US"/>
        </w:rPr>
        <w:t>DAT</w:t>
      </w:r>
      <w:proofErr w:type="gramEnd"/>
      <w:r w:rsidRPr="00224A48">
        <w:t xml:space="preserve"> </w:t>
      </w:r>
      <w:r>
        <w:t>было впервые введено</w:t>
      </w:r>
      <w:r w:rsidRPr="00C573E9">
        <w:t xml:space="preserve"> в </w:t>
      </w:r>
      <w:proofErr w:type="spellStart"/>
      <w:r w:rsidRPr="00C573E9">
        <w:t>Инкотермс</w:t>
      </w:r>
      <w:proofErr w:type="spellEnd"/>
      <w:r w:rsidRPr="00C573E9">
        <w:t xml:space="preserve"> 2010 </w:t>
      </w:r>
      <w:r>
        <w:t xml:space="preserve">(публикация </w:t>
      </w:r>
      <w:r w:rsidRPr="00C573E9">
        <w:t>М</w:t>
      </w:r>
      <w:r>
        <w:t xml:space="preserve">ТП № 715), </w:t>
      </w:r>
      <w:r w:rsidRPr="00C573E9">
        <w:t xml:space="preserve">в </w:t>
      </w:r>
      <w:proofErr w:type="spellStart"/>
      <w:r w:rsidRPr="00C573E9">
        <w:t>Инкотермс</w:t>
      </w:r>
      <w:proofErr w:type="spellEnd"/>
      <w:r w:rsidRPr="00C573E9">
        <w:t xml:space="preserve"> 2000 </w:t>
      </w:r>
      <w:r>
        <w:t xml:space="preserve">(публикация МТП № 560) и более ранних версиях оно отсутствовало. </w:t>
      </w:r>
    </w:p>
    <w:p w:rsidR="00DB05F8" w:rsidRPr="00FA0112" w:rsidRDefault="00DB05F8" w:rsidP="00347422">
      <w:pPr>
        <w:ind w:firstLine="567"/>
        <w:jc w:val="both"/>
      </w:pPr>
      <w:r w:rsidRPr="00FA0112">
        <w:rPr>
          <w:lang w:val="en-US" w:eastAsia="en-US"/>
        </w:rPr>
        <w:t>DAP</w:t>
      </w:r>
      <w:r w:rsidRPr="00FA0112">
        <w:t xml:space="preserve"> означает, что продавец осу</w:t>
      </w:r>
      <w:r w:rsidRPr="00FA0112">
        <w:softHyphen/>
        <w:t>ществляет поставку, когда товар предоставлен в распоряжение покупателя на прибыв</w:t>
      </w:r>
      <w:r w:rsidRPr="00FA0112">
        <w:softHyphen/>
        <w:t xml:space="preserve">шем транспортном средстве, готовом к разгрузке, в согласованном месте назначения. Продавец несет все риски утраты или повреждения товара до момента его поставки в место назначения (рис. </w:t>
      </w:r>
      <w:r w:rsidR="00347422">
        <w:t>2.</w:t>
      </w:r>
      <w:r>
        <w:t>7</w:t>
      </w:r>
      <w:r w:rsidRPr="00FA0112">
        <w:t>).</w:t>
      </w:r>
    </w:p>
    <w:p w:rsidR="00DB05F8" w:rsidRPr="00FA0112" w:rsidRDefault="00DB05F8" w:rsidP="00DB05F8">
      <w:pPr>
        <w:ind w:firstLine="567"/>
      </w:pPr>
    </w:p>
    <w:p w:rsidR="00DB05F8" w:rsidRPr="00643E9C" w:rsidRDefault="00DB05F8" w:rsidP="00DB05F8">
      <w:pPr>
        <w:jc w:val="center"/>
        <w:rPr>
          <w:color w:val="FF0000"/>
        </w:rPr>
      </w:pPr>
      <w:r>
        <w:rPr>
          <w:noProof/>
        </w:rPr>
        <w:drawing>
          <wp:inline distT="0" distB="0" distL="0" distR="0" wp14:anchorId="665BB7B2" wp14:editId="67A313A2">
            <wp:extent cx="4286885" cy="1375410"/>
            <wp:effectExtent l="19050" t="0" r="0" b="0"/>
            <wp:docPr id="8" name="Рисунок 9" descr="d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dap"/>
                    <pic:cNvPicPr>
                      <a:picLocks noChangeAspect="1" noChangeArrowheads="1"/>
                    </pic:cNvPicPr>
                  </pic:nvPicPr>
                  <pic:blipFill>
                    <a:blip r:embed="rId15" cstate="print"/>
                    <a:srcRect/>
                    <a:stretch>
                      <a:fillRect/>
                    </a:stretch>
                  </pic:blipFill>
                  <pic:spPr bwMode="auto">
                    <a:xfrm>
                      <a:off x="0" y="0"/>
                      <a:ext cx="4286885" cy="1375410"/>
                    </a:xfrm>
                    <a:prstGeom prst="rect">
                      <a:avLst/>
                    </a:prstGeom>
                    <a:noFill/>
                    <a:ln w="9525">
                      <a:noFill/>
                      <a:miter lim="800000"/>
                      <a:headEnd/>
                      <a:tailEnd/>
                    </a:ln>
                  </pic:spPr>
                </pic:pic>
              </a:graphicData>
            </a:graphic>
          </wp:inline>
        </w:drawing>
      </w:r>
    </w:p>
    <w:p w:rsidR="00DB05F8" w:rsidRPr="00224A48" w:rsidRDefault="00DB05F8" w:rsidP="00DB05F8">
      <w:pPr>
        <w:jc w:val="center"/>
        <w:outlineLvl w:val="0"/>
        <w:rPr>
          <w:b/>
        </w:rPr>
      </w:pPr>
      <w:r w:rsidRPr="006501DD">
        <w:rPr>
          <w:b/>
          <w:i/>
        </w:rPr>
        <w:t xml:space="preserve">Рис. </w:t>
      </w:r>
      <w:r w:rsidR="00347422">
        <w:rPr>
          <w:b/>
          <w:i/>
        </w:rPr>
        <w:t>2.</w:t>
      </w:r>
      <w:r>
        <w:rPr>
          <w:b/>
          <w:i/>
        </w:rPr>
        <w:t>7</w:t>
      </w:r>
      <w:r w:rsidRPr="006501DD">
        <w:rPr>
          <w:b/>
          <w:i/>
        </w:rPr>
        <w:t>.</w:t>
      </w:r>
      <w:r w:rsidRPr="006501DD">
        <w:rPr>
          <w:i/>
        </w:rPr>
        <w:t xml:space="preserve"> </w:t>
      </w:r>
      <w:r w:rsidRPr="00224A48">
        <w:rPr>
          <w:b/>
        </w:rPr>
        <w:t xml:space="preserve">Поставка на условиях </w:t>
      </w:r>
      <w:r w:rsidRPr="00224A48">
        <w:rPr>
          <w:b/>
          <w:lang w:val="en-US"/>
        </w:rPr>
        <w:t>DAP</w:t>
      </w:r>
    </w:p>
    <w:p w:rsidR="00DB05F8" w:rsidRPr="00224A48" w:rsidRDefault="00DB05F8" w:rsidP="00DB05F8">
      <w:pPr>
        <w:ind w:firstLine="567"/>
        <w:outlineLvl w:val="0"/>
        <w:rPr>
          <w:b/>
          <w:color w:val="FF0000"/>
        </w:rPr>
      </w:pPr>
    </w:p>
    <w:p w:rsidR="00DB05F8" w:rsidRPr="00303F01" w:rsidRDefault="00DB05F8" w:rsidP="00347422">
      <w:pPr>
        <w:ind w:firstLine="567"/>
        <w:jc w:val="both"/>
      </w:pPr>
      <w:r w:rsidRPr="00303F01">
        <w:t>Сторонам рекомендуется наиболее точно определить пункт в согласованном ме</w:t>
      </w:r>
      <w:r w:rsidRPr="00303F01">
        <w:softHyphen/>
        <w:t xml:space="preserve">сте назначения, поскольку риски до этого пункта несет продавец. </w:t>
      </w:r>
      <w:r>
        <w:t>Также п</w:t>
      </w:r>
      <w:r w:rsidRPr="00303F01">
        <w:t xml:space="preserve">родавцу рекомендуется обеспечить </w:t>
      </w:r>
      <w:r>
        <w:t xml:space="preserve">заключение </w:t>
      </w:r>
      <w:r w:rsidRPr="00303F01">
        <w:t>договор</w:t>
      </w:r>
      <w:r>
        <w:t>а</w:t>
      </w:r>
      <w:r w:rsidRPr="00303F01">
        <w:t xml:space="preserve"> перевозки, в котор</w:t>
      </w:r>
      <w:r>
        <w:t>ом</w:t>
      </w:r>
      <w:r w:rsidRPr="00303F01">
        <w:t xml:space="preserve"> точно отражен такой выбор. </w:t>
      </w:r>
    </w:p>
    <w:p w:rsidR="00DB05F8" w:rsidRPr="00303F01" w:rsidRDefault="00DB05F8" w:rsidP="00347422">
      <w:pPr>
        <w:ind w:firstLine="567"/>
        <w:jc w:val="both"/>
      </w:pPr>
      <w:r w:rsidRPr="00303F01">
        <w:t>Данный термин может быть использован независимо от избранного вида транс</w:t>
      </w:r>
      <w:r w:rsidRPr="00303F01">
        <w:softHyphen/>
        <w:t xml:space="preserve">порта, а также при использовании более чем одного вида транспорта. Характеристика термина </w:t>
      </w:r>
      <w:r w:rsidRPr="00303F01">
        <w:rPr>
          <w:lang w:val="en-US"/>
        </w:rPr>
        <w:t>DAP</w:t>
      </w:r>
      <w:r w:rsidRPr="00303F01">
        <w:t xml:space="preserve"> представлена в таблице </w:t>
      </w:r>
      <w:r w:rsidR="00347422">
        <w:t>2.</w:t>
      </w:r>
      <w:r>
        <w:t>12</w:t>
      </w:r>
      <w:r w:rsidRPr="00303F01">
        <w:t>.</w:t>
      </w:r>
    </w:p>
    <w:p w:rsidR="00DB05F8" w:rsidRDefault="00DB05F8" w:rsidP="00DB05F8">
      <w:pPr>
        <w:ind w:firstLine="567"/>
        <w:jc w:val="right"/>
        <w:rPr>
          <w:b/>
          <w:i/>
          <w:color w:val="FF0000"/>
        </w:rPr>
      </w:pPr>
    </w:p>
    <w:p w:rsidR="00347422" w:rsidRDefault="00347422" w:rsidP="00DB05F8">
      <w:pPr>
        <w:ind w:firstLine="567"/>
        <w:jc w:val="right"/>
        <w:rPr>
          <w:b/>
          <w:i/>
          <w:color w:val="FF0000"/>
        </w:rPr>
      </w:pPr>
    </w:p>
    <w:p w:rsidR="00347422" w:rsidRPr="00643E9C" w:rsidRDefault="00347422" w:rsidP="00DB05F8">
      <w:pPr>
        <w:ind w:firstLine="567"/>
        <w:jc w:val="right"/>
        <w:rPr>
          <w:b/>
          <w:i/>
          <w:color w:val="FF0000"/>
        </w:rPr>
      </w:pPr>
    </w:p>
    <w:p w:rsidR="00DB05F8" w:rsidRPr="006501DD" w:rsidRDefault="00DB05F8" w:rsidP="00DB05F8">
      <w:pPr>
        <w:ind w:firstLine="567"/>
        <w:jc w:val="right"/>
        <w:rPr>
          <w:b/>
          <w:i/>
        </w:rPr>
      </w:pPr>
      <w:r w:rsidRPr="006501DD">
        <w:rPr>
          <w:b/>
          <w:i/>
        </w:rPr>
        <w:lastRenderedPageBreak/>
        <w:t xml:space="preserve">Таблица </w:t>
      </w:r>
      <w:r w:rsidR="00347422">
        <w:rPr>
          <w:b/>
          <w:i/>
        </w:rPr>
        <w:t>2.</w:t>
      </w:r>
      <w:r>
        <w:rPr>
          <w:b/>
          <w:i/>
        </w:rPr>
        <w:t>12</w:t>
      </w:r>
    </w:p>
    <w:p w:rsidR="00DB05F8" w:rsidRPr="006501DD" w:rsidRDefault="00DB05F8" w:rsidP="00DB05F8">
      <w:pPr>
        <w:jc w:val="center"/>
        <w:rPr>
          <w:b/>
          <w:color w:val="FF0000"/>
        </w:rPr>
      </w:pPr>
      <w:r w:rsidRPr="006501DD">
        <w:rPr>
          <w:b/>
        </w:rPr>
        <w:t xml:space="preserve">Характеристика термина </w:t>
      </w:r>
      <w:r w:rsidRPr="006501DD">
        <w:rPr>
          <w:b/>
          <w:lang w:val="en-US"/>
        </w:rPr>
        <w:t>DAP</w:t>
      </w:r>
      <w:r w:rsidRPr="006501DD">
        <w:rPr>
          <w:b/>
        </w:rPr>
        <w:t xml:space="preserve"> (Поставка в месте назначения [название места назначения])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4"/>
        <w:gridCol w:w="5456"/>
      </w:tblGrid>
      <w:tr w:rsidR="00DB05F8" w:rsidRPr="006501DD" w:rsidTr="00DB05F8">
        <w:trPr>
          <w:trHeight w:val="225"/>
        </w:trPr>
        <w:tc>
          <w:tcPr>
            <w:tcW w:w="4111" w:type="dxa"/>
          </w:tcPr>
          <w:p w:rsidR="00DB05F8" w:rsidRPr="006501DD" w:rsidRDefault="00DB05F8" w:rsidP="00DB05F8">
            <w:pPr>
              <w:jc w:val="center"/>
              <w:rPr>
                <w:sz w:val="20"/>
                <w:szCs w:val="20"/>
              </w:rPr>
            </w:pPr>
            <w:r w:rsidRPr="006501DD">
              <w:rPr>
                <w:sz w:val="20"/>
                <w:szCs w:val="20"/>
              </w:rPr>
              <w:t>Характеристика</w:t>
            </w:r>
          </w:p>
        </w:tc>
        <w:tc>
          <w:tcPr>
            <w:tcW w:w="5528" w:type="dxa"/>
          </w:tcPr>
          <w:p w:rsidR="00DB05F8" w:rsidRPr="006501DD" w:rsidRDefault="00DB05F8" w:rsidP="00DB05F8">
            <w:pPr>
              <w:jc w:val="center"/>
              <w:rPr>
                <w:sz w:val="20"/>
                <w:szCs w:val="20"/>
              </w:rPr>
            </w:pPr>
            <w:r w:rsidRPr="006501DD">
              <w:rPr>
                <w:sz w:val="20"/>
                <w:szCs w:val="20"/>
              </w:rPr>
              <w:t>Условия поставки</w:t>
            </w:r>
          </w:p>
        </w:tc>
      </w:tr>
      <w:tr w:rsidR="00DB05F8" w:rsidRPr="00303F01" w:rsidTr="00DB05F8">
        <w:trPr>
          <w:trHeight w:val="143"/>
        </w:trPr>
        <w:tc>
          <w:tcPr>
            <w:tcW w:w="4111" w:type="dxa"/>
          </w:tcPr>
          <w:p w:rsidR="00DB05F8" w:rsidRPr="00303F01" w:rsidRDefault="00DB05F8" w:rsidP="00DB05F8">
            <w:pPr>
              <w:rPr>
                <w:sz w:val="20"/>
                <w:szCs w:val="20"/>
              </w:rPr>
            </w:pPr>
            <w:r w:rsidRPr="00303F01">
              <w:rPr>
                <w:sz w:val="20"/>
                <w:szCs w:val="20"/>
              </w:rPr>
              <w:t>Применяемые виды транспорта</w:t>
            </w:r>
          </w:p>
        </w:tc>
        <w:tc>
          <w:tcPr>
            <w:tcW w:w="5528" w:type="dxa"/>
            <w:vAlign w:val="center"/>
          </w:tcPr>
          <w:p w:rsidR="00DB05F8" w:rsidRPr="00303F01" w:rsidRDefault="00DB05F8" w:rsidP="00DB05F8">
            <w:pPr>
              <w:jc w:val="center"/>
              <w:rPr>
                <w:sz w:val="20"/>
                <w:szCs w:val="20"/>
              </w:rPr>
            </w:pPr>
            <w:r w:rsidRPr="00303F01">
              <w:rPr>
                <w:sz w:val="20"/>
                <w:szCs w:val="20"/>
              </w:rPr>
              <w:t>Любой вид транспорта</w:t>
            </w:r>
          </w:p>
        </w:tc>
      </w:tr>
      <w:tr w:rsidR="00DB05F8" w:rsidRPr="006501DD" w:rsidTr="00DB05F8">
        <w:trPr>
          <w:trHeight w:val="60"/>
        </w:trPr>
        <w:tc>
          <w:tcPr>
            <w:tcW w:w="4111" w:type="dxa"/>
          </w:tcPr>
          <w:p w:rsidR="00DB05F8" w:rsidRPr="006501DD" w:rsidRDefault="00DB05F8" w:rsidP="00DB05F8">
            <w:pPr>
              <w:rPr>
                <w:sz w:val="20"/>
                <w:szCs w:val="20"/>
              </w:rPr>
            </w:pPr>
            <w:r w:rsidRPr="006501DD">
              <w:rPr>
                <w:sz w:val="20"/>
                <w:szCs w:val="20"/>
              </w:rPr>
              <w:t>Оплата основной перевозки</w:t>
            </w:r>
          </w:p>
        </w:tc>
        <w:tc>
          <w:tcPr>
            <w:tcW w:w="5528" w:type="dxa"/>
            <w:vAlign w:val="center"/>
          </w:tcPr>
          <w:p w:rsidR="00DB05F8" w:rsidRPr="006501DD" w:rsidRDefault="00DB05F8" w:rsidP="00DB05F8">
            <w:pPr>
              <w:jc w:val="center"/>
              <w:rPr>
                <w:sz w:val="20"/>
                <w:szCs w:val="20"/>
              </w:rPr>
            </w:pPr>
            <w:r w:rsidRPr="006501DD">
              <w:rPr>
                <w:sz w:val="20"/>
                <w:szCs w:val="20"/>
              </w:rPr>
              <w:t>Продавец</w:t>
            </w:r>
          </w:p>
        </w:tc>
      </w:tr>
      <w:tr w:rsidR="00DB05F8" w:rsidRPr="006501DD" w:rsidTr="00DB05F8">
        <w:trPr>
          <w:trHeight w:val="125"/>
        </w:trPr>
        <w:tc>
          <w:tcPr>
            <w:tcW w:w="4111" w:type="dxa"/>
          </w:tcPr>
          <w:p w:rsidR="00DB05F8" w:rsidRPr="00484C96" w:rsidRDefault="00DB05F8" w:rsidP="00DB05F8">
            <w:pPr>
              <w:rPr>
                <w:sz w:val="20"/>
                <w:szCs w:val="20"/>
              </w:rPr>
            </w:pPr>
            <w:r w:rsidRPr="00484C96">
              <w:rPr>
                <w:sz w:val="20"/>
                <w:szCs w:val="20"/>
              </w:rPr>
              <w:t>Таможенные формальности для вывоза, оплата экспортных таможенных пошлин</w:t>
            </w:r>
          </w:p>
        </w:tc>
        <w:tc>
          <w:tcPr>
            <w:tcW w:w="5528" w:type="dxa"/>
            <w:vAlign w:val="center"/>
          </w:tcPr>
          <w:p w:rsidR="00DB05F8" w:rsidRPr="006501DD" w:rsidRDefault="00DB05F8" w:rsidP="00DB05F8">
            <w:pPr>
              <w:jc w:val="center"/>
              <w:rPr>
                <w:sz w:val="20"/>
                <w:szCs w:val="20"/>
              </w:rPr>
            </w:pPr>
            <w:r w:rsidRPr="006501DD">
              <w:rPr>
                <w:sz w:val="20"/>
                <w:szCs w:val="20"/>
              </w:rPr>
              <w:t>Продавец</w:t>
            </w:r>
          </w:p>
        </w:tc>
      </w:tr>
      <w:tr w:rsidR="00DB05F8" w:rsidRPr="006501DD" w:rsidTr="00DB05F8">
        <w:trPr>
          <w:trHeight w:val="213"/>
        </w:trPr>
        <w:tc>
          <w:tcPr>
            <w:tcW w:w="4111" w:type="dxa"/>
            <w:vAlign w:val="center"/>
          </w:tcPr>
          <w:p w:rsidR="00DB05F8" w:rsidRPr="00484C96" w:rsidRDefault="00DB05F8" w:rsidP="00DB05F8">
            <w:pPr>
              <w:rPr>
                <w:sz w:val="20"/>
                <w:szCs w:val="20"/>
              </w:rPr>
            </w:pPr>
            <w:r w:rsidRPr="00484C96">
              <w:rPr>
                <w:sz w:val="20"/>
                <w:szCs w:val="20"/>
              </w:rPr>
              <w:t>Таможенные формальности для ввоза, оплата импортных таможенных пошлин</w:t>
            </w:r>
          </w:p>
        </w:tc>
        <w:tc>
          <w:tcPr>
            <w:tcW w:w="5528" w:type="dxa"/>
            <w:vAlign w:val="center"/>
          </w:tcPr>
          <w:p w:rsidR="00DB05F8" w:rsidRPr="006501DD" w:rsidRDefault="00DB05F8" w:rsidP="00DB05F8">
            <w:pPr>
              <w:jc w:val="center"/>
              <w:rPr>
                <w:sz w:val="20"/>
                <w:szCs w:val="20"/>
              </w:rPr>
            </w:pPr>
            <w:r w:rsidRPr="006501DD">
              <w:rPr>
                <w:sz w:val="20"/>
                <w:szCs w:val="20"/>
              </w:rPr>
              <w:t>Покупатель</w:t>
            </w:r>
          </w:p>
        </w:tc>
      </w:tr>
      <w:tr w:rsidR="00DB05F8" w:rsidRPr="006501DD"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484C96" w:rsidRDefault="00DB05F8" w:rsidP="00DB05F8">
            <w:pPr>
              <w:rPr>
                <w:sz w:val="20"/>
                <w:szCs w:val="20"/>
              </w:rPr>
            </w:pPr>
            <w:r w:rsidRPr="00484C96">
              <w:rPr>
                <w:sz w:val="20"/>
                <w:szCs w:val="20"/>
              </w:rPr>
              <w:t>Погрузка/разгрузка</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6501DD" w:rsidRDefault="00DB05F8" w:rsidP="00DB05F8">
            <w:pPr>
              <w:jc w:val="center"/>
              <w:rPr>
                <w:sz w:val="20"/>
                <w:szCs w:val="20"/>
              </w:rPr>
            </w:pPr>
            <w:r w:rsidRPr="006501DD">
              <w:rPr>
                <w:sz w:val="20"/>
                <w:szCs w:val="20"/>
              </w:rPr>
              <w:t>Продавец/Покупатель</w:t>
            </w:r>
          </w:p>
        </w:tc>
      </w:tr>
      <w:tr w:rsidR="00DB05F8" w:rsidRPr="00643E9C"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484C96" w:rsidRDefault="00DB05F8" w:rsidP="00DB05F8">
            <w:pPr>
              <w:rPr>
                <w:sz w:val="20"/>
                <w:szCs w:val="20"/>
              </w:rPr>
            </w:pPr>
            <w:r w:rsidRPr="00484C96">
              <w:rPr>
                <w:sz w:val="20"/>
                <w:szCs w:val="20"/>
              </w:rPr>
              <w:t>Переход рисков утраты или повреждения товара</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643E9C" w:rsidRDefault="00DB05F8" w:rsidP="00DB05F8">
            <w:pPr>
              <w:jc w:val="center"/>
              <w:rPr>
                <w:color w:val="FF0000"/>
                <w:sz w:val="20"/>
                <w:szCs w:val="20"/>
              </w:rPr>
            </w:pPr>
            <w:r w:rsidRPr="00CA1A1F">
              <w:rPr>
                <w:sz w:val="20"/>
                <w:szCs w:val="20"/>
              </w:rPr>
              <w:t xml:space="preserve">В момент предоставления товара в распоряжение покупателя </w:t>
            </w:r>
            <w:r>
              <w:rPr>
                <w:sz w:val="20"/>
                <w:szCs w:val="20"/>
              </w:rPr>
              <w:t>на прибывшем транспортном средстве, готовом к разгрузке</w:t>
            </w:r>
          </w:p>
        </w:tc>
      </w:tr>
    </w:tbl>
    <w:p w:rsidR="00DB05F8" w:rsidRPr="00643E9C" w:rsidRDefault="00DB05F8" w:rsidP="00DB05F8">
      <w:pPr>
        <w:ind w:firstLine="567"/>
        <w:rPr>
          <w:color w:val="FF0000"/>
        </w:rPr>
      </w:pPr>
    </w:p>
    <w:p w:rsidR="00DB05F8" w:rsidRPr="00F043E8" w:rsidRDefault="00DB05F8" w:rsidP="00347422">
      <w:pPr>
        <w:ind w:firstLine="567"/>
        <w:jc w:val="both"/>
      </w:pPr>
      <w:r w:rsidRPr="00F043E8">
        <w:t xml:space="preserve">Согласно условиям поставки </w:t>
      </w:r>
      <w:r w:rsidRPr="00F043E8">
        <w:rPr>
          <w:lang w:val="en-US"/>
        </w:rPr>
        <w:t>DAP</w:t>
      </w:r>
      <w:r w:rsidRPr="00F043E8">
        <w:t xml:space="preserve"> расходы по доставке до согласованного места назначения несет продавец. Продавец выполняет свою обязанность по поставке, когда он предоставляет товар в распоряжение покупателя на прибыв</w:t>
      </w:r>
      <w:r w:rsidRPr="00F043E8">
        <w:softHyphen/>
        <w:t>шем транспортном средстве, готовом к разгрузке, в согласованном месте назначения, с этого же момента происходит переход рисков утраты или повреждения товара на покупателя.</w:t>
      </w:r>
    </w:p>
    <w:p w:rsidR="00DB05F8" w:rsidRDefault="00DB05F8" w:rsidP="00347422">
      <w:pPr>
        <w:ind w:firstLine="567"/>
        <w:jc w:val="both"/>
      </w:pPr>
      <w:r w:rsidRPr="00303F01">
        <w:t>Все расходы по разгрузке, необходимые для принятия товара с прибывшего транспортного средства в месте назначения оплачивает покупатель, если иное не предусмотрено договором купли-продажи.</w:t>
      </w:r>
      <w:r>
        <w:t xml:space="preserve"> Если по </w:t>
      </w:r>
      <w:r w:rsidRPr="00303F01">
        <w:t>договору</w:t>
      </w:r>
      <w:r>
        <w:t xml:space="preserve"> купли-продажи продавец несет </w:t>
      </w:r>
      <w:r w:rsidRPr="00303F01">
        <w:t>расходы по разгрузке в согласован</w:t>
      </w:r>
      <w:r w:rsidRPr="00303F01">
        <w:softHyphen/>
        <w:t>ном месте назначения</w:t>
      </w:r>
      <w:r>
        <w:t xml:space="preserve">, то </w:t>
      </w:r>
      <w:r w:rsidRPr="00303F01">
        <w:t>продавец не вправе требовать от покупателя возмещения та</w:t>
      </w:r>
      <w:r w:rsidRPr="00303F01">
        <w:softHyphen/>
        <w:t>ких расходов, если иное не согласовано сторонами.</w:t>
      </w:r>
    </w:p>
    <w:p w:rsidR="00DB05F8" w:rsidRDefault="00DB05F8" w:rsidP="00347422">
      <w:pPr>
        <w:ind w:firstLine="567"/>
        <w:jc w:val="both"/>
      </w:pPr>
      <w:r w:rsidRPr="00F043E8">
        <w:rPr>
          <w:lang w:val="en-US" w:eastAsia="en-US"/>
        </w:rPr>
        <w:t>DAP</w:t>
      </w:r>
      <w:r w:rsidRPr="00F043E8">
        <w:rPr>
          <w:lang w:eastAsia="en-US"/>
        </w:rPr>
        <w:t xml:space="preserve"> </w:t>
      </w:r>
      <w:r w:rsidRPr="009636DE">
        <w:t xml:space="preserve">требует от продавца выполнения таможенных формальностей для вывоза, в </w:t>
      </w:r>
      <w:proofErr w:type="spellStart"/>
      <w:r w:rsidRPr="009636DE">
        <w:t>т.ч</w:t>
      </w:r>
      <w:proofErr w:type="spellEnd"/>
      <w:r w:rsidRPr="009636DE">
        <w:t>. уплату экспортных таможенных пошлин (если таковые применяются)</w:t>
      </w:r>
      <w:r>
        <w:t xml:space="preserve">. Покупатель </w:t>
      </w:r>
      <w:r w:rsidRPr="009636DE">
        <w:t>уплачивает импортные таможенные пошлины и обеспечивает выполнение иных таможенных формальностей при ввозе.</w:t>
      </w:r>
    </w:p>
    <w:p w:rsidR="00DB05F8" w:rsidRPr="00F043E8" w:rsidRDefault="00DB05F8" w:rsidP="00347422">
      <w:pPr>
        <w:ind w:firstLine="567"/>
        <w:jc w:val="both"/>
      </w:pPr>
      <w:r w:rsidRPr="00F043E8">
        <w:t>При намерении сторон возложить на продавца выполнение таможенных формальностей для ввоза, уплату любых импортных по</w:t>
      </w:r>
      <w:r w:rsidRPr="00F043E8">
        <w:softHyphen/>
        <w:t>шлин и выполнение иных таможенных формальностей для ввоза целесообразно ис</w:t>
      </w:r>
      <w:r w:rsidRPr="00F043E8">
        <w:softHyphen/>
        <w:t xml:space="preserve">пользование термина </w:t>
      </w:r>
      <w:r w:rsidRPr="00F043E8">
        <w:rPr>
          <w:lang w:val="en-US" w:eastAsia="en-US"/>
        </w:rPr>
        <w:t>DDP</w:t>
      </w:r>
      <w:r w:rsidRPr="00F043E8">
        <w:rPr>
          <w:lang w:eastAsia="en-US"/>
        </w:rPr>
        <w:t>.</w:t>
      </w:r>
    </w:p>
    <w:p w:rsidR="00DB05F8" w:rsidRPr="00867CF8" w:rsidRDefault="00DB05F8" w:rsidP="00347422">
      <w:pPr>
        <w:ind w:firstLine="567"/>
        <w:jc w:val="both"/>
        <w:outlineLvl w:val="0"/>
      </w:pPr>
      <w:r w:rsidRPr="009636DE">
        <w:t>Обязанности продавца и покупателя</w:t>
      </w:r>
      <w:r w:rsidRPr="00867CF8">
        <w:t xml:space="preserve"> в соответствии с условиями поставки </w:t>
      </w:r>
      <w:r w:rsidRPr="00867CF8">
        <w:rPr>
          <w:lang w:val="en-US"/>
        </w:rPr>
        <w:t>DA</w:t>
      </w:r>
      <w:r>
        <w:rPr>
          <w:lang w:val="en-US"/>
        </w:rPr>
        <w:t>P</w:t>
      </w:r>
      <w:r w:rsidRPr="0091629E">
        <w:t xml:space="preserve"> </w:t>
      </w:r>
      <w:r w:rsidRPr="00867CF8">
        <w:t>(</w:t>
      </w:r>
      <w:proofErr w:type="spellStart"/>
      <w:r w:rsidRPr="00867CF8">
        <w:t>Инкотермс</w:t>
      </w:r>
      <w:proofErr w:type="spellEnd"/>
      <w:r w:rsidRPr="00867CF8">
        <w:t xml:space="preserve"> 2010) приведены в таблице </w:t>
      </w:r>
      <w:r w:rsidR="00347422">
        <w:t>2.</w:t>
      </w:r>
      <w:r>
        <w:t>13</w:t>
      </w:r>
      <w:r w:rsidRPr="00867CF8">
        <w:t>.</w:t>
      </w:r>
    </w:p>
    <w:p w:rsidR="00DB05F8" w:rsidRPr="006501DD" w:rsidRDefault="00DB05F8" w:rsidP="00DB05F8"/>
    <w:p w:rsidR="00DB05F8" w:rsidRPr="006501DD" w:rsidRDefault="00DB05F8" w:rsidP="00DB05F8">
      <w:pPr>
        <w:ind w:firstLine="708"/>
        <w:jc w:val="right"/>
        <w:outlineLvl w:val="0"/>
        <w:rPr>
          <w:b/>
          <w:i/>
        </w:rPr>
      </w:pPr>
      <w:r w:rsidRPr="006501DD">
        <w:rPr>
          <w:b/>
          <w:i/>
        </w:rPr>
        <w:t xml:space="preserve">Таблица </w:t>
      </w:r>
      <w:r w:rsidR="00347422">
        <w:rPr>
          <w:b/>
          <w:i/>
        </w:rPr>
        <w:t>2.</w:t>
      </w:r>
      <w:r>
        <w:rPr>
          <w:b/>
          <w:i/>
        </w:rPr>
        <w:t>13</w:t>
      </w:r>
    </w:p>
    <w:p w:rsidR="00DB05F8" w:rsidRDefault="00DB05F8" w:rsidP="00DB05F8">
      <w:pPr>
        <w:jc w:val="center"/>
        <w:outlineLvl w:val="0"/>
        <w:rPr>
          <w:b/>
        </w:rPr>
      </w:pPr>
      <w:r w:rsidRPr="006501DD">
        <w:rPr>
          <w:b/>
        </w:rPr>
        <w:t xml:space="preserve">Обязанности продавца и покупателя в соответствии с условиями поставки </w:t>
      </w:r>
      <w:r w:rsidRPr="006501DD">
        <w:rPr>
          <w:b/>
          <w:lang w:val="en-US"/>
        </w:rPr>
        <w:t>DAP</w:t>
      </w:r>
      <w:r w:rsidRPr="006501DD">
        <w:rPr>
          <w:b/>
        </w:rPr>
        <w:t xml:space="preserve"> (</w:t>
      </w:r>
      <w:proofErr w:type="spellStart"/>
      <w:r w:rsidRPr="006501DD">
        <w:rPr>
          <w:b/>
        </w:rPr>
        <w:t>Инкотермс</w:t>
      </w:r>
      <w:proofErr w:type="spellEnd"/>
      <w:r w:rsidRPr="006501DD">
        <w:rPr>
          <w:b/>
        </w:rPr>
        <w:t xml:space="preserve"> 2010)</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DB05F8" w:rsidRPr="006501DD" w:rsidTr="00DB05F8">
        <w:trPr>
          <w:trHeight w:val="150"/>
        </w:trPr>
        <w:tc>
          <w:tcPr>
            <w:tcW w:w="4654" w:type="dxa"/>
          </w:tcPr>
          <w:p w:rsidR="00DB05F8" w:rsidRPr="006501DD" w:rsidRDefault="00DB05F8" w:rsidP="00DB05F8">
            <w:pPr>
              <w:jc w:val="center"/>
              <w:outlineLvl w:val="0"/>
              <w:rPr>
                <w:b/>
                <w:sz w:val="20"/>
                <w:szCs w:val="20"/>
              </w:rPr>
            </w:pPr>
            <w:r w:rsidRPr="006501DD">
              <w:rPr>
                <w:b/>
                <w:sz w:val="20"/>
                <w:szCs w:val="20"/>
              </w:rPr>
              <w:t>А. ОБЯЗАННОСТИ ПРОДАВЦА</w:t>
            </w:r>
          </w:p>
        </w:tc>
        <w:tc>
          <w:tcPr>
            <w:tcW w:w="5069" w:type="dxa"/>
          </w:tcPr>
          <w:p w:rsidR="00DB05F8" w:rsidRPr="006501DD" w:rsidRDefault="00DB05F8" w:rsidP="00DB05F8">
            <w:pPr>
              <w:jc w:val="center"/>
              <w:outlineLvl w:val="0"/>
              <w:rPr>
                <w:b/>
                <w:sz w:val="20"/>
                <w:szCs w:val="20"/>
              </w:rPr>
            </w:pPr>
            <w:r w:rsidRPr="006501DD">
              <w:rPr>
                <w:b/>
                <w:sz w:val="20"/>
                <w:szCs w:val="20"/>
              </w:rPr>
              <w:t>Б. ОБЯЗАННОСТИ ПОКУПАТЕЛЯ</w:t>
            </w:r>
          </w:p>
        </w:tc>
      </w:tr>
      <w:tr w:rsidR="00DB05F8" w:rsidRPr="00643E9C" w:rsidTr="00DB05F8">
        <w:trPr>
          <w:trHeight w:val="115"/>
        </w:trPr>
        <w:tc>
          <w:tcPr>
            <w:tcW w:w="4654" w:type="dxa"/>
          </w:tcPr>
          <w:p w:rsidR="00DB05F8" w:rsidRPr="00484C96" w:rsidRDefault="00DB05F8" w:rsidP="00347422">
            <w:pPr>
              <w:ind w:firstLine="369"/>
              <w:jc w:val="both"/>
              <w:rPr>
                <w:sz w:val="20"/>
                <w:szCs w:val="20"/>
              </w:rPr>
            </w:pPr>
            <w:r w:rsidRPr="00484C96">
              <w:rPr>
                <w:b/>
                <w:bCs/>
                <w:sz w:val="20"/>
                <w:szCs w:val="20"/>
              </w:rPr>
              <w:t>А1. Общие обязанности продавца</w:t>
            </w:r>
          </w:p>
          <w:p w:rsidR="00DB05F8" w:rsidRPr="00643E9C" w:rsidRDefault="00DB05F8" w:rsidP="00347422">
            <w:pPr>
              <w:ind w:firstLine="369"/>
              <w:jc w:val="both"/>
              <w:rPr>
                <w:color w:val="FF0000"/>
                <w:sz w:val="20"/>
                <w:szCs w:val="20"/>
              </w:rPr>
            </w:pPr>
            <w:r w:rsidRPr="00484C96">
              <w:rPr>
                <w:sz w:val="20"/>
                <w:szCs w:val="20"/>
              </w:rPr>
              <w:t>Продавец обязан в соответствии с договором купли-продажи предоставить покупателю товар, счет-фактуру (инвойс), а также любое иное доказатель</w:t>
            </w:r>
            <w:r w:rsidRPr="00484C96">
              <w:rPr>
                <w:sz w:val="20"/>
                <w:szCs w:val="20"/>
              </w:rPr>
              <w:softHyphen/>
              <w:t>ство соответствия товара условиям до</w:t>
            </w:r>
            <w:r w:rsidRPr="00484C96">
              <w:rPr>
                <w:sz w:val="20"/>
                <w:szCs w:val="20"/>
              </w:rPr>
              <w:softHyphen/>
              <w:t>говора купли-продажи, которое может потребоваться по условиям договора.</w:t>
            </w:r>
            <w:r w:rsidRPr="00484C96">
              <w:rPr>
                <w:color w:val="FF0000"/>
                <w:sz w:val="20"/>
                <w:szCs w:val="20"/>
              </w:rPr>
              <w:t xml:space="preserve"> </w:t>
            </w:r>
            <w:r w:rsidRPr="00484C96">
              <w:rPr>
                <w:sz w:val="20"/>
                <w:szCs w:val="20"/>
              </w:rPr>
              <w:t>Любой документ, упомянутый в пун</w:t>
            </w:r>
            <w:r w:rsidRPr="00484C96">
              <w:rPr>
                <w:sz w:val="20"/>
                <w:szCs w:val="20"/>
              </w:rPr>
              <w:softHyphen/>
              <w:t>ктах А1-А10, может быть заменен экви</w:t>
            </w:r>
            <w:r w:rsidRPr="00484C96">
              <w:rPr>
                <w:sz w:val="20"/>
                <w:szCs w:val="20"/>
              </w:rPr>
              <w:softHyphen/>
              <w:t>валентной электронной записью или процедурой, если это согласовано сторо</w:t>
            </w:r>
            <w:r w:rsidRPr="00484C96">
              <w:rPr>
                <w:sz w:val="20"/>
                <w:szCs w:val="20"/>
              </w:rPr>
              <w:softHyphen/>
              <w:t>нами или является обычным.</w:t>
            </w:r>
          </w:p>
        </w:tc>
        <w:tc>
          <w:tcPr>
            <w:tcW w:w="5069" w:type="dxa"/>
          </w:tcPr>
          <w:p w:rsidR="00DB05F8" w:rsidRPr="00484C96" w:rsidRDefault="00DB05F8" w:rsidP="00347422">
            <w:pPr>
              <w:ind w:firstLine="392"/>
              <w:jc w:val="both"/>
              <w:rPr>
                <w:b/>
                <w:bCs/>
                <w:sz w:val="20"/>
                <w:szCs w:val="20"/>
              </w:rPr>
            </w:pPr>
            <w:r w:rsidRPr="00484C96">
              <w:rPr>
                <w:b/>
                <w:bCs/>
                <w:sz w:val="20"/>
                <w:szCs w:val="20"/>
              </w:rPr>
              <w:t>Б1. Общие обязанности покупателя</w:t>
            </w:r>
          </w:p>
          <w:p w:rsidR="00DB05F8" w:rsidRPr="00484C96" w:rsidRDefault="00DB05F8" w:rsidP="00347422">
            <w:pPr>
              <w:ind w:firstLine="392"/>
              <w:jc w:val="both"/>
              <w:rPr>
                <w:color w:val="000000"/>
                <w:sz w:val="20"/>
                <w:szCs w:val="20"/>
              </w:rPr>
            </w:pPr>
            <w:r w:rsidRPr="00484C96">
              <w:rPr>
                <w:color w:val="000000"/>
                <w:sz w:val="20"/>
                <w:szCs w:val="20"/>
              </w:rPr>
              <w:t>Покупатель обязан уплатить цену товара, как это предусмотрено в догово</w:t>
            </w:r>
            <w:r w:rsidRPr="00484C96">
              <w:rPr>
                <w:color w:val="000000"/>
                <w:sz w:val="20"/>
                <w:szCs w:val="20"/>
              </w:rPr>
              <w:softHyphen/>
              <w:t>ре купли-продажи.</w:t>
            </w:r>
            <w:r>
              <w:rPr>
                <w:color w:val="000000"/>
                <w:sz w:val="20"/>
                <w:szCs w:val="20"/>
              </w:rPr>
              <w:t xml:space="preserve"> </w:t>
            </w:r>
            <w:r w:rsidRPr="00484C96">
              <w:rPr>
                <w:color w:val="000000"/>
                <w:sz w:val="20"/>
                <w:szCs w:val="20"/>
              </w:rPr>
              <w:t>Любой документ, упомянутый в пун</w:t>
            </w:r>
            <w:r w:rsidRPr="00484C96">
              <w:rPr>
                <w:color w:val="000000"/>
                <w:sz w:val="20"/>
                <w:szCs w:val="20"/>
              </w:rPr>
              <w:softHyphen/>
              <w:t>ктах Б1-Б10, может быть заменен экви</w:t>
            </w:r>
            <w:r w:rsidRPr="00484C96">
              <w:rPr>
                <w:color w:val="000000"/>
                <w:sz w:val="20"/>
                <w:szCs w:val="20"/>
              </w:rPr>
              <w:softHyphen/>
              <w:t>валентной электронной записью или процедурой, если это согласовано сторо</w:t>
            </w:r>
            <w:r w:rsidRPr="00484C96">
              <w:rPr>
                <w:color w:val="000000"/>
                <w:sz w:val="20"/>
                <w:szCs w:val="20"/>
              </w:rPr>
              <w:softHyphen/>
              <w:t>нами или является обычным.</w:t>
            </w:r>
          </w:p>
          <w:p w:rsidR="00DB05F8" w:rsidRPr="00643E9C" w:rsidRDefault="00DB05F8" w:rsidP="00347422">
            <w:pPr>
              <w:ind w:firstLine="392"/>
              <w:jc w:val="both"/>
              <w:outlineLvl w:val="0"/>
              <w:rPr>
                <w:color w:val="FF0000"/>
                <w:sz w:val="20"/>
                <w:szCs w:val="20"/>
              </w:rPr>
            </w:pPr>
          </w:p>
        </w:tc>
      </w:tr>
      <w:tr w:rsidR="00DB05F8" w:rsidRPr="00643E9C" w:rsidTr="00DB05F8">
        <w:trPr>
          <w:trHeight w:val="103"/>
        </w:trPr>
        <w:tc>
          <w:tcPr>
            <w:tcW w:w="4654" w:type="dxa"/>
          </w:tcPr>
          <w:p w:rsidR="00DB05F8" w:rsidRPr="00B430F6" w:rsidRDefault="00DB05F8" w:rsidP="00347422">
            <w:pPr>
              <w:ind w:firstLine="369"/>
              <w:jc w:val="both"/>
              <w:rPr>
                <w:sz w:val="20"/>
                <w:szCs w:val="20"/>
              </w:rPr>
            </w:pPr>
            <w:r w:rsidRPr="00B430F6">
              <w:rPr>
                <w:b/>
                <w:bCs/>
                <w:sz w:val="20"/>
                <w:szCs w:val="20"/>
              </w:rPr>
              <w:t>А2. Лицензии, разрешения, контроль безопасности и иные формальности</w:t>
            </w:r>
          </w:p>
          <w:p w:rsidR="00DB05F8" w:rsidRPr="00643E9C" w:rsidRDefault="00DB05F8" w:rsidP="00347422">
            <w:pPr>
              <w:ind w:firstLine="369"/>
              <w:jc w:val="both"/>
              <w:outlineLvl w:val="0"/>
              <w:rPr>
                <w:color w:val="FF0000"/>
                <w:sz w:val="20"/>
                <w:szCs w:val="20"/>
              </w:rPr>
            </w:pPr>
            <w:r w:rsidRPr="00B430F6">
              <w:rPr>
                <w:sz w:val="20"/>
                <w:szCs w:val="20"/>
              </w:rPr>
              <w:t>Если потребуется, продавец обязан, за свой счет и на свой риск, получить экспортную лицензию или иное офици</w:t>
            </w:r>
            <w:r w:rsidRPr="00B430F6">
              <w:rPr>
                <w:sz w:val="20"/>
                <w:szCs w:val="20"/>
              </w:rPr>
              <w:softHyphen/>
              <w:t>альное разрешение и выполнить все та</w:t>
            </w:r>
            <w:r w:rsidRPr="00B430F6">
              <w:rPr>
                <w:sz w:val="20"/>
                <w:szCs w:val="20"/>
              </w:rPr>
              <w:softHyphen/>
              <w:t xml:space="preserve">моженные формальности, </w:t>
            </w:r>
            <w:r w:rsidRPr="00B430F6">
              <w:rPr>
                <w:sz w:val="20"/>
                <w:szCs w:val="20"/>
              </w:rPr>
              <w:lastRenderedPageBreak/>
              <w:t xml:space="preserve">необходимые для вывоза товара и его транспортировки через любую страну до </w:t>
            </w:r>
            <w:r>
              <w:rPr>
                <w:sz w:val="20"/>
                <w:szCs w:val="20"/>
              </w:rPr>
              <w:t xml:space="preserve">места </w:t>
            </w:r>
            <w:r w:rsidRPr="00B430F6">
              <w:rPr>
                <w:sz w:val="20"/>
                <w:szCs w:val="20"/>
              </w:rPr>
              <w:t>поставки товара.</w:t>
            </w:r>
          </w:p>
        </w:tc>
        <w:tc>
          <w:tcPr>
            <w:tcW w:w="5069" w:type="dxa"/>
          </w:tcPr>
          <w:p w:rsidR="00DB05F8" w:rsidRDefault="00DB05F8" w:rsidP="00347422">
            <w:pPr>
              <w:ind w:firstLine="392"/>
              <w:jc w:val="both"/>
              <w:rPr>
                <w:b/>
                <w:bCs/>
                <w:sz w:val="20"/>
                <w:szCs w:val="20"/>
              </w:rPr>
            </w:pPr>
            <w:r w:rsidRPr="00B430F6">
              <w:rPr>
                <w:b/>
                <w:bCs/>
                <w:sz w:val="20"/>
                <w:szCs w:val="20"/>
              </w:rPr>
              <w:lastRenderedPageBreak/>
              <w:t>Б2. Лицензии, разрешения, контроль безопасности и иные формальности</w:t>
            </w:r>
          </w:p>
          <w:p w:rsidR="00DB05F8" w:rsidRPr="00B430F6" w:rsidRDefault="00DB05F8" w:rsidP="00347422">
            <w:pPr>
              <w:ind w:firstLine="392"/>
              <w:jc w:val="both"/>
              <w:rPr>
                <w:sz w:val="20"/>
                <w:szCs w:val="20"/>
              </w:rPr>
            </w:pPr>
            <w:r w:rsidRPr="00B430F6">
              <w:rPr>
                <w:color w:val="000000"/>
                <w:sz w:val="20"/>
                <w:szCs w:val="20"/>
              </w:rPr>
              <w:t>Если потребуется, покупатель обя</w:t>
            </w:r>
            <w:r w:rsidRPr="00B430F6">
              <w:rPr>
                <w:color w:val="000000"/>
                <w:sz w:val="20"/>
                <w:szCs w:val="20"/>
              </w:rPr>
              <w:softHyphen/>
              <w:t>зан получить на свой риск и за свой счет импортную лицензию или иное офици</w:t>
            </w:r>
            <w:r w:rsidRPr="00B430F6">
              <w:rPr>
                <w:color w:val="000000"/>
                <w:sz w:val="20"/>
                <w:szCs w:val="20"/>
              </w:rPr>
              <w:softHyphen/>
              <w:t>альное разрешение и выполнить все та</w:t>
            </w:r>
            <w:r w:rsidRPr="00B430F6">
              <w:rPr>
                <w:color w:val="000000"/>
                <w:sz w:val="20"/>
                <w:szCs w:val="20"/>
              </w:rPr>
              <w:softHyphen/>
              <w:t>моженные формальности, необходимые для ввоза товара.</w:t>
            </w:r>
          </w:p>
          <w:p w:rsidR="00DB05F8" w:rsidRPr="00643E9C" w:rsidRDefault="00DB05F8" w:rsidP="00347422">
            <w:pPr>
              <w:ind w:firstLine="392"/>
              <w:jc w:val="both"/>
              <w:outlineLvl w:val="0"/>
              <w:rPr>
                <w:color w:val="FF0000"/>
                <w:sz w:val="20"/>
                <w:szCs w:val="20"/>
              </w:rPr>
            </w:pPr>
          </w:p>
        </w:tc>
      </w:tr>
      <w:tr w:rsidR="00DB05F8" w:rsidRPr="00643E9C" w:rsidTr="00DB05F8">
        <w:trPr>
          <w:trHeight w:val="195"/>
        </w:trPr>
        <w:tc>
          <w:tcPr>
            <w:tcW w:w="4654" w:type="dxa"/>
          </w:tcPr>
          <w:p w:rsidR="00DB05F8" w:rsidRDefault="00DB05F8" w:rsidP="00347422">
            <w:pPr>
              <w:ind w:firstLine="369"/>
              <w:jc w:val="both"/>
              <w:rPr>
                <w:b/>
                <w:bCs/>
                <w:sz w:val="20"/>
                <w:szCs w:val="20"/>
              </w:rPr>
            </w:pPr>
            <w:r w:rsidRPr="00D305D7">
              <w:rPr>
                <w:b/>
                <w:bCs/>
                <w:sz w:val="20"/>
                <w:szCs w:val="20"/>
              </w:rPr>
              <w:lastRenderedPageBreak/>
              <w:t>А3. Договоры перевозки и страхования</w:t>
            </w:r>
          </w:p>
          <w:p w:rsidR="00DB05F8" w:rsidRDefault="00DB05F8" w:rsidP="00347422">
            <w:pPr>
              <w:ind w:firstLine="369"/>
              <w:jc w:val="both"/>
              <w:rPr>
                <w:color w:val="000000"/>
                <w:sz w:val="20"/>
                <w:szCs w:val="20"/>
              </w:rPr>
            </w:pPr>
            <w:r>
              <w:rPr>
                <w:color w:val="000000"/>
                <w:sz w:val="20"/>
                <w:szCs w:val="20"/>
              </w:rPr>
              <w:t xml:space="preserve">а) </w:t>
            </w:r>
            <w:r w:rsidRPr="00D305D7">
              <w:rPr>
                <w:color w:val="000000"/>
                <w:sz w:val="20"/>
                <w:szCs w:val="20"/>
              </w:rPr>
              <w:t>Договор перевозки</w:t>
            </w:r>
          </w:p>
          <w:p w:rsidR="00DB05F8" w:rsidRDefault="00DB05F8" w:rsidP="00347422">
            <w:pPr>
              <w:ind w:firstLine="369"/>
              <w:jc w:val="both"/>
              <w:rPr>
                <w:color w:val="000000"/>
                <w:sz w:val="20"/>
                <w:szCs w:val="20"/>
              </w:rPr>
            </w:pPr>
            <w:r w:rsidRPr="00D305D7">
              <w:rPr>
                <w:color w:val="000000"/>
                <w:sz w:val="20"/>
                <w:szCs w:val="20"/>
              </w:rPr>
              <w:t>Продавец обязан за свой счет заклю</w:t>
            </w:r>
            <w:r w:rsidRPr="00D305D7">
              <w:rPr>
                <w:color w:val="000000"/>
                <w:sz w:val="20"/>
                <w:szCs w:val="20"/>
              </w:rPr>
              <w:softHyphen/>
              <w:t xml:space="preserve">чить договор перевозки товара до </w:t>
            </w:r>
            <w:r>
              <w:rPr>
                <w:color w:val="000000"/>
                <w:sz w:val="20"/>
                <w:szCs w:val="20"/>
              </w:rPr>
              <w:t xml:space="preserve">согласованного </w:t>
            </w:r>
            <w:r w:rsidRPr="00D305D7">
              <w:rPr>
                <w:color w:val="000000"/>
                <w:sz w:val="20"/>
                <w:szCs w:val="20"/>
              </w:rPr>
              <w:t>места назначения</w:t>
            </w:r>
            <w:r>
              <w:rPr>
                <w:color w:val="000000"/>
                <w:sz w:val="20"/>
                <w:szCs w:val="20"/>
              </w:rPr>
              <w:t xml:space="preserve">. </w:t>
            </w:r>
            <w:r w:rsidRPr="00D305D7">
              <w:rPr>
                <w:color w:val="000000"/>
                <w:sz w:val="20"/>
                <w:szCs w:val="20"/>
              </w:rPr>
              <w:t xml:space="preserve">Если </w:t>
            </w:r>
            <w:r>
              <w:rPr>
                <w:color w:val="000000"/>
                <w:sz w:val="20"/>
                <w:szCs w:val="20"/>
              </w:rPr>
              <w:t xml:space="preserve">место назначения </w:t>
            </w:r>
            <w:r w:rsidRPr="00D305D7">
              <w:rPr>
                <w:color w:val="000000"/>
                <w:sz w:val="20"/>
                <w:szCs w:val="20"/>
              </w:rPr>
              <w:t>не согласован</w:t>
            </w:r>
            <w:r>
              <w:rPr>
                <w:color w:val="000000"/>
                <w:sz w:val="20"/>
                <w:szCs w:val="20"/>
              </w:rPr>
              <w:t>о</w:t>
            </w:r>
            <w:r w:rsidRPr="00D305D7">
              <w:rPr>
                <w:color w:val="000000"/>
                <w:sz w:val="20"/>
                <w:szCs w:val="20"/>
              </w:rPr>
              <w:t xml:space="preserve"> или не может быть определен</w:t>
            </w:r>
            <w:r>
              <w:rPr>
                <w:color w:val="000000"/>
                <w:sz w:val="20"/>
                <w:szCs w:val="20"/>
              </w:rPr>
              <w:t>о</w:t>
            </w:r>
            <w:r w:rsidRPr="00D305D7">
              <w:rPr>
                <w:color w:val="000000"/>
                <w:sz w:val="20"/>
                <w:szCs w:val="20"/>
              </w:rPr>
              <w:t>, исходя из практики, продавец может выбрать наи</w:t>
            </w:r>
            <w:r w:rsidRPr="00D305D7">
              <w:rPr>
                <w:color w:val="000000"/>
                <w:sz w:val="20"/>
                <w:szCs w:val="20"/>
              </w:rPr>
              <w:softHyphen/>
              <w:t>более подходящ</w:t>
            </w:r>
            <w:r>
              <w:rPr>
                <w:color w:val="000000"/>
                <w:sz w:val="20"/>
                <w:szCs w:val="20"/>
              </w:rPr>
              <w:t xml:space="preserve">ий для его цели пункт в </w:t>
            </w:r>
            <w:r w:rsidRPr="00D305D7">
              <w:rPr>
                <w:color w:val="000000"/>
                <w:sz w:val="20"/>
                <w:szCs w:val="20"/>
              </w:rPr>
              <w:t>месте назначения.</w:t>
            </w:r>
          </w:p>
          <w:p w:rsidR="00DB05F8" w:rsidRPr="00D305D7" w:rsidRDefault="00DB05F8" w:rsidP="00347422">
            <w:pPr>
              <w:ind w:firstLine="369"/>
              <w:jc w:val="both"/>
              <w:rPr>
                <w:color w:val="000000"/>
                <w:sz w:val="20"/>
                <w:szCs w:val="20"/>
              </w:rPr>
            </w:pPr>
            <w:r>
              <w:rPr>
                <w:color w:val="000000"/>
                <w:sz w:val="20"/>
                <w:szCs w:val="20"/>
              </w:rPr>
              <w:t xml:space="preserve">б) </w:t>
            </w:r>
            <w:r w:rsidRPr="00D305D7">
              <w:rPr>
                <w:color w:val="000000"/>
                <w:sz w:val="20"/>
                <w:szCs w:val="20"/>
              </w:rPr>
              <w:t>Договор страхования</w:t>
            </w:r>
          </w:p>
          <w:p w:rsidR="00DB05F8" w:rsidRPr="00643E9C" w:rsidRDefault="00DB05F8" w:rsidP="00347422">
            <w:pPr>
              <w:ind w:firstLine="369"/>
              <w:jc w:val="both"/>
              <w:rPr>
                <w:color w:val="FF0000"/>
                <w:sz w:val="20"/>
                <w:szCs w:val="20"/>
              </w:rPr>
            </w:pPr>
            <w:r w:rsidRPr="00D305D7">
              <w:rPr>
                <w:color w:val="000000"/>
                <w:sz w:val="20"/>
                <w:szCs w:val="20"/>
              </w:rPr>
              <w:t>У продавца нет обязанности перед покупателем по заключению договора страхования. Однако продавец обязан предоставить покупателю, по его прось</w:t>
            </w:r>
            <w:r w:rsidRPr="00D305D7">
              <w:rPr>
                <w:color w:val="000000"/>
                <w:sz w:val="20"/>
                <w:szCs w:val="20"/>
              </w:rPr>
              <w:softHyphen/>
              <w:t>бе, на его риск и за его счет (при наличии расходов), необходимую покупателю информацию для получения страхования.</w:t>
            </w:r>
          </w:p>
        </w:tc>
        <w:tc>
          <w:tcPr>
            <w:tcW w:w="5069" w:type="dxa"/>
          </w:tcPr>
          <w:p w:rsidR="00DB05F8" w:rsidRDefault="00DB05F8" w:rsidP="00347422">
            <w:pPr>
              <w:ind w:firstLine="392"/>
              <w:jc w:val="both"/>
              <w:rPr>
                <w:b/>
                <w:bCs/>
                <w:sz w:val="20"/>
                <w:szCs w:val="20"/>
              </w:rPr>
            </w:pPr>
            <w:r w:rsidRPr="00D305D7">
              <w:rPr>
                <w:b/>
                <w:bCs/>
                <w:sz w:val="20"/>
                <w:szCs w:val="20"/>
              </w:rPr>
              <w:t>Б</w:t>
            </w:r>
            <w:r>
              <w:rPr>
                <w:b/>
                <w:bCs/>
                <w:sz w:val="20"/>
                <w:szCs w:val="20"/>
              </w:rPr>
              <w:t>3</w:t>
            </w:r>
            <w:r w:rsidRPr="00D305D7">
              <w:rPr>
                <w:b/>
                <w:bCs/>
                <w:sz w:val="20"/>
                <w:szCs w:val="20"/>
              </w:rPr>
              <w:t>. Договоры перевозки и страхования</w:t>
            </w:r>
          </w:p>
          <w:p w:rsidR="00DB05F8" w:rsidRPr="00D305D7" w:rsidRDefault="00DB05F8" w:rsidP="00347422">
            <w:pPr>
              <w:ind w:firstLine="392"/>
              <w:jc w:val="both"/>
              <w:rPr>
                <w:sz w:val="20"/>
                <w:szCs w:val="20"/>
              </w:rPr>
            </w:pPr>
            <w:r w:rsidRPr="00D305D7">
              <w:rPr>
                <w:bCs/>
                <w:sz w:val="20"/>
                <w:szCs w:val="20"/>
              </w:rPr>
              <w:t>а</w:t>
            </w:r>
            <w:r>
              <w:rPr>
                <w:color w:val="000000"/>
                <w:sz w:val="20"/>
                <w:szCs w:val="20"/>
              </w:rPr>
              <w:t xml:space="preserve">) </w:t>
            </w:r>
            <w:r w:rsidRPr="00D305D7">
              <w:rPr>
                <w:color w:val="000000"/>
                <w:sz w:val="20"/>
                <w:szCs w:val="20"/>
              </w:rPr>
              <w:t>Договор перевозки</w:t>
            </w:r>
          </w:p>
          <w:p w:rsidR="00DB05F8" w:rsidRPr="00D305D7" w:rsidRDefault="00DB05F8" w:rsidP="00347422">
            <w:pPr>
              <w:ind w:firstLine="392"/>
              <w:jc w:val="both"/>
              <w:rPr>
                <w:color w:val="000000"/>
                <w:sz w:val="20"/>
                <w:szCs w:val="20"/>
              </w:rPr>
            </w:pPr>
            <w:r w:rsidRPr="00D305D7">
              <w:rPr>
                <w:color w:val="000000"/>
                <w:sz w:val="20"/>
                <w:szCs w:val="20"/>
              </w:rPr>
              <w:t>У покупателя нет обязанности перед продавцом по заключению договора пе</w:t>
            </w:r>
            <w:r w:rsidRPr="00D305D7">
              <w:rPr>
                <w:color w:val="000000"/>
                <w:sz w:val="20"/>
                <w:szCs w:val="20"/>
              </w:rPr>
              <w:softHyphen/>
              <w:t>ревозки.</w:t>
            </w:r>
          </w:p>
          <w:p w:rsidR="00DB05F8" w:rsidRPr="00D305D7" w:rsidRDefault="00DB05F8" w:rsidP="00347422">
            <w:pPr>
              <w:ind w:firstLine="392"/>
              <w:jc w:val="both"/>
              <w:rPr>
                <w:sz w:val="20"/>
                <w:szCs w:val="20"/>
              </w:rPr>
            </w:pPr>
            <w:r w:rsidRPr="00D305D7">
              <w:rPr>
                <w:sz w:val="20"/>
                <w:szCs w:val="20"/>
              </w:rPr>
              <w:t>б</w:t>
            </w:r>
            <w:r>
              <w:rPr>
                <w:sz w:val="20"/>
                <w:szCs w:val="20"/>
              </w:rPr>
              <w:t xml:space="preserve">) </w:t>
            </w:r>
            <w:r w:rsidRPr="00D305D7">
              <w:rPr>
                <w:sz w:val="20"/>
                <w:szCs w:val="20"/>
              </w:rPr>
              <w:t xml:space="preserve">Договор страхования </w:t>
            </w:r>
          </w:p>
          <w:p w:rsidR="00DB05F8" w:rsidRPr="00643E9C" w:rsidRDefault="00DB05F8" w:rsidP="00347422">
            <w:pPr>
              <w:ind w:firstLine="392"/>
              <w:jc w:val="both"/>
              <w:rPr>
                <w:color w:val="FF0000"/>
                <w:sz w:val="20"/>
                <w:szCs w:val="20"/>
              </w:rPr>
            </w:pPr>
            <w:r w:rsidRPr="00D305D7">
              <w:rPr>
                <w:sz w:val="20"/>
                <w:szCs w:val="20"/>
              </w:rPr>
              <w:t>У покупателя нет обязанности пе</w:t>
            </w:r>
            <w:r w:rsidRPr="00D305D7">
              <w:rPr>
                <w:sz w:val="20"/>
                <w:szCs w:val="20"/>
              </w:rPr>
              <w:softHyphen/>
              <w:t>ред продавцом по заключению договора страхования. Однако покупатель обязан предоставить продавцу, по его просьбе, необходимую для заключения договора страхования информацию.</w:t>
            </w:r>
            <w:r w:rsidRPr="00643E9C">
              <w:rPr>
                <w:color w:val="FF0000"/>
                <w:sz w:val="20"/>
                <w:szCs w:val="20"/>
              </w:rPr>
              <w:t xml:space="preserve"> </w:t>
            </w:r>
          </w:p>
        </w:tc>
      </w:tr>
      <w:tr w:rsidR="00DB05F8" w:rsidRPr="00643E9C" w:rsidTr="00DB05F8">
        <w:trPr>
          <w:trHeight w:val="69"/>
        </w:trPr>
        <w:tc>
          <w:tcPr>
            <w:tcW w:w="4654" w:type="dxa"/>
          </w:tcPr>
          <w:p w:rsidR="00DB05F8" w:rsidRPr="00D305D7" w:rsidRDefault="00DB05F8" w:rsidP="00347422">
            <w:pPr>
              <w:ind w:firstLine="369"/>
              <w:jc w:val="both"/>
              <w:rPr>
                <w:sz w:val="20"/>
                <w:szCs w:val="20"/>
              </w:rPr>
            </w:pPr>
            <w:r w:rsidRPr="00D305D7">
              <w:rPr>
                <w:b/>
                <w:bCs/>
                <w:sz w:val="20"/>
                <w:szCs w:val="20"/>
              </w:rPr>
              <w:t>А4. Поставка</w:t>
            </w:r>
          </w:p>
          <w:p w:rsidR="00DB05F8" w:rsidRPr="00643E9C" w:rsidRDefault="00DB05F8" w:rsidP="00347422">
            <w:pPr>
              <w:ind w:firstLine="369"/>
              <w:jc w:val="both"/>
              <w:rPr>
                <w:color w:val="FF0000"/>
                <w:sz w:val="20"/>
                <w:szCs w:val="20"/>
              </w:rPr>
            </w:pPr>
            <w:r w:rsidRPr="00D305D7">
              <w:rPr>
                <w:sz w:val="20"/>
                <w:szCs w:val="20"/>
              </w:rPr>
              <w:t>Продавец обязан поставить товар путем предоставления его в распоряже</w:t>
            </w:r>
            <w:r w:rsidRPr="00D305D7">
              <w:rPr>
                <w:sz w:val="20"/>
                <w:szCs w:val="20"/>
              </w:rPr>
              <w:softHyphen/>
              <w:t>ние покупателя на прибывшем транс</w:t>
            </w:r>
            <w:r w:rsidRPr="00D305D7">
              <w:rPr>
                <w:sz w:val="20"/>
                <w:szCs w:val="20"/>
              </w:rPr>
              <w:softHyphen/>
              <w:t>портном средстве, готов</w:t>
            </w:r>
            <w:r>
              <w:rPr>
                <w:sz w:val="20"/>
                <w:szCs w:val="20"/>
              </w:rPr>
              <w:t xml:space="preserve">ом к разгрузке, в согласованном </w:t>
            </w:r>
            <w:r w:rsidRPr="00D305D7">
              <w:rPr>
                <w:sz w:val="20"/>
                <w:szCs w:val="20"/>
              </w:rPr>
              <w:t>месте назначения в согласованную дату или период.</w:t>
            </w:r>
          </w:p>
        </w:tc>
        <w:tc>
          <w:tcPr>
            <w:tcW w:w="5069" w:type="dxa"/>
          </w:tcPr>
          <w:p w:rsidR="00DB05F8" w:rsidRPr="00D305D7" w:rsidRDefault="00DB05F8" w:rsidP="00347422">
            <w:pPr>
              <w:ind w:firstLine="392"/>
              <w:jc w:val="both"/>
              <w:rPr>
                <w:sz w:val="20"/>
                <w:szCs w:val="20"/>
              </w:rPr>
            </w:pPr>
            <w:r w:rsidRPr="00D305D7">
              <w:rPr>
                <w:b/>
                <w:bCs/>
                <w:sz w:val="20"/>
                <w:szCs w:val="20"/>
              </w:rPr>
              <w:t>Б4. Принятие поставки</w:t>
            </w:r>
          </w:p>
          <w:p w:rsidR="00DB05F8" w:rsidRPr="00643E9C" w:rsidRDefault="00DB05F8" w:rsidP="00347422">
            <w:pPr>
              <w:ind w:firstLine="392"/>
              <w:jc w:val="both"/>
              <w:rPr>
                <w:color w:val="FF0000"/>
                <w:sz w:val="20"/>
                <w:szCs w:val="20"/>
              </w:rPr>
            </w:pPr>
            <w:r w:rsidRPr="00D305D7">
              <w:rPr>
                <w:sz w:val="20"/>
                <w:szCs w:val="20"/>
              </w:rPr>
              <w:t>Покупатель обязан принять постав</w:t>
            </w:r>
            <w:r w:rsidRPr="00D305D7">
              <w:rPr>
                <w:sz w:val="20"/>
                <w:szCs w:val="20"/>
              </w:rPr>
              <w:softHyphen/>
              <w:t>ку товара, когда она осуществлена в со</w:t>
            </w:r>
            <w:r w:rsidRPr="00D305D7">
              <w:rPr>
                <w:sz w:val="20"/>
                <w:szCs w:val="20"/>
              </w:rPr>
              <w:softHyphen/>
              <w:t>ответствии с пунктом А4.</w:t>
            </w:r>
          </w:p>
        </w:tc>
      </w:tr>
      <w:tr w:rsidR="00DB05F8" w:rsidRPr="00643E9C" w:rsidTr="00DB05F8">
        <w:trPr>
          <w:trHeight w:val="81"/>
        </w:trPr>
        <w:tc>
          <w:tcPr>
            <w:tcW w:w="4654" w:type="dxa"/>
          </w:tcPr>
          <w:p w:rsidR="00DB05F8" w:rsidRPr="00E8545A" w:rsidRDefault="00DB05F8" w:rsidP="00347422">
            <w:pPr>
              <w:ind w:firstLine="369"/>
              <w:jc w:val="both"/>
              <w:rPr>
                <w:sz w:val="20"/>
                <w:szCs w:val="20"/>
              </w:rPr>
            </w:pPr>
            <w:r w:rsidRPr="00E8545A">
              <w:rPr>
                <w:b/>
                <w:bCs/>
                <w:sz w:val="20"/>
                <w:szCs w:val="20"/>
              </w:rPr>
              <w:t>А5. Переход рисков</w:t>
            </w:r>
          </w:p>
          <w:p w:rsidR="00DB05F8" w:rsidRPr="00E8545A" w:rsidRDefault="00DB05F8" w:rsidP="00347422">
            <w:pPr>
              <w:ind w:firstLine="369"/>
              <w:jc w:val="both"/>
              <w:outlineLvl w:val="0"/>
              <w:rPr>
                <w:sz w:val="20"/>
                <w:szCs w:val="20"/>
              </w:rPr>
            </w:pPr>
            <w:r w:rsidRPr="00E8545A">
              <w:rPr>
                <w:sz w:val="20"/>
                <w:szCs w:val="20"/>
              </w:rPr>
              <w:t>Продавец несет все риски утраты или повреждения товара до момента его поставки в соответствии с пунктом А4, за исключением рисков утраты или по</w:t>
            </w:r>
            <w:r w:rsidRPr="00E8545A">
              <w:rPr>
                <w:sz w:val="20"/>
                <w:szCs w:val="20"/>
              </w:rPr>
              <w:softHyphen/>
              <w:t>вреждения при обстоятельствах, указан</w:t>
            </w:r>
            <w:r w:rsidRPr="00E8545A">
              <w:rPr>
                <w:sz w:val="20"/>
                <w:szCs w:val="20"/>
              </w:rPr>
              <w:softHyphen/>
              <w:t>ных в пункте Б5.</w:t>
            </w:r>
          </w:p>
        </w:tc>
        <w:tc>
          <w:tcPr>
            <w:tcW w:w="5069" w:type="dxa"/>
          </w:tcPr>
          <w:p w:rsidR="00DB05F8" w:rsidRPr="00E8545A" w:rsidRDefault="00DB05F8" w:rsidP="00347422">
            <w:pPr>
              <w:ind w:firstLine="392"/>
              <w:jc w:val="both"/>
              <w:rPr>
                <w:b/>
                <w:bCs/>
                <w:sz w:val="20"/>
                <w:szCs w:val="20"/>
              </w:rPr>
            </w:pPr>
            <w:r w:rsidRPr="00E8545A">
              <w:rPr>
                <w:b/>
                <w:bCs/>
                <w:sz w:val="20"/>
                <w:szCs w:val="20"/>
              </w:rPr>
              <w:t>Б5. Переход рисков</w:t>
            </w:r>
          </w:p>
          <w:p w:rsidR="00DB05F8" w:rsidRPr="00E8545A" w:rsidRDefault="00DB05F8" w:rsidP="00347422">
            <w:pPr>
              <w:ind w:firstLine="392"/>
              <w:jc w:val="both"/>
              <w:rPr>
                <w:sz w:val="20"/>
                <w:szCs w:val="20"/>
              </w:rPr>
            </w:pPr>
            <w:r w:rsidRPr="00D305D7">
              <w:rPr>
                <w:sz w:val="20"/>
                <w:szCs w:val="20"/>
              </w:rPr>
              <w:t>Покупатель несет все риски утраты или повреждения товара с момента его поставки в соответствии с пунктом А4.</w:t>
            </w:r>
          </w:p>
          <w:p w:rsidR="00DB05F8" w:rsidRPr="00E8545A" w:rsidRDefault="00DB05F8" w:rsidP="00347422">
            <w:pPr>
              <w:ind w:firstLine="392"/>
              <w:jc w:val="both"/>
              <w:rPr>
                <w:sz w:val="20"/>
                <w:szCs w:val="20"/>
              </w:rPr>
            </w:pPr>
            <w:r w:rsidRPr="00D305D7">
              <w:rPr>
                <w:sz w:val="20"/>
                <w:szCs w:val="20"/>
              </w:rPr>
              <w:t>Если</w:t>
            </w:r>
            <w:r w:rsidRPr="00E8545A">
              <w:rPr>
                <w:sz w:val="20"/>
                <w:szCs w:val="20"/>
              </w:rPr>
              <w:t xml:space="preserve"> </w:t>
            </w:r>
          </w:p>
          <w:p w:rsidR="00DB05F8" w:rsidRPr="00D305D7" w:rsidRDefault="00DB05F8" w:rsidP="00347422">
            <w:pPr>
              <w:ind w:firstLine="392"/>
              <w:jc w:val="both"/>
              <w:rPr>
                <w:sz w:val="20"/>
                <w:szCs w:val="20"/>
              </w:rPr>
            </w:pPr>
            <w:r w:rsidRPr="00E8545A">
              <w:rPr>
                <w:sz w:val="20"/>
                <w:szCs w:val="20"/>
              </w:rPr>
              <w:t xml:space="preserve">а) </w:t>
            </w:r>
            <w:r w:rsidRPr="00D305D7">
              <w:rPr>
                <w:sz w:val="20"/>
                <w:szCs w:val="20"/>
              </w:rPr>
              <w:t xml:space="preserve">покупатель не исполняет своих обязанностей в соответствии с пунктом Б2, </w:t>
            </w:r>
            <w:r w:rsidRPr="00E8545A">
              <w:rPr>
                <w:sz w:val="20"/>
                <w:szCs w:val="20"/>
              </w:rPr>
              <w:t xml:space="preserve">то </w:t>
            </w:r>
            <w:r w:rsidRPr="00D305D7">
              <w:rPr>
                <w:sz w:val="20"/>
                <w:szCs w:val="20"/>
              </w:rPr>
              <w:t>он несет все связанные с этим риски утраты или повреждения товара; или</w:t>
            </w:r>
          </w:p>
          <w:p w:rsidR="00DB05F8" w:rsidRPr="00E8545A" w:rsidRDefault="00DB05F8" w:rsidP="00347422">
            <w:pPr>
              <w:ind w:firstLine="392"/>
              <w:jc w:val="both"/>
              <w:rPr>
                <w:sz w:val="20"/>
                <w:szCs w:val="20"/>
              </w:rPr>
            </w:pPr>
            <w:r w:rsidRPr="00E8545A">
              <w:rPr>
                <w:sz w:val="20"/>
                <w:szCs w:val="20"/>
              </w:rPr>
              <w:t>б) покупатель не исполняет свою обя</w:t>
            </w:r>
            <w:r w:rsidRPr="00E8545A">
              <w:rPr>
                <w:sz w:val="20"/>
                <w:szCs w:val="20"/>
              </w:rPr>
              <w:softHyphen/>
              <w:t>занность по предоставлению извещения в соответствии с пунктом Б7, то он несет все ри</w:t>
            </w:r>
            <w:r w:rsidRPr="00E8545A">
              <w:rPr>
                <w:sz w:val="20"/>
                <w:szCs w:val="20"/>
              </w:rPr>
              <w:softHyphen/>
              <w:t>ски утраты или повреждения товара, начи</w:t>
            </w:r>
            <w:r w:rsidRPr="00E8545A">
              <w:rPr>
                <w:sz w:val="20"/>
                <w:szCs w:val="20"/>
              </w:rPr>
              <w:softHyphen/>
              <w:t>ная с согласованной даты или с даты, когда истек согласованный период поставки, при условии, что товар был явным обра</w:t>
            </w:r>
            <w:r w:rsidRPr="00E8545A">
              <w:rPr>
                <w:sz w:val="20"/>
                <w:szCs w:val="20"/>
              </w:rPr>
              <w:softHyphen/>
              <w:t>зом индивидуализирован как товар, яв</w:t>
            </w:r>
            <w:r w:rsidRPr="00E8545A">
              <w:rPr>
                <w:sz w:val="20"/>
                <w:szCs w:val="20"/>
              </w:rPr>
              <w:softHyphen/>
              <w:t>ляющийся предметом договора.</w:t>
            </w:r>
          </w:p>
        </w:tc>
      </w:tr>
      <w:tr w:rsidR="00DB05F8" w:rsidRPr="00643E9C" w:rsidTr="00DB05F8">
        <w:trPr>
          <w:trHeight w:val="138"/>
        </w:trPr>
        <w:tc>
          <w:tcPr>
            <w:tcW w:w="4654" w:type="dxa"/>
          </w:tcPr>
          <w:p w:rsidR="00DB05F8" w:rsidRPr="00E8545A" w:rsidRDefault="00DB05F8" w:rsidP="00347422">
            <w:pPr>
              <w:ind w:firstLine="369"/>
              <w:jc w:val="both"/>
              <w:rPr>
                <w:b/>
                <w:bCs/>
                <w:sz w:val="20"/>
                <w:szCs w:val="20"/>
              </w:rPr>
            </w:pPr>
            <w:r w:rsidRPr="00E8545A">
              <w:rPr>
                <w:b/>
                <w:sz w:val="20"/>
                <w:szCs w:val="20"/>
              </w:rPr>
              <w:t>А6.</w:t>
            </w:r>
            <w:r w:rsidRPr="00E8545A">
              <w:rPr>
                <w:sz w:val="20"/>
                <w:szCs w:val="20"/>
              </w:rPr>
              <w:t xml:space="preserve"> </w:t>
            </w:r>
            <w:r w:rsidRPr="00E8545A">
              <w:rPr>
                <w:b/>
                <w:bCs/>
                <w:sz w:val="20"/>
                <w:szCs w:val="20"/>
              </w:rPr>
              <w:t>Распределение расходов</w:t>
            </w:r>
          </w:p>
          <w:p w:rsidR="00DB05F8" w:rsidRPr="00E8545A" w:rsidRDefault="00DB05F8" w:rsidP="00347422">
            <w:pPr>
              <w:ind w:firstLine="369"/>
              <w:jc w:val="both"/>
              <w:rPr>
                <w:sz w:val="20"/>
                <w:szCs w:val="20"/>
              </w:rPr>
            </w:pPr>
            <w:r w:rsidRPr="006611C4">
              <w:rPr>
                <w:sz w:val="20"/>
                <w:szCs w:val="20"/>
              </w:rPr>
              <w:t>Продавец обязан оплатить:</w:t>
            </w:r>
          </w:p>
          <w:p w:rsidR="00DB05F8" w:rsidRPr="006611C4" w:rsidRDefault="00DB05F8" w:rsidP="00347422">
            <w:pPr>
              <w:ind w:firstLine="369"/>
              <w:jc w:val="both"/>
              <w:rPr>
                <w:sz w:val="20"/>
                <w:szCs w:val="20"/>
              </w:rPr>
            </w:pPr>
            <w:r w:rsidRPr="00E8545A">
              <w:rPr>
                <w:sz w:val="20"/>
                <w:szCs w:val="20"/>
              </w:rPr>
              <w:t xml:space="preserve">а) </w:t>
            </w:r>
            <w:r w:rsidRPr="006611C4">
              <w:rPr>
                <w:sz w:val="20"/>
                <w:szCs w:val="20"/>
              </w:rPr>
              <w:t>в дополнение к расходам, преду</w:t>
            </w:r>
            <w:r w:rsidRPr="006611C4">
              <w:rPr>
                <w:sz w:val="20"/>
                <w:szCs w:val="20"/>
              </w:rPr>
              <w:softHyphen/>
              <w:t xml:space="preserve">смотренным пунктом </w:t>
            </w:r>
            <w:proofErr w:type="gramStart"/>
            <w:r w:rsidRPr="006611C4">
              <w:rPr>
                <w:sz w:val="20"/>
                <w:szCs w:val="20"/>
              </w:rPr>
              <w:t>А</w:t>
            </w:r>
            <w:r w:rsidRPr="00E8545A">
              <w:rPr>
                <w:sz w:val="20"/>
                <w:szCs w:val="20"/>
              </w:rPr>
              <w:t>3</w:t>
            </w:r>
            <w:proofErr w:type="gramEnd"/>
            <w:r w:rsidRPr="006611C4">
              <w:rPr>
                <w:sz w:val="20"/>
                <w:szCs w:val="20"/>
              </w:rPr>
              <w:t xml:space="preserve"> а), все расходы, относящиеся к товару, до момента его по</w:t>
            </w:r>
            <w:r w:rsidRPr="006611C4">
              <w:rPr>
                <w:sz w:val="20"/>
                <w:szCs w:val="20"/>
              </w:rPr>
              <w:softHyphen/>
              <w:t>ставки в соответствии с пунктом А4, кро</w:t>
            </w:r>
            <w:r w:rsidRPr="006611C4">
              <w:rPr>
                <w:sz w:val="20"/>
                <w:szCs w:val="20"/>
              </w:rPr>
              <w:softHyphen/>
              <w:t>ме расходов, уплачиваемых покупателем, как это предусмотрено в пункте Б6;</w:t>
            </w:r>
          </w:p>
          <w:p w:rsidR="00DB05F8" w:rsidRPr="00E8545A" w:rsidRDefault="00DB05F8" w:rsidP="00347422">
            <w:pPr>
              <w:ind w:firstLine="369"/>
              <w:jc w:val="both"/>
              <w:rPr>
                <w:sz w:val="20"/>
                <w:szCs w:val="20"/>
              </w:rPr>
            </w:pPr>
            <w:r w:rsidRPr="00E8545A">
              <w:rPr>
                <w:sz w:val="20"/>
                <w:szCs w:val="20"/>
              </w:rPr>
              <w:t>б) любые расходы по разгрузке в ме</w:t>
            </w:r>
            <w:r w:rsidRPr="00E8545A">
              <w:rPr>
                <w:sz w:val="20"/>
                <w:szCs w:val="20"/>
              </w:rPr>
              <w:softHyphen/>
              <w:t>сте назначения, которые относятся по договору перевозки на продавца; и</w:t>
            </w:r>
          </w:p>
          <w:p w:rsidR="00DB05F8" w:rsidRPr="00E8545A" w:rsidRDefault="00DB05F8" w:rsidP="00347422">
            <w:pPr>
              <w:ind w:firstLine="369"/>
              <w:jc w:val="both"/>
              <w:rPr>
                <w:sz w:val="20"/>
                <w:szCs w:val="20"/>
              </w:rPr>
            </w:pPr>
            <w:proofErr w:type="gramStart"/>
            <w:r w:rsidRPr="00E8545A">
              <w:rPr>
                <w:sz w:val="20"/>
                <w:szCs w:val="20"/>
              </w:rPr>
              <w:t>в)</w:t>
            </w:r>
            <w:r w:rsidRPr="00E8545A">
              <w:rPr>
                <w:sz w:val="20"/>
                <w:szCs w:val="20"/>
              </w:rPr>
              <w:tab/>
            </w:r>
            <w:proofErr w:type="gramEnd"/>
            <w:r w:rsidRPr="00E8545A">
              <w:rPr>
                <w:sz w:val="20"/>
                <w:szCs w:val="20"/>
              </w:rPr>
              <w:t>если потребуется, расходы, свя</w:t>
            </w:r>
            <w:r w:rsidRPr="00E8545A">
              <w:rPr>
                <w:sz w:val="20"/>
                <w:szCs w:val="20"/>
              </w:rPr>
              <w:softHyphen/>
              <w:t>занные с выполнением таможенных формальностей, взимаемых при вывозе, оплатой всех пошлин, налогов и иных сборов, взимаемых при вывозе товара, а также расходы по транспортировке через любую страну до места поставки, как предусмотрено в пункте А4.</w:t>
            </w:r>
          </w:p>
          <w:p w:rsidR="00DB05F8" w:rsidRPr="00E8545A" w:rsidRDefault="00DB05F8" w:rsidP="00347422">
            <w:pPr>
              <w:ind w:firstLine="369"/>
              <w:jc w:val="both"/>
              <w:rPr>
                <w:sz w:val="20"/>
                <w:szCs w:val="20"/>
              </w:rPr>
            </w:pPr>
          </w:p>
        </w:tc>
        <w:tc>
          <w:tcPr>
            <w:tcW w:w="5069" w:type="dxa"/>
          </w:tcPr>
          <w:p w:rsidR="00DB05F8" w:rsidRPr="00E8545A" w:rsidRDefault="00DB05F8" w:rsidP="00347422">
            <w:pPr>
              <w:ind w:firstLine="392"/>
              <w:jc w:val="both"/>
              <w:rPr>
                <w:b/>
                <w:bCs/>
                <w:sz w:val="20"/>
                <w:szCs w:val="20"/>
              </w:rPr>
            </w:pPr>
            <w:r w:rsidRPr="00E8545A">
              <w:rPr>
                <w:b/>
                <w:bCs/>
                <w:sz w:val="20"/>
                <w:szCs w:val="20"/>
              </w:rPr>
              <w:t>Б6. Распределение расходов</w:t>
            </w:r>
          </w:p>
          <w:p w:rsidR="00DB05F8" w:rsidRPr="00E8545A" w:rsidRDefault="00DB05F8" w:rsidP="00347422">
            <w:pPr>
              <w:ind w:firstLine="392"/>
              <w:jc w:val="both"/>
              <w:rPr>
                <w:sz w:val="20"/>
                <w:szCs w:val="20"/>
              </w:rPr>
            </w:pPr>
            <w:r w:rsidRPr="006611C4">
              <w:rPr>
                <w:sz w:val="20"/>
                <w:szCs w:val="20"/>
              </w:rPr>
              <w:t>Покупатель обязан оплатить:</w:t>
            </w:r>
          </w:p>
          <w:p w:rsidR="00DB05F8" w:rsidRPr="00E8545A" w:rsidRDefault="00DB05F8" w:rsidP="00347422">
            <w:pPr>
              <w:ind w:firstLine="392"/>
              <w:jc w:val="both"/>
              <w:rPr>
                <w:sz w:val="20"/>
                <w:szCs w:val="20"/>
              </w:rPr>
            </w:pPr>
            <w:r w:rsidRPr="00E8545A">
              <w:rPr>
                <w:sz w:val="20"/>
                <w:szCs w:val="20"/>
              </w:rPr>
              <w:t xml:space="preserve">а) </w:t>
            </w:r>
            <w:r w:rsidRPr="006611C4">
              <w:rPr>
                <w:sz w:val="20"/>
                <w:szCs w:val="20"/>
              </w:rPr>
              <w:t>все относящиеся к товару расходы с момента его поставки, как предусмо</w:t>
            </w:r>
            <w:r w:rsidRPr="006611C4">
              <w:rPr>
                <w:sz w:val="20"/>
                <w:szCs w:val="20"/>
              </w:rPr>
              <w:softHyphen/>
              <w:t>трено в пункте А4;</w:t>
            </w:r>
          </w:p>
          <w:p w:rsidR="00DB05F8" w:rsidRPr="00E8545A" w:rsidRDefault="00DB05F8" w:rsidP="00347422">
            <w:pPr>
              <w:ind w:firstLine="392"/>
              <w:jc w:val="both"/>
              <w:rPr>
                <w:sz w:val="20"/>
                <w:szCs w:val="20"/>
              </w:rPr>
            </w:pPr>
            <w:r w:rsidRPr="00E8545A">
              <w:rPr>
                <w:sz w:val="20"/>
                <w:szCs w:val="20"/>
              </w:rPr>
              <w:t>б) все расходы по разгрузке, необхо</w:t>
            </w:r>
            <w:r w:rsidRPr="00E8545A">
              <w:rPr>
                <w:sz w:val="20"/>
                <w:szCs w:val="20"/>
              </w:rPr>
              <w:softHyphen/>
              <w:t>димые для принятия товара с прибывше</w:t>
            </w:r>
            <w:r w:rsidRPr="00E8545A">
              <w:rPr>
                <w:sz w:val="20"/>
                <w:szCs w:val="20"/>
              </w:rPr>
              <w:softHyphen/>
              <w:t xml:space="preserve">го транспортного средства в месте назначения, если по договору </w:t>
            </w:r>
            <w:r w:rsidRPr="006611C4">
              <w:rPr>
                <w:sz w:val="20"/>
                <w:szCs w:val="20"/>
              </w:rPr>
              <w:t>перевозки такие расходы не возлагаются на продавца;</w:t>
            </w:r>
          </w:p>
          <w:p w:rsidR="00DB05F8" w:rsidRPr="006611C4" w:rsidRDefault="00DB05F8" w:rsidP="00347422">
            <w:pPr>
              <w:ind w:firstLine="392"/>
              <w:jc w:val="both"/>
              <w:rPr>
                <w:sz w:val="20"/>
                <w:szCs w:val="20"/>
              </w:rPr>
            </w:pPr>
            <w:r w:rsidRPr="00E8545A">
              <w:rPr>
                <w:sz w:val="20"/>
                <w:szCs w:val="20"/>
              </w:rPr>
              <w:t xml:space="preserve">в) </w:t>
            </w:r>
            <w:r w:rsidRPr="006611C4">
              <w:rPr>
                <w:sz w:val="20"/>
                <w:szCs w:val="20"/>
              </w:rPr>
              <w:t>любые дополнительные расходы, понесенные продавцом вследствие не</w:t>
            </w:r>
            <w:r w:rsidRPr="006611C4">
              <w:rPr>
                <w:sz w:val="20"/>
                <w:szCs w:val="20"/>
              </w:rPr>
              <w:softHyphen/>
              <w:t>выполнения покупателем обязанностей в соответствии с пунктом Б2 или непредставления извещения в соответствии с пунктом Б7, при условии, что товар был явным образом индивидуализирован как товар, являющийся предметом договора;</w:t>
            </w:r>
          </w:p>
          <w:p w:rsidR="00DB05F8" w:rsidRPr="00E8545A" w:rsidRDefault="00DB05F8" w:rsidP="00347422">
            <w:pPr>
              <w:ind w:firstLine="392"/>
              <w:jc w:val="both"/>
              <w:rPr>
                <w:sz w:val="20"/>
                <w:szCs w:val="20"/>
              </w:rPr>
            </w:pPr>
            <w:r w:rsidRPr="00E8545A">
              <w:rPr>
                <w:sz w:val="20"/>
                <w:szCs w:val="20"/>
              </w:rPr>
              <w:t>г) если потребуется, расходы по вы</w:t>
            </w:r>
            <w:r w:rsidRPr="00E8545A">
              <w:rPr>
                <w:sz w:val="20"/>
                <w:szCs w:val="20"/>
              </w:rPr>
              <w:softHyphen/>
              <w:t>полнению таможенных формальностей, а также по оплате налогов, пошлин и иных сборов, уплачиваемых при ввозе товара.</w:t>
            </w:r>
          </w:p>
        </w:tc>
      </w:tr>
      <w:tr w:rsidR="00DB05F8" w:rsidRPr="00643E9C" w:rsidTr="00DB05F8">
        <w:trPr>
          <w:trHeight w:val="56"/>
        </w:trPr>
        <w:tc>
          <w:tcPr>
            <w:tcW w:w="4654" w:type="dxa"/>
          </w:tcPr>
          <w:p w:rsidR="00DB05F8" w:rsidRPr="006611C4" w:rsidRDefault="00DB05F8" w:rsidP="00347422">
            <w:pPr>
              <w:ind w:firstLine="369"/>
              <w:jc w:val="both"/>
              <w:rPr>
                <w:sz w:val="20"/>
                <w:szCs w:val="20"/>
              </w:rPr>
            </w:pPr>
            <w:r w:rsidRPr="006611C4">
              <w:rPr>
                <w:b/>
                <w:bCs/>
                <w:sz w:val="20"/>
                <w:szCs w:val="20"/>
              </w:rPr>
              <w:t>А7. Извещения покупателю</w:t>
            </w:r>
          </w:p>
          <w:p w:rsidR="00DB05F8" w:rsidRPr="00643E9C" w:rsidRDefault="00DB05F8" w:rsidP="00347422">
            <w:pPr>
              <w:ind w:firstLine="369"/>
              <w:jc w:val="both"/>
              <w:rPr>
                <w:color w:val="FF0000"/>
                <w:sz w:val="20"/>
                <w:szCs w:val="20"/>
              </w:rPr>
            </w:pPr>
            <w:r w:rsidRPr="006611C4">
              <w:rPr>
                <w:sz w:val="20"/>
                <w:szCs w:val="20"/>
              </w:rPr>
              <w:t>Продавец обязан передать покупа</w:t>
            </w:r>
            <w:r w:rsidRPr="006611C4">
              <w:rPr>
                <w:sz w:val="20"/>
                <w:szCs w:val="20"/>
              </w:rPr>
              <w:softHyphen/>
              <w:t>телю надлежащее извещение, позволяю</w:t>
            </w:r>
            <w:r w:rsidRPr="006611C4">
              <w:rPr>
                <w:sz w:val="20"/>
                <w:szCs w:val="20"/>
              </w:rPr>
              <w:softHyphen/>
              <w:t xml:space="preserve">щее покупателю </w:t>
            </w:r>
            <w:r w:rsidRPr="006611C4">
              <w:rPr>
                <w:sz w:val="20"/>
                <w:szCs w:val="20"/>
              </w:rPr>
              <w:lastRenderedPageBreak/>
              <w:t>принять меры, обычно необходимые для того, чтобы он мог осу</w:t>
            </w:r>
            <w:r w:rsidRPr="006611C4">
              <w:rPr>
                <w:sz w:val="20"/>
                <w:szCs w:val="20"/>
              </w:rPr>
              <w:softHyphen/>
              <w:t>ществить принятие товара.</w:t>
            </w:r>
          </w:p>
        </w:tc>
        <w:tc>
          <w:tcPr>
            <w:tcW w:w="5069" w:type="dxa"/>
          </w:tcPr>
          <w:p w:rsidR="00DB05F8" w:rsidRPr="006611C4" w:rsidRDefault="00DB05F8" w:rsidP="00347422">
            <w:pPr>
              <w:ind w:firstLine="392"/>
              <w:jc w:val="both"/>
              <w:rPr>
                <w:sz w:val="20"/>
                <w:szCs w:val="20"/>
              </w:rPr>
            </w:pPr>
            <w:r w:rsidRPr="006611C4">
              <w:rPr>
                <w:b/>
                <w:bCs/>
                <w:sz w:val="20"/>
                <w:szCs w:val="20"/>
              </w:rPr>
              <w:lastRenderedPageBreak/>
              <w:t>Б7. Извещения продавцу</w:t>
            </w:r>
          </w:p>
          <w:p w:rsidR="00DB05F8" w:rsidRPr="00643E9C" w:rsidRDefault="00DB05F8" w:rsidP="00347422">
            <w:pPr>
              <w:ind w:firstLine="392"/>
              <w:jc w:val="both"/>
              <w:rPr>
                <w:color w:val="FF0000"/>
                <w:sz w:val="20"/>
                <w:szCs w:val="20"/>
              </w:rPr>
            </w:pPr>
            <w:r w:rsidRPr="006611C4">
              <w:rPr>
                <w:sz w:val="20"/>
                <w:szCs w:val="20"/>
              </w:rPr>
              <w:t>Поскольку покупателю предоставле</w:t>
            </w:r>
            <w:r w:rsidRPr="006611C4">
              <w:rPr>
                <w:sz w:val="20"/>
                <w:szCs w:val="20"/>
              </w:rPr>
              <w:softHyphen/>
              <w:t>но право определить дату в пределах со</w:t>
            </w:r>
            <w:r w:rsidRPr="006611C4">
              <w:rPr>
                <w:sz w:val="20"/>
                <w:szCs w:val="20"/>
              </w:rPr>
              <w:softHyphen/>
              <w:t xml:space="preserve">гласованного периода </w:t>
            </w:r>
            <w:r w:rsidRPr="006611C4">
              <w:rPr>
                <w:sz w:val="20"/>
                <w:szCs w:val="20"/>
              </w:rPr>
              <w:lastRenderedPageBreak/>
              <w:t>и/или мест</w:t>
            </w:r>
            <w:r>
              <w:rPr>
                <w:sz w:val="20"/>
                <w:szCs w:val="20"/>
              </w:rPr>
              <w:t>о</w:t>
            </w:r>
            <w:r w:rsidRPr="006611C4">
              <w:rPr>
                <w:sz w:val="20"/>
                <w:szCs w:val="20"/>
              </w:rPr>
              <w:t xml:space="preserve"> назначения, он обязан передать продав</w:t>
            </w:r>
            <w:r w:rsidRPr="006611C4">
              <w:rPr>
                <w:sz w:val="20"/>
                <w:szCs w:val="20"/>
              </w:rPr>
              <w:softHyphen/>
              <w:t>цу надлежащее извещение об этом.</w:t>
            </w:r>
          </w:p>
        </w:tc>
      </w:tr>
      <w:tr w:rsidR="00DB05F8" w:rsidRPr="00643E9C"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6611C4" w:rsidRDefault="00DB05F8" w:rsidP="00347422">
            <w:pPr>
              <w:ind w:firstLine="369"/>
              <w:jc w:val="both"/>
              <w:rPr>
                <w:sz w:val="20"/>
                <w:szCs w:val="20"/>
              </w:rPr>
            </w:pPr>
            <w:r w:rsidRPr="006611C4">
              <w:rPr>
                <w:b/>
                <w:bCs/>
                <w:sz w:val="20"/>
                <w:szCs w:val="20"/>
              </w:rPr>
              <w:lastRenderedPageBreak/>
              <w:t>А8. Документ поставки</w:t>
            </w:r>
          </w:p>
          <w:p w:rsidR="00DB05F8" w:rsidRPr="00643E9C" w:rsidRDefault="00DB05F8" w:rsidP="00347422">
            <w:pPr>
              <w:ind w:firstLine="369"/>
              <w:jc w:val="both"/>
              <w:rPr>
                <w:color w:val="FF0000"/>
                <w:sz w:val="20"/>
                <w:szCs w:val="20"/>
              </w:rPr>
            </w:pPr>
            <w:r w:rsidRPr="006611C4">
              <w:rPr>
                <w:sz w:val="20"/>
                <w:szCs w:val="20"/>
              </w:rPr>
              <w:t>Продавец обязан за свой счет предо</w:t>
            </w:r>
            <w:r w:rsidRPr="006611C4">
              <w:rPr>
                <w:sz w:val="20"/>
                <w:szCs w:val="20"/>
              </w:rPr>
              <w:softHyphen/>
              <w:t>ставить покупателю документ, позволяю</w:t>
            </w:r>
            <w:r w:rsidRPr="006611C4">
              <w:rPr>
                <w:sz w:val="20"/>
                <w:szCs w:val="20"/>
              </w:rPr>
              <w:softHyphen/>
              <w:t>щий покупателю принять поставку това</w:t>
            </w:r>
            <w:r w:rsidRPr="006611C4">
              <w:rPr>
                <w:sz w:val="20"/>
                <w:szCs w:val="20"/>
              </w:rPr>
              <w:softHyphen/>
              <w:t>ра, как предусмотрено в пунктах А4/Б4.</w:t>
            </w:r>
          </w:p>
        </w:tc>
        <w:tc>
          <w:tcPr>
            <w:tcW w:w="5069" w:type="dxa"/>
            <w:tcBorders>
              <w:top w:val="single" w:sz="4" w:space="0" w:color="auto"/>
              <w:left w:val="single" w:sz="4" w:space="0" w:color="auto"/>
              <w:bottom w:val="single" w:sz="4" w:space="0" w:color="auto"/>
              <w:right w:val="single" w:sz="4" w:space="0" w:color="auto"/>
            </w:tcBorders>
          </w:tcPr>
          <w:p w:rsidR="00DB05F8" w:rsidRPr="006611C4" w:rsidRDefault="00DB05F8" w:rsidP="00347422">
            <w:pPr>
              <w:ind w:firstLine="392"/>
              <w:jc w:val="both"/>
              <w:rPr>
                <w:sz w:val="20"/>
                <w:szCs w:val="20"/>
              </w:rPr>
            </w:pPr>
            <w:r w:rsidRPr="006611C4">
              <w:rPr>
                <w:b/>
                <w:bCs/>
                <w:sz w:val="20"/>
                <w:szCs w:val="20"/>
              </w:rPr>
              <w:t>Б8. Доказательство поставки</w:t>
            </w:r>
          </w:p>
          <w:p w:rsidR="00DB05F8" w:rsidRPr="00643E9C" w:rsidRDefault="00DB05F8" w:rsidP="00347422">
            <w:pPr>
              <w:ind w:firstLine="392"/>
              <w:jc w:val="both"/>
              <w:rPr>
                <w:color w:val="FF0000"/>
                <w:sz w:val="20"/>
                <w:szCs w:val="20"/>
              </w:rPr>
            </w:pPr>
            <w:r w:rsidRPr="006611C4">
              <w:rPr>
                <w:sz w:val="20"/>
                <w:szCs w:val="20"/>
              </w:rPr>
              <w:t>Покупатель обязан принять транс</w:t>
            </w:r>
            <w:r w:rsidRPr="006611C4">
              <w:rPr>
                <w:sz w:val="20"/>
                <w:szCs w:val="20"/>
              </w:rPr>
              <w:softHyphen/>
              <w:t>портный документ, выданный в соответ</w:t>
            </w:r>
            <w:r w:rsidRPr="006611C4">
              <w:rPr>
                <w:sz w:val="20"/>
                <w:szCs w:val="20"/>
              </w:rPr>
              <w:softHyphen/>
              <w:t>ствии с пунктом А8, если он соответству</w:t>
            </w:r>
            <w:r w:rsidRPr="006611C4">
              <w:rPr>
                <w:sz w:val="20"/>
                <w:szCs w:val="20"/>
              </w:rPr>
              <w:softHyphen/>
              <w:t>ет условиям договора.</w:t>
            </w:r>
          </w:p>
        </w:tc>
      </w:tr>
      <w:tr w:rsidR="00DB05F8" w:rsidRPr="00643E9C"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6611C4" w:rsidRDefault="00DB05F8" w:rsidP="00347422">
            <w:pPr>
              <w:ind w:firstLine="369"/>
              <w:jc w:val="both"/>
              <w:rPr>
                <w:b/>
                <w:bCs/>
                <w:sz w:val="20"/>
                <w:szCs w:val="20"/>
              </w:rPr>
            </w:pPr>
            <w:r w:rsidRPr="006611C4">
              <w:rPr>
                <w:b/>
                <w:bCs/>
                <w:sz w:val="20"/>
                <w:szCs w:val="20"/>
              </w:rPr>
              <w:t>А9. Проверка, упаковка, маркировка</w:t>
            </w:r>
          </w:p>
          <w:p w:rsidR="00DB05F8" w:rsidRPr="006611C4" w:rsidRDefault="00DB05F8" w:rsidP="00347422">
            <w:pPr>
              <w:ind w:firstLine="369"/>
              <w:jc w:val="both"/>
              <w:rPr>
                <w:sz w:val="20"/>
                <w:szCs w:val="20"/>
              </w:rPr>
            </w:pPr>
            <w:r w:rsidRPr="006611C4">
              <w:rPr>
                <w:sz w:val="20"/>
                <w:szCs w:val="20"/>
              </w:rPr>
              <w:t>Продавец обязан нести все расходы, связанные с проверкой товара (проверка качества, измерение, взвешивание, под</w:t>
            </w:r>
            <w:r w:rsidRPr="006611C4">
              <w:rPr>
                <w:sz w:val="20"/>
                <w:szCs w:val="20"/>
              </w:rPr>
              <w:softHyphen/>
              <w:t>счет), необходимой для поставки това</w:t>
            </w:r>
            <w:r w:rsidRPr="006611C4">
              <w:rPr>
                <w:sz w:val="20"/>
                <w:szCs w:val="20"/>
              </w:rPr>
              <w:softHyphen/>
              <w:t>ра в соответствии с пунктом А4, а также</w:t>
            </w:r>
            <w:r w:rsidRPr="006611C4">
              <w:rPr>
                <w:color w:val="000000"/>
                <w:sz w:val="20"/>
                <w:szCs w:val="20"/>
              </w:rPr>
              <w:t xml:space="preserve"> расходы по инспектированию товара пе</w:t>
            </w:r>
            <w:r w:rsidRPr="006611C4">
              <w:rPr>
                <w:color w:val="000000"/>
                <w:sz w:val="20"/>
                <w:szCs w:val="20"/>
              </w:rPr>
              <w:softHyphen/>
              <w:t>ред отгрузкой, которое предписывается властями страны вывоза.</w:t>
            </w:r>
          </w:p>
          <w:p w:rsidR="00DB05F8" w:rsidRPr="00643E9C" w:rsidRDefault="00DB05F8" w:rsidP="00347422">
            <w:pPr>
              <w:ind w:firstLine="369"/>
              <w:jc w:val="both"/>
              <w:rPr>
                <w:color w:val="FF0000"/>
                <w:sz w:val="20"/>
                <w:szCs w:val="20"/>
              </w:rPr>
            </w:pPr>
            <w:r w:rsidRPr="006611C4">
              <w:rPr>
                <w:color w:val="000000"/>
                <w:sz w:val="20"/>
                <w:szCs w:val="20"/>
              </w:rPr>
              <w:t>Продавец обязан за свой счет обе</w:t>
            </w:r>
            <w:r w:rsidRPr="006611C4">
              <w:rPr>
                <w:color w:val="000000"/>
                <w:sz w:val="20"/>
                <w:szCs w:val="20"/>
              </w:rPr>
              <w:softHyphen/>
              <w:t>спечить упаковку товара, за исключе</w:t>
            </w:r>
            <w:r w:rsidRPr="006611C4">
              <w:rPr>
                <w:sz w:val="20"/>
                <w:szCs w:val="20"/>
              </w:rPr>
              <w:t>нием случаев, когда в данной отрасли торговли обычно принято отгружать указанный в договоре товар без упаков</w:t>
            </w:r>
            <w:r w:rsidRPr="006611C4">
              <w:rPr>
                <w:sz w:val="20"/>
                <w:szCs w:val="20"/>
              </w:rPr>
              <w:softHyphen/>
              <w:t>ки. Продавец может упаковать товар та</w:t>
            </w:r>
            <w:r w:rsidRPr="006611C4">
              <w:rPr>
                <w:sz w:val="20"/>
                <w:szCs w:val="20"/>
              </w:rPr>
              <w:softHyphen/>
              <w:t>ким образом, как это необходимо для его перевозки, если только покупатель до за</w:t>
            </w:r>
            <w:r w:rsidRPr="006611C4">
              <w:rPr>
                <w:sz w:val="20"/>
                <w:szCs w:val="20"/>
              </w:rPr>
              <w:softHyphen/>
              <w:t>ключения договора не известит продав</w:t>
            </w:r>
            <w:r w:rsidRPr="006611C4">
              <w:rPr>
                <w:sz w:val="20"/>
                <w:szCs w:val="20"/>
              </w:rPr>
              <w:softHyphen/>
              <w:t>ца о специфических требованиях к упа</w:t>
            </w:r>
            <w:r w:rsidRPr="006611C4">
              <w:rPr>
                <w:sz w:val="20"/>
                <w:szCs w:val="20"/>
              </w:rPr>
              <w:softHyphen/>
              <w:t>ковке. Маркировка упакованного товара должна быть осуществлена надлежащим образом.</w:t>
            </w:r>
          </w:p>
        </w:tc>
        <w:tc>
          <w:tcPr>
            <w:tcW w:w="5069" w:type="dxa"/>
            <w:tcBorders>
              <w:top w:val="single" w:sz="4" w:space="0" w:color="auto"/>
              <w:left w:val="single" w:sz="4" w:space="0" w:color="auto"/>
              <w:bottom w:val="single" w:sz="4" w:space="0" w:color="auto"/>
              <w:right w:val="single" w:sz="4" w:space="0" w:color="auto"/>
            </w:tcBorders>
          </w:tcPr>
          <w:p w:rsidR="00DB05F8" w:rsidRPr="006611C4" w:rsidRDefault="00DB05F8" w:rsidP="00347422">
            <w:pPr>
              <w:ind w:firstLine="392"/>
              <w:jc w:val="both"/>
              <w:rPr>
                <w:sz w:val="20"/>
                <w:szCs w:val="20"/>
              </w:rPr>
            </w:pPr>
            <w:r w:rsidRPr="006611C4">
              <w:rPr>
                <w:b/>
                <w:bCs/>
                <w:sz w:val="20"/>
                <w:szCs w:val="20"/>
              </w:rPr>
              <w:t>Б9. Инспектирование товара</w:t>
            </w:r>
          </w:p>
          <w:p w:rsidR="00DB05F8" w:rsidRPr="006611C4" w:rsidRDefault="00DB05F8" w:rsidP="00347422">
            <w:pPr>
              <w:ind w:firstLine="392"/>
              <w:jc w:val="both"/>
              <w:rPr>
                <w:color w:val="FF0000"/>
                <w:sz w:val="20"/>
                <w:szCs w:val="20"/>
              </w:rPr>
            </w:pPr>
            <w:r w:rsidRPr="006611C4">
              <w:rPr>
                <w:sz w:val="20"/>
                <w:szCs w:val="20"/>
              </w:rPr>
              <w:t>Покупатель обязан нести расходы по обязательному инспектированию то</w:t>
            </w:r>
            <w:r w:rsidRPr="006611C4">
              <w:rPr>
                <w:sz w:val="20"/>
                <w:szCs w:val="20"/>
              </w:rPr>
              <w:softHyphen/>
              <w:t>вара перед отгрузкой, за исключением случаев, когда такое инспектирование осуществляется по предписанию властей страны вывоза.</w:t>
            </w:r>
          </w:p>
        </w:tc>
      </w:tr>
      <w:tr w:rsidR="00DB05F8" w:rsidRPr="006611C4"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6611C4" w:rsidRDefault="00DB05F8" w:rsidP="00347422">
            <w:pPr>
              <w:ind w:firstLine="369"/>
              <w:jc w:val="both"/>
              <w:rPr>
                <w:b/>
                <w:bCs/>
                <w:sz w:val="20"/>
                <w:szCs w:val="20"/>
              </w:rPr>
            </w:pPr>
            <w:r w:rsidRPr="006611C4">
              <w:rPr>
                <w:b/>
                <w:bCs/>
                <w:sz w:val="20"/>
                <w:szCs w:val="20"/>
              </w:rPr>
              <w:t>А10. Содействие в получении информации и относящиеся к этому расходы</w:t>
            </w:r>
          </w:p>
          <w:p w:rsidR="00DB05F8" w:rsidRPr="006611C4" w:rsidRDefault="00DB05F8" w:rsidP="00347422">
            <w:pPr>
              <w:ind w:firstLine="369"/>
              <w:jc w:val="both"/>
              <w:rPr>
                <w:sz w:val="20"/>
                <w:szCs w:val="20"/>
              </w:rPr>
            </w:pPr>
            <w:r w:rsidRPr="006611C4">
              <w:rPr>
                <w:sz w:val="20"/>
                <w:szCs w:val="20"/>
              </w:rPr>
              <w:t>Если потребуется, продавец обязан своевременно предоставить покупателю или оказать ему содействие в получении, по просьбе покупателя, на его риск и за его счет, документов и информации, включая информацию по безопасности, которая может потребоваться покупателю для ввоза товара и/или его транспортировки до конечного пункта назначения.</w:t>
            </w:r>
          </w:p>
          <w:p w:rsidR="00DB05F8" w:rsidRPr="006611C4" w:rsidRDefault="00DB05F8" w:rsidP="00347422">
            <w:pPr>
              <w:ind w:firstLine="369"/>
              <w:jc w:val="both"/>
              <w:rPr>
                <w:sz w:val="20"/>
                <w:szCs w:val="20"/>
              </w:rPr>
            </w:pPr>
            <w:r w:rsidRPr="006611C4">
              <w:rPr>
                <w:sz w:val="20"/>
                <w:szCs w:val="20"/>
              </w:rPr>
              <w:t>Продавец обязан возместить поку</w:t>
            </w:r>
            <w:r w:rsidRPr="006611C4">
              <w:rPr>
                <w:sz w:val="20"/>
                <w:szCs w:val="20"/>
              </w:rPr>
              <w:softHyphen/>
              <w:t>пателю все расходы и сборы, понесенные покупателем при получении или предо</w:t>
            </w:r>
            <w:r w:rsidRPr="006611C4">
              <w:rPr>
                <w:sz w:val="20"/>
                <w:szCs w:val="20"/>
              </w:rPr>
              <w:softHyphen/>
              <w:t>ставлении содействия в получении доку</w:t>
            </w:r>
            <w:r w:rsidRPr="006611C4">
              <w:rPr>
                <w:sz w:val="20"/>
                <w:szCs w:val="20"/>
              </w:rPr>
              <w:softHyphen/>
              <w:t>ментов и информации, как предусмотре</w:t>
            </w:r>
            <w:r w:rsidRPr="006611C4">
              <w:rPr>
                <w:sz w:val="20"/>
                <w:szCs w:val="20"/>
              </w:rPr>
              <w:softHyphen/>
              <w:t>но в пункте Б10.</w:t>
            </w:r>
          </w:p>
        </w:tc>
        <w:tc>
          <w:tcPr>
            <w:tcW w:w="5069" w:type="dxa"/>
            <w:tcBorders>
              <w:top w:val="single" w:sz="4" w:space="0" w:color="auto"/>
              <w:left w:val="single" w:sz="4" w:space="0" w:color="auto"/>
              <w:bottom w:val="single" w:sz="4" w:space="0" w:color="auto"/>
              <w:right w:val="single" w:sz="4" w:space="0" w:color="auto"/>
            </w:tcBorders>
          </w:tcPr>
          <w:p w:rsidR="00DB05F8" w:rsidRPr="006611C4" w:rsidRDefault="00DB05F8" w:rsidP="00347422">
            <w:pPr>
              <w:ind w:firstLine="392"/>
              <w:jc w:val="both"/>
              <w:rPr>
                <w:b/>
                <w:bCs/>
                <w:sz w:val="20"/>
                <w:szCs w:val="20"/>
              </w:rPr>
            </w:pPr>
            <w:r w:rsidRPr="006611C4">
              <w:rPr>
                <w:b/>
                <w:bCs/>
                <w:sz w:val="20"/>
                <w:szCs w:val="20"/>
              </w:rPr>
              <w:t>Б10. Содействие в получении информации и относящиеся к этому расходы</w:t>
            </w:r>
          </w:p>
          <w:p w:rsidR="00DB05F8" w:rsidRPr="006611C4" w:rsidRDefault="00DB05F8" w:rsidP="00347422">
            <w:pPr>
              <w:ind w:firstLine="392"/>
              <w:jc w:val="both"/>
              <w:rPr>
                <w:sz w:val="20"/>
                <w:szCs w:val="20"/>
              </w:rPr>
            </w:pPr>
            <w:r w:rsidRPr="006611C4">
              <w:rPr>
                <w:sz w:val="20"/>
                <w:szCs w:val="20"/>
              </w:rPr>
              <w:t>Покупатель обязан своевременно сообщать продавцу о требованиях в от</w:t>
            </w:r>
            <w:r w:rsidRPr="006611C4">
              <w:rPr>
                <w:sz w:val="20"/>
                <w:szCs w:val="20"/>
              </w:rPr>
              <w:softHyphen/>
              <w:t>ношении информации по безопасности с тем, чтобы продавец мог действовать в соответствии с пунктом А10.</w:t>
            </w:r>
          </w:p>
          <w:p w:rsidR="00DB05F8" w:rsidRPr="006611C4" w:rsidRDefault="00DB05F8" w:rsidP="00347422">
            <w:pPr>
              <w:ind w:firstLine="392"/>
              <w:jc w:val="both"/>
              <w:rPr>
                <w:sz w:val="20"/>
                <w:szCs w:val="20"/>
              </w:rPr>
            </w:pPr>
            <w:r w:rsidRPr="006611C4">
              <w:rPr>
                <w:sz w:val="20"/>
                <w:szCs w:val="20"/>
              </w:rPr>
              <w:t>Покупатель обязан возмещать про</w:t>
            </w:r>
            <w:r w:rsidRPr="006611C4">
              <w:rPr>
                <w:sz w:val="20"/>
                <w:szCs w:val="20"/>
              </w:rPr>
              <w:softHyphen/>
              <w:t>давцу возникшие у него расходы и сбо</w:t>
            </w:r>
            <w:r w:rsidRPr="006611C4">
              <w:rPr>
                <w:sz w:val="20"/>
                <w:szCs w:val="20"/>
              </w:rPr>
              <w:softHyphen/>
              <w:t>ры по предоставлению или оказанию содействия в получении документов и информации, как это предусмотрено в пункте А10.</w:t>
            </w:r>
          </w:p>
          <w:p w:rsidR="00DB05F8" w:rsidRPr="006611C4" w:rsidRDefault="00DB05F8" w:rsidP="00347422">
            <w:pPr>
              <w:ind w:firstLine="392"/>
              <w:jc w:val="both"/>
              <w:outlineLvl w:val="0"/>
              <w:rPr>
                <w:sz w:val="20"/>
                <w:szCs w:val="20"/>
              </w:rPr>
            </w:pPr>
            <w:r w:rsidRPr="006611C4">
              <w:rPr>
                <w:sz w:val="20"/>
                <w:szCs w:val="20"/>
              </w:rPr>
              <w:t>Если потребуется, покупатель обя</w:t>
            </w:r>
            <w:r w:rsidRPr="006611C4">
              <w:rPr>
                <w:sz w:val="20"/>
                <w:szCs w:val="20"/>
              </w:rPr>
              <w:softHyphen/>
              <w:t>зан своевременно предоставить продав</w:t>
            </w:r>
            <w:r w:rsidRPr="006611C4">
              <w:rPr>
                <w:sz w:val="20"/>
                <w:szCs w:val="20"/>
              </w:rPr>
              <w:softHyphen/>
              <w:t>цу или содействовать в получении про</w:t>
            </w:r>
            <w:r w:rsidRPr="006611C4">
              <w:rPr>
                <w:sz w:val="20"/>
                <w:szCs w:val="20"/>
              </w:rPr>
              <w:softHyphen/>
              <w:t>давцом, по просьбе продавца, на его риск и за его счет, документов и информации, включая информацию по безопасности, которая может потребоваться продавцу для перевозки, вывоза товара и для его транспортировки через любую страну.</w:t>
            </w:r>
          </w:p>
        </w:tc>
      </w:tr>
    </w:tbl>
    <w:p w:rsidR="00DB05F8" w:rsidRDefault="00DB05F8" w:rsidP="00DB05F8">
      <w:pPr>
        <w:rPr>
          <w:lang w:eastAsia="en-US"/>
        </w:rPr>
      </w:pPr>
    </w:p>
    <w:p w:rsidR="00DB05F8" w:rsidRDefault="00DB05F8" w:rsidP="00347422">
      <w:pPr>
        <w:ind w:firstLine="567"/>
        <w:jc w:val="both"/>
      </w:pPr>
      <w:r w:rsidRPr="00995774">
        <w:rPr>
          <w:lang w:eastAsia="en-US"/>
        </w:rPr>
        <w:t xml:space="preserve">Необходимо отличать термин </w:t>
      </w:r>
      <w:r w:rsidRPr="00995774">
        <w:rPr>
          <w:lang w:val="en-US" w:eastAsia="en-US"/>
        </w:rPr>
        <w:t>DA</w:t>
      </w:r>
      <w:r>
        <w:rPr>
          <w:lang w:val="en-US" w:eastAsia="en-US"/>
        </w:rPr>
        <w:t>P</w:t>
      </w:r>
      <w:r w:rsidRPr="00995774">
        <w:rPr>
          <w:lang w:eastAsia="en-US"/>
        </w:rPr>
        <w:t xml:space="preserve"> </w:t>
      </w:r>
      <w:r w:rsidRPr="00A64FF9">
        <w:t>(Поставка в месте назначения)</w:t>
      </w:r>
      <w:r>
        <w:t xml:space="preserve"> </w:t>
      </w:r>
      <w:r w:rsidRPr="00995774">
        <w:rPr>
          <w:lang w:eastAsia="en-US"/>
        </w:rPr>
        <w:t xml:space="preserve">и от </w:t>
      </w:r>
      <w:r w:rsidRPr="00995774">
        <w:rPr>
          <w:lang w:val="en-US"/>
        </w:rPr>
        <w:t>CPT</w:t>
      </w:r>
      <w:r w:rsidRPr="00995774">
        <w:t xml:space="preserve"> (Перевозка оплачена до). </w:t>
      </w:r>
      <w:r w:rsidRPr="008B09DC">
        <w:t xml:space="preserve">При использовании термина </w:t>
      </w:r>
      <w:r w:rsidRPr="008B09DC">
        <w:rPr>
          <w:lang w:val="en-US"/>
        </w:rPr>
        <w:t>CPT</w:t>
      </w:r>
      <w:r w:rsidRPr="008B09DC">
        <w:t xml:space="preserve"> продавец </w:t>
      </w:r>
      <w:r>
        <w:t>несет</w:t>
      </w:r>
      <w:r w:rsidRPr="008B09DC">
        <w:t xml:space="preserve"> все риски за повреждение товара или его утерю до того момента, пока товар не будет передан перевозчику в оговоренном месте. Таким образом, продавец выполняет свою обязанность по поставке, когда он передает товар перевозчику, а </w:t>
      </w:r>
      <w:proofErr w:type="gramStart"/>
      <w:r w:rsidRPr="008B09DC">
        <w:t>не</w:t>
      </w:r>
      <w:proofErr w:type="gramEnd"/>
      <w:r w:rsidRPr="008B09DC">
        <w:t xml:space="preserve"> когда товар до</w:t>
      </w:r>
      <w:r w:rsidRPr="008B09DC">
        <w:softHyphen/>
        <w:t>стиг места назначения.</w:t>
      </w:r>
      <w:r>
        <w:t xml:space="preserve"> В </w:t>
      </w:r>
      <w:r>
        <w:rPr>
          <w:lang w:val="en-US"/>
        </w:rPr>
        <w:t>DAP</w:t>
      </w:r>
      <w:r>
        <w:t xml:space="preserve"> п</w:t>
      </w:r>
      <w:r w:rsidRPr="009636DE">
        <w:t xml:space="preserve">родавец несет все риски утраты или повреждения товара до момента предоставления товара в </w:t>
      </w:r>
      <w:r w:rsidRPr="00AD6D59">
        <w:t>распоряжение покупателя</w:t>
      </w:r>
      <w:r w:rsidRPr="00A64FF9">
        <w:t xml:space="preserve"> </w:t>
      </w:r>
      <w:r w:rsidRPr="00F043E8">
        <w:t>на прибыв</w:t>
      </w:r>
      <w:r w:rsidRPr="00F043E8">
        <w:softHyphen/>
        <w:t>шем транспортном средстве, готовом к разгрузке, в согласованном месте назначения</w:t>
      </w:r>
      <w:r>
        <w:t>,</w:t>
      </w:r>
      <w:r w:rsidRPr="00A64FF9">
        <w:t xml:space="preserve"> </w:t>
      </w:r>
      <w:r w:rsidRPr="00AD6D59">
        <w:t>т.е. момент перехода рисков утраты или повреждения товара совпадает с моментом передачи товара.</w:t>
      </w:r>
      <w:r w:rsidRPr="00A64FF9">
        <w:t xml:space="preserve"> </w:t>
      </w:r>
      <w:r>
        <w:t>Следовательно, п</w:t>
      </w:r>
      <w:r w:rsidRPr="008B09DC">
        <w:t>ри использовании термина</w:t>
      </w:r>
      <w:r>
        <w:t xml:space="preserve"> </w:t>
      </w:r>
      <w:r>
        <w:rPr>
          <w:lang w:val="en-US"/>
        </w:rPr>
        <w:t>DAT</w:t>
      </w:r>
      <w:r>
        <w:t xml:space="preserve"> п</w:t>
      </w:r>
      <w:r w:rsidRPr="00AD6D59">
        <w:t>родавец выполняет свою обязанность по поставке, когда он передает товар покупателю</w:t>
      </w:r>
      <w:r>
        <w:t xml:space="preserve"> </w:t>
      </w:r>
      <w:r w:rsidRPr="00F043E8">
        <w:t>на прибыв</w:t>
      </w:r>
      <w:r w:rsidRPr="00F043E8">
        <w:softHyphen/>
        <w:t>шем транспортном средстве, готовом к разгрузке, в согласованном месте назначения</w:t>
      </w:r>
      <w:r>
        <w:t>.</w:t>
      </w:r>
    </w:p>
    <w:p w:rsidR="00DB05F8" w:rsidRPr="00F043E8" w:rsidRDefault="00DB05F8" w:rsidP="00347422">
      <w:pPr>
        <w:ind w:firstLine="567"/>
        <w:jc w:val="both"/>
      </w:pPr>
      <w:r w:rsidRPr="0043729F">
        <w:rPr>
          <w:b/>
          <w:u w:val="single"/>
        </w:rPr>
        <w:t>Таким образом,</w:t>
      </w:r>
      <w:r w:rsidRPr="0043729F">
        <w:t xml:space="preserve"> условие поставки </w:t>
      </w:r>
      <w:r w:rsidRPr="0043729F">
        <w:rPr>
          <w:lang w:val="en-US"/>
        </w:rPr>
        <w:t>DAP</w:t>
      </w:r>
      <w:r w:rsidRPr="0043729F">
        <w:t xml:space="preserve"> (Поставка в месте назначения) используется, когда покупатель хочет возложить на продавца обязанность по доставке товара до места назначения.</w:t>
      </w:r>
      <w:r w:rsidRPr="0043729F">
        <w:rPr>
          <w:lang w:eastAsia="en-US"/>
        </w:rPr>
        <w:t xml:space="preserve"> Данное условие поставки </w:t>
      </w:r>
      <w:r w:rsidRPr="0043729F">
        <w:t>отражают наиболее часто встречающиеся в настоящее время условие распределения обязанностей между продавцом и покупа</w:t>
      </w:r>
      <w:r w:rsidRPr="0043729F">
        <w:softHyphen/>
        <w:t xml:space="preserve">телем, касающиеся доставки товара. </w:t>
      </w:r>
      <w:r w:rsidRPr="00F043E8">
        <w:t xml:space="preserve">Согласно условиям поставки </w:t>
      </w:r>
      <w:r w:rsidRPr="00F043E8">
        <w:rPr>
          <w:lang w:val="en-US"/>
        </w:rPr>
        <w:t>DAP</w:t>
      </w:r>
      <w:r w:rsidRPr="00F043E8">
        <w:t xml:space="preserve"> расходы по доставке до согласованного </w:t>
      </w:r>
      <w:r w:rsidRPr="00F043E8">
        <w:lastRenderedPageBreak/>
        <w:t>места назначения несет продавец. Продавец выполняет свою обязанность по поставке, когда он предоставляет товар в распоряжение покупателя на прибыв</w:t>
      </w:r>
      <w:r w:rsidRPr="00F043E8">
        <w:softHyphen/>
        <w:t>шем транспортном средстве, готовом к разгрузке, в согласованном месте назначения, с этого же момента происходит переход рисков утраты или повреждения товара на покупателя.</w:t>
      </w:r>
      <w:r w:rsidRPr="0043729F">
        <w:t xml:space="preserve"> </w:t>
      </w:r>
      <w:r w:rsidRPr="00303F01">
        <w:t>Все расходы по разгрузке, необходимые для принятия товара с прибывшего транспортного средства в месте назначения оплачивает покупатель, если иное не предусмотрено договором купли-продажи.</w:t>
      </w:r>
      <w:r w:rsidRPr="0043729F">
        <w:t xml:space="preserve"> </w:t>
      </w:r>
      <w:r w:rsidRPr="00F043E8">
        <w:t>При намерении сторон возложить на продавца выполнение таможенных формальностей для ввоза, уплату любых импортных по</w:t>
      </w:r>
      <w:r w:rsidRPr="00F043E8">
        <w:softHyphen/>
        <w:t>шлин и выполнение иных таможенных формальностей для ввоза целесообразно ис</w:t>
      </w:r>
      <w:r w:rsidRPr="00F043E8">
        <w:softHyphen/>
        <w:t xml:space="preserve">пользование термина </w:t>
      </w:r>
      <w:r w:rsidRPr="00F043E8">
        <w:rPr>
          <w:lang w:val="en-US" w:eastAsia="en-US"/>
        </w:rPr>
        <w:t>DDP</w:t>
      </w:r>
      <w:r w:rsidRPr="00F043E8">
        <w:rPr>
          <w:lang w:eastAsia="en-US"/>
        </w:rPr>
        <w:t>.</w:t>
      </w:r>
    </w:p>
    <w:p w:rsidR="00DB05F8" w:rsidRDefault="00DB05F8" w:rsidP="00DB05F8">
      <w:pPr>
        <w:ind w:firstLine="567"/>
        <w:rPr>
          <w:b/>
        </w:rPr>
      </w:pPr>
    </w:p>
    <w:p w:rsidR="00DB05F8" w:rsidRPr="006306E8" w:rsidRDefault="00347422" w:rsidP="00DB05F8">
      <w:pPr>
        <w:ind w:firstLine="567"/>
        <w:rPr>
          <w:b/>
        </w:rPr>
      </w:pPr>
      <w:r>
        <w:rPr>
          <w:b/>
        </w:rPr>
        <w:t>2.</w:t>
      </w:r>
      <w:r w:rsidR="00DB05F8" w:rsidRPr="006306E8">
        <w:rPr>
          <w:b/>
        </w:rPr>
        <w:t xml:space="preserve">9 </w:t>
      </w:r>
      <w:r w:rsidR="00DB05F8" w:rsidRPr="006306E8">
        <w:rPr>
          <w:b/>
          <w:lang w:val="en-US"/>
        </w:rPr>
        <w:t>DDP</w:t>
      </w:r>
      <w:r w:rsidR="00DB05F8" w:rsidRPr="006306E8">
        <w:rPr>
          <w:b/>
        </w:rPr>
        <w:t xml:space="preserve"> (</w:t>
      </w:r>
      <w:r w:rsidR="00DB05F8" w:rsidRPr="006306E8">
        <w:rPr>
          <w:b/>
          <w:lang w:val="en-US"/>
        </w:rPr>
        <w:t>Delivered</w:t>
      </w:r>
      <w:r w:rsidR="00DB05F8" w:rsidRPr="006306E8">
        <w:rPr>
          <w:b/>
        </w:rPr>
        <w:t xml:space="preserve"> </w:t>
      </w:r>
      <w:r w:rsidR="00DB05F8" w:rsidRPr="006306E8">
        <w:rPr>
          <w:b/>
          <w:lang w:val="en-US"/>
        </w:rPr>
        <w:t>Duty</w:t>
      </w:r>
      <w:r w:rsidR="00DB05F8" w:rsidRPr="006306E8">
        <w:rPr>
          <w:b/>
        </w:rPr>
        <w:t xml:space="preserve"> </w:t>
      </w:r>
      <w:r w:rsidR="00DB05F8" w:rsidRPr="006306E8">
        <w:rPr>
          <w:b/>
          <w:lang w:val="en-US"/>
        </w:rPr>
        <w:t>Paid</w:t>
      </w:r>
      <w:r w:rsidR="00DB05F8" w:rsidRPr="006306E8">
        <w:rPr>
          <w:b/>
        </w:rPr>
        <w:t>/Поставка с оплатой пошлин)</w:t>
      </w:r>
    </w:p>
    <w:p w:rsidR="00DB05F8" w:rsidRDefault="00DB05F8" w:rsidP="00DB05F8">
      <w:pPr>
        <w:ind w:firstLine="567"/>
      </w:pPr>
    </w:p>
    <w:p w:rsidR="00DB05F8" w:rsidRPr="0049251A" w:rsidRDefault="00DB05F8" w:rsidP="00347422">
      <w:pPr>
        <w:ind w:firstLine="567"/>
        <w:jc w:val="both"/>
        <w:rPr>
          <w:color w:val="000000"/>
        </w:rPr>
      </w:pPr>
      <w:r w:rsidRPr="00440D5E">
        <w:t xml:space="preserve">Условие поставки </w:t>
      </w:r>
      <w:r w:rsidRPr="00440D5E">
        <w:rPr>
          <w:lang w:val="en-US"/>
        </w:rPr>
        <w:t>DDP</w:t>
      </w:r>
      <w:r w:rsidRPr="00440D5E">
        <w:t xml:space="preserve"> (Поставка с оплатой пошлин [название места назначения])</w:t>
      </w:r>
      <w:r>
        <w:rPr>
          <w:i/>
        </w:rPr>
        <w:t xml:space="preserve"> </w:t>
      </w:r>
      <w:r w:rsidRPr="008349AA">
        <w:t xml:space="preserve">означает, что продавец </w:t>
      </w:r>
      <w:r w:rsidRPr="008349AA">
        <w:rPr>
          <w:iCs/>
        </w:rPr>
        <w:t>осу</w:t>
      </w:r>
      <w:r w:rsidRPr="008349AA">
        <w:rPr>
          <w:iCs/>
        </w:rPr>
        <w:softHyphen/>
        <w:t>ществляет</w:t>
      </w:r>
      <w:r w:rsidRPr="008349AA">
        <w:t xml:space="preserve"> поставку, когда в распоряжение покупателя предоставлен </w:t>
      </w:r>
      <w:r w:rsidRPr="008349AA">
        <w:rPr>
          <w:color w:val="000000"/>
        </w:rPr>
        <w:t xml:space="preserve">товар, очищенный от таможенных пошлин, </w:t>
      </w:r>
      <w:r w:rsidRPr="008349AA">
        <w:t>необходимых для ввоза, на прибывшем транспортно</w:t>
      </w:r>
      <w:r w:rsidRPr="00D62EEC">
        <w:t>м</w:t>
      </w:r>
      <w:r w:rsidRPr="008349AA">
        <w:t xml:space="preserve"> средстве, готов</w:t>
      </w:r>
      <w:r>
        <w:t>о</w:t>
      </w:r>
      <w:r w:rsidRPr="008349AA">
        <w:t xml:space="preserve">м для разгрузки в </w:t>
      </w:r>
      <w:r w:rsidRPr="00D62EEC">
        <w:t xml:space="preserve">согласованном </w:t>
      </w:r>
      <w:r w:rsidRPr="008349AA">
        <w:t xml:space="preserve">месте назначения. Продавец несет все расходы и риски, связанные с </w:t>
      </w:r>
      <w:r w:rsidRPr="008349AA">
        <w:rPr>
          <w:color w:val="000000"/>
        </w:rPr>
        <w:t>доставкой товара в место назначения, и обяз</w:t>
      </w:r>
      <w:r>
        <w:rPr>
          <w:color w:val="000000"/>
        </w:rPr>
        <w:t xml:space="preserve">ан </w:t>
      </w:r>
      <w:r w:rsidRPr="008349AA">
        <w:rPr>
          <w:color w:val="000000"/>
        </w:rPr>
        <w:t>выполнить таможенные формальности, необходимые не только для вывоза, но и д</w:t>
      </w:r>
      <w:r>
        <w:rPr>
          <w:color w:val="000000"/>
        </w:rPr>
        <w:t>ля</w:t>
      </w:r>
      <w:r w:rsidRPr="008349AA">
        <w:rPr>
          <w:color w:val="000000"/>
        </w:rPr>
        <w:t xml:space="preserve"> ввоза, уплатить любые сборы</w:t>
      </w:r>
      <w:r>
        <w:rPr>
          <w:color w:val="000000"/>
        </w:rPr>
        <w:t xml:space="preserve">, взимаемые при вывозе и ввозе </w:t>
      </w:r>
      <w:r w:rsidRPr="00B84E8C">
        <w:rPr>
          <w:color w:val="000000"/>
        </w:rPr>
        <w:t xml:space="preserve">(рис. </w:t>
      </w:r>
      <w:r w:rsidR="00347422">
        <w:rPr>
          <w:color w:val="000000"/>
        </w:rPr>
        <w:t>2.</w:t>
      </w:r>
      <w:r>
        <w:rPr>
          <w:color w:val="000000"/>
        </w:rPr>
        <w:t>8</w:t>
      </w:r>
      <w:r w:rsidRPr="00B84E8C">
        <w:rPr>
          <w:color w:val="000000"/>
        </w:rPr>
        <w:t>).</w:t>
      </w:r>
    </w:p>
    <w:p w:rsidR="00DB05F8" w:rsidRPr="0049251A" w:rsidRDefault="00DB05F8" w:rsidP="00DB05F8">
      <w:pPr>
        <w:ind w:firstLine="567"/>
        <w:rPr>
          <w:color w:val="000000"/>
        </w:rPr>
      </w:pPr>
    </w:p>
    <w:p w:rsidR="00DB05F8" w:rsidRPr="00B84E8C" w:rsidRDefault="00DB05F8" w:rsidP="00DB05F8">
      <w:pPr>
        <w:jc w:val="center"/>
      </w:pPr>
      <w:r w:rsidRPr="00B84E8C">
        <w:rPr>
          <w:noProof/>
        </w:rPr>
        <w:drawing>
          <wp:inline distT="0" distB="0" distL="0" distR="0" wp14:anchorId="7635243C" wp14:editId="6FBC11B2">
            <wp:extent cx="4243070" cy="1397000"/>
            <wp:effectExtent l="0" t="0" r="5080" b="0"/>
            <wp:docPr id="14" name="Рисунок 14" descr="d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dd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43070" cy="1397000"/>
                    </a:xfrm>
                    <a:prstGeom prst="rect">
                      <a:avLst/>
                    </a:prstGeom>
                    <a:noFill/>
                    <a:ln>
                      <a:noFill/>
                    </a:ln>
                  </pic:spPr>
                </pic:pic>
              </a:graphicData>
            </a:graphic>
          </wp:inline>
        </w:drawing>
      </w:r>
    </w:p>
    <w:p w:rsidR="00DB05F8" w:rsidRPr="00440D5E" w:rsidRDefault="00DB05F8" w:rsidP="00DB05F8">
      <w:pPr>
        <w:jc w:val="center"/>
        <w:outlineLvl w:val="0"/>
        <w:rPr>
          <w:b/>
        </w:rPr>
      </w:pPr>
      <w:r w:rsidRPr="00B84E8C">
        <w:rPr>
          <w:b/>
          <w:i/>
        </w:rPr>
        <w:t xml:space="preserve">Рис. </w:t>
      </w:r>
      <w:r w:rsidR="00347422">
        <w:rPr>
          <w:b/>
          <w:i/>
        </w:rPr>
        <w:t>2.</w:t>
      </w:r>
      <w:r>
        <w:rPr>
          <w:b/>
          <w:i/>
        </w:rPr>
        <w:t>8</w:t>
      </w:r>
      <w:r w:rsidRPr="00B84E8C">
        <w:rPr>
          <w:b/>
          <w:i/>
        </w:rPr>
        <w:t>.</w:t>
      </w:r>
      <w:r w:rsidRPr="00B84E8C">
        <w:rPr>
          <w:i/>
        </w:rPr>
        <w:t xml:space="preserve"> </w:t>
      </w:r>
      <w:r w:rsidRPr="00440D5E">
        <w:rPr>
          <w:b/>
        </w:rPr>
        <w:t xml:space="preserve">Поставка на условиях </w:t>
      </w:r>
      <w:r w:rsidRPr="00440D5E">
        <w:rPr>
          <w:b/>
          <w:lang w:val="en-US"/>
        </w:rPr>
        <w:t>DDP</w:t>
      </w:r>
    </w:p>
    <w:p w:rsidR="00DB05F8" w:rsidRPr="00B84E8C" w:rsidRDefault="00DB05F8" w:rsidP="00DB05F8">
      <w:pPr>
        <w:ind w:firstLine="567"/>
        <w:rPr>
          <w:color w:val="000000"/>
        </w:rPr>
      </w:pPr>
    </w:p>
    <w:p w:rsidR="00DB05F8" w:rsidRPr="00B84E8C" w:rsidRDefault="00DB05F8" w:rsidP="00347422">
      <w:pPr>
        <w:ind w:firstLine="567"/>
        <w:jc w:val="both"/>
        <w:rPr>
          <w:color w:val="000000"/>
        </w:rPr>
      </w:pPr>
      <w:r w:rsidRPr="00B84E8C">
        <w:t xml:space="preserve">Используя </w:t>
      </w:r>
      <w:r w:rsidRPr="00D62EEC">
        <w:rPr>
          <w:color w:val="000000"/>
          <w:lang w:val="en-US" w:eastAsia="en-US"/>
        </w:rPr>
        <w:t>DDP</w:t>
      </w:r>
      <w:r w:rsidRPr="00B84E8C">
        <w:t xml:space="preserve">, </w:t>
      </w:r>
      <w:r>
        <w:rPr>
          <w:color w:val="000000"/>
        </w:rPr>
        <w:t xml:space="preserve">продавец </w:t>
      </w:r>
      <w:r w:rsidRPr="00B84E8C">
        <w:t xml:space="preserve">налагает на себя максимум ответственности и расходов. </w:t>
      </w:r>
      <w:r>
        <w:t xml:space="preserve">Продавец </w:t>
      </w:r>
      <w:r w:rsidRPr="00B84E8C">
        <w:rPr>
          <w:shd w:val="clear" w:color="auto" w:fill="FFFFFF"/>
        </w:rPr>
        <w:t xml:space="preserve">обязуется предоставить в распоряжение покупателя груз, прошедший все таможенные формальности, доставив его в оговоренное сторонами место назначения. В таком случае </w:t>
      </w:r>
      <w:r>
        <w:t>продавец</w:t>
      </w:r>
      <w:r w:rsidRPr="00B84E8C">
        <w:rPr>
          <w:shd w:val="clear" w:color="auto" w:fill="FFFFFF"/>
        </w:rPr>
        <w:t xml:space="preserve"> несет все расходы и риски, связанные с транспортировкой товара, включая </w:t>
      </w:r>
      <w:r w:rsidRPr="00B84E8C">
        <w:t>обязательства по оплате экспортных и импортных таможенных пошлин</w:t>
      </w:r>
      <w:r>
        <w:t xml:space="preserve">. </w:t>
      </w:r>
      <w:r w:rsidRPr="00354558">
        <w:rPr>
          <w:color w:val="000000"/>
        </w:rPr>
        <w:t>Любой НДС или иные налоги, подлежащие уплате при импорте, осуществ</w:t>
      </w:r>
      <w:r>
        <w:rPr>
          <w:color w:val="000000"/>
        </w:rPr>
        <w:t>ля</w:t>
      </w:r>
      <w:r w:rsidRPr="00354558">
        <w:rPr>
          <w:color w:val="000000"/>
        </w:rPr>
        <w:t xml:space="preserve">ются за счет </w:t>
      </w:r>
      <w:r w:rsidRPr="00B84E8C">
        <w:rPr>
          <w:color w:val="000000"/>
        </w:rPr>
        <w:t>продавца, если иное не согласовано в договоре купли-продажи.</w:t>
      </w:r>
    </w:p>
    <w:p w:rsidR="00DB05F8" w:rsidRPr="00E70581" w:rsidRDefault="00DB05F8" w:rsidP="00347422">
      <w:pPr>
        <w:ind w:firstLine="567"/>
        <w:jc w:val="both"/>
      </w:pPr>
      <w:r w:rsidRPr="00E70581">
        <w:t>Данный термин может быть использован независимо от избранного вида транс</w:t>
      </w:r>
      <w:r w:rsidRPr="00E70581">
        <w:softHyphen/>
        <w:t xml:space="preserve">порта, а также при использовании более чем одного вида транспорта. Характеристика термина </w:t>
      </w:r>
      <w:r w:rsidRPr="00E70581">
        <w:rPr>
          <w:lang w:val="en-US"/>
        </w:rPr>
        <w:t>DDP</w:t>
      </w:r>
      <w:r w:rsidRPr="00E70581">
        <w:t xml:space="preserve"> представлена в таблице </w:t>
      </w:r>
      <w:r w:rsidR="00347422">
        <w:t>2.</w:t>
      </w:r>
      <w:r w:rsidRPr="00E70581">
        <w:t>1</w:t>
      </w:r>
      <w:r>
        <w:t>4</w:t>
      </w:r>
      <w:r w:rsidRPr="00E70581">
        <w:t>.</w:t>
      </w:r>
    </w:p>
    <w:p w:rsidR="00DB05F8" w:rsidRPr="00E70581" w:rsidRDefault="00DB05F8" w:rsidP="00DB05F8">
      <w:pPr>
        <w:ind w:firstLine="567"/>
        <w:jc w:val="right"/>
        <w:rPr>
          <w:b/>
          <w:i/>
        </w:rPr>
      </w:pPr>
    </w:p>
    <w:p w:rsidR="00DB05F8" w:rsidRPr="00E70581" w:rsidRDefault="00DB05F8" w:rsidP="00DB05F8">
      <w:pPr>
        <w:ind w:firstLine="567"/>
        <w:jc w:val="right"/>
        <w:rPr>
          <w:b/>
          <w:i/>
        </w:rPr>
      </w:pPr>
      <w:r w:rsidRPr="00E70581">
        <w:rPr>
          <w:b/>
          <w:i/>
        </w:rPr>
        <w:t xml:space="preserve">Таблица </w:t>
      </w:r>
      <w:r w:rsidR="00347422">
        <w:rPr>
          <w:b/>
          <w:i/>
        </w:rPr>
        <w:t>2.</w:t>
      </w:r>
      <w:r w:rsidRPr="00E70581">
        <w:rPr>
          <w:b/>
          <w:i/>
        </w:rPr>
        <w:t>1</w:t>
      </w:r>
      <w:r>
        <w:rPr>
          <w:b/>
          <w:i/>
        </w:rPr>
        <w:t>4</w:t>
      </w:r>
    </w:p>
    <w:p w:rsidR="00DB05F8" w:rsidRPr="00E70581" w:rsidRDefault="00DB05F8" w:rsidP="00DB05F8">
      <w:pPr>
        <w:jc w:val="center"/>
        <w:rPr>
          <w:b/>
        </w:rPr>
      </w:pPr>
      <w:r w:rsidRPr="00E70581">
        <w:rPr>
          <w:b/>
        </w:rPr>
        <w:t xml:space="preserve">Характеристика термина </w:t>
      </w:r>
      <w:r w:rsidRPr="00E70581">
        <w:rPr>
          <w:b/>
          <w:lang w:val="en-US"/>
        </w:rPr>
        <w:t>DDP</w:t>
      </w:r>
      <w:r w:rsidRPr="00E70581">
        <w:rPr>
          <w:b/>
        </w:rPr>
        <w:t xml:space="preserve"> (Поставка с оплатой пошлин [название места назначения])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4"/>
        <w:gridCol w:w="5456"/>
      </w:tblGrid>
      <w:tr w:rsidR="00DB05F8" w:rsidRPr="00364F52" w:rsidTr="00DB05F8">
        <w:trPr>
          <w:trHeight w:val="225"/>
        </w:trPr>
        <w:tc>
          <w:tcPr>
            <w:tcW w:w="4111" w:type="dxa"/>
          </w:tcPr>
          <w:p w:rsidR="00DB05F8" w:rsidRPr="00364F52" w:rsidRDefault="00DB05F8" w:rsidP="00DB05F8">
            <w:pPr>
              <w:jc w:val="center"/>
              <w:rPr>
                <w:sz w:val="20"/>
                <w:szCs w:val="20"/>
              </w:rPr>
            </w:pPr>
            <w:r w:rsidRPr="00364F52">
              <w:rPr>
                <w:sz w:val="20"/>
                <w:szCs w:val="20"/>
              </w:rPr>
              <w:t>Характеристика</w:t>
            </w:r>
          </w:p>
        </w:tc>
        <w:tc>
          <w:tcPr>
            <w:tcW w:w="5528" w:type="dxa"/>
          </w:tcPr>
          <w:p w:rsidR="00DB05F8" w:rsidRPr="00364F52" w:rsidRDefault="00DB05F8" w:rsidP="00DB05F8">
            <w:pPr>
              <w:jc w:val="center"/>
              <w:rPr>
                <w:sz w:val="20"/>
                <w:szCs w:val="20"/>
              </w:rPr>
            </w:pPr>
            <w:r w:rsidRPr="00364F52">
              <w:rPr>
                <w:sz w:val="20"/>
                <w:szCs w:val="20"/>
              </w:rPr>
              <w:t>Условия поставки</w:t>
            </w:r>
          </w:p>
        </w:tc>
      </w:tr>
      <w:tr w:rsidR="00DB05F8" w:rsidRPr="00364F52" w:rsidTr="00DB05F8">
        <w:trPr>
          <w:trHeight w:val="143"/>
        </w:trPr>
        <w:tc>
          <w:tcPr>
            <w:tcW w:w="4111" w:type="dxa"/>
          </w:tcPr>
          <w:p w:rsidR="00DB05F8" w:rsidRPr="00364F52" w:rsidRDefault="00DB05F8" w:rsidP="00DB05F8">
            <w:pPr>
              <w:rPr>
                <w:sz w:val="20"/>
                <w:szCs w:val="20"/>
              </w:rPr>
            </w:pPr>
            <w:r w:rsidRPr="00364F52">
              <w:rPr>
                <w:sz w:val="20"/>
                <w:szCs w:val="20"/>
              </w:rPr>
              <w:t>Применяемые виды транспорта</w:t>
            </w:r>
          </w:p>
        </w:tc>
        <w:tc>
          <w:tcPr>
            <w:tcW w:w="5528" w:type="dxa"/>
            <w:vAlign w:val="center"/>
          </w:tcPr>
          <w:p w:rsidR="00DB05F8" w:rsidRPr="00364F52" w:rsidRDefault="00DB05F8" w:rsidP="00DB05F8">
            <w:pPr>
              <w:jc w:val="center"/>
              <w:rPr>
                <w:sz w:val="20"/>
                <w:szCs w:val="20"/>
              </w:rPr>
            </w:pPr>
            <w:r w:rsidRPr="00364F52">
              <w:rPr>
                <w:sz w:val="20"/>
                <w:szCs w:val="20"/>
              </w:rPr>
              <w:t>Любой вид транспорта</w:t>
            </w:r>
          </w:p>
        </w:tc>
      </w:tr>
      <w:tr w:rsidR="00DB05F8" w:rsidRPr="00364F52" w:rsidTr="00DB05F8">
        <w:trPr>
          <w:trHeight w:val="60"/>
        </w:trPr>
        <w:tc>
          <w:tcPr>
            <w:tcW w:w="4111" w:type="dxa"/>
          </w:tcPr>
          <w:p w:rsidR="00DB05F8" w:rsidRPr="00364F52" w:rsidRDefault="00DB05F8" w:rsidP="00DB05F8">
            <w:pPr>
              <w:rPr>
                <w:sz w:val="20"/>
                <w:szCs w:val="20"/>
              </w:rPr>
            </w:pPr>
            <w:r w:rsidRPr="00364F52">
              <w:rPr>
                <w:sz w:val="20"/>
                <w:szCs w:val="20"/>
              </w:rPr>
              <w:t>Оплата основной перевозки</w:t>
            </w:r>
          </w:p>
        </w:tc>
        <w:tc>
          <w:tcPr>
            <w:tcW w:w="5528" w:type="dxa"/>
            <w:vAlign w:val="center"/>
          </w:tcPr>
          <w:p w:rsidR="00DB05F8" w:rsidRPr="00364F52" w:rsidRDefault="00DB05F8" w:rsidP="00DB05F8">
            <w:pPr>
              <w:jc w:val="center"/>
              <w:rPr>
                <w:sz w:val="20"/>
                <w:szCs w:val="20"/>
              </w:rPr>
            </w:pPr>
            <w:r w:rsidRPr="00364F52">
              <w:rPr>
                <w:sz w:val="20"/>
                <w:szCs w:val="20"/>
              </w:rPr>
              <w:t>Продавец</w:t>
            </w:r>
          </w:p>
        </w:tc>
      </w:tr>
      <w:tr w:rsidR="00DB05F8" w:rsidRPr="00364F52" w:rsidTr="00DB05F8">
        <w:trPr>
          <w:trHeight w:val="125"/>
        </w:trPr>
        <w:tc>
          <w:tcPr>
            <w:tcW w:w="4111" w:type="dxa"/>
          </w:tcPr>
          <w:p w:rsidR="00DB05F8" w:rsidRPr="00364F52" w:rsidRDefault="00DB05F8" w:rsidP="00DB05F8">
            <w:pPr>
              <w:rPr>
                <w:sz w:val="20"/>
                <w:szCs w:val="20"/>
              </w:rPr>
            </w:pPr>
            <w:r w:rsidRPr="00364F52">
              <w:rPr>
                <w:sz w:val="20"/>
                <w:szCs w:val="20"/>
              </w:rPr>
              <w:t>Таможенные формальности для вывоза, оплата экспортных таможенных пошлин</w:t>
            </w:r>
          </w:p>
        </w:tc>
        <w:tc>
          <w:tcPr>
            <w:tcW w:w="5528" w:type="dxa"/>
            <w:vAlign w:val="center"/>
          </w:tcPr>
          <w:p w:rsidR="00DB05F8" w:rsidRPr="00364F52" w:rsidRDefault="00DB05F8" w:rsidP="00DB05F8">
            <w:pPr>
              <w:jc w:val="center"/>
              <w:rPr>
                <w:sz w:val="20"/>
                <w:szCs w:val="20"/>
              </w:rPr>
            </w:pPr>
            <w:r w:rsidRPr="00364F52">
              <w:rPr>
                <w:sz w:val="20"/>
                <w:szCs w:val="20"/>
              </w:rPr>
              <w:t>Продавец</w:t>
            </w:r>
          </w:p>
        </w:tc>
      </w:tr>
      <w:tr w:rsidR="00DB05F8" w:rsidRPr="00364F52" w:rsidTr="00DB05F8">
        <w:trPr>
          <w:trHeight w:val="213"/>
        </w:trPr>
        <w:tc>
          <w:tcPr>
            <w:tcW w:w="4111" w:type="dxa"/>
            <w:vAlign w:val="center"/>
          </w:tcPr>
          <w:p w:rsidR="00DB05F8" w:rsidRPr="00364F52" w:rsidRDefault="00DB05F8" w:rsidP="00DB05F8">
            <w:pPr>
              <w:rPr>
                <w:sz w:val="20"/>
                <w:szCs w:val="20"/>
              </w:rPr>
            </w:pPr>
            <w:r w:rsidRPr="00364F52">
              <w:rPr>
                <w:sz w:val="20"/>
                <w:szCs w:val="20"/>
              </w:rPr>
              <w:t>Таможенные формальности для ввоза, оплата импортных таможенных пошлин</w:t>
            </w:r>
          </w:p>
        </w:tc>
        <w:tc>
          <w:tcPr>
            <w:tcW w:w="5528" w:type="dxa"/>
            <w:vAlign w:val="center"/>
          </w:tcPr>
          <w:p w:rsidR="00DB05F8" w:rsidRPr="00364F52" w:rsidRDefault="00DB05F8" w:rsidP="00DB05F8">
            <w:pPr>
              <w:jc w:val="center"/>
              <w:rPr>
                <w:sz w:val="20"/>
                <w:szCs w:val="20"/>
              </w:rPr>
            </w:pPr>
            <w:r w:rsidRPr="00364F52">
              <w:rPr>
                <w:sz w:val="20"/>
                <w:szCs w:val="20"/>
              </w:rPr>
              <w:t>Продавец</w:t>
            </w:r>
          </w:p>
        </w:tc>
      </w:tr>
      <w:tr w:rsidR="00DB05F8" w:rsidRPr="00E70581"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E70581" w:rsidRDefault="00DB05F8" w:rsidP="00DB05F8">
            <w:pPr>
              <w:rPr>
                <w:sz w:val="20"/>
                <w:szCs w:val="20"/>
              </w:rPr>
            </w:pPr>
            <w:r w:rsidRPr="00E70581">
              <w:rPr>
                <w:sz w:val="20"/>
                <w:szCs w:val="20"/>
              </w:rPr>
              <w:t>Погрузка/разгрузка</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E70581" w:rsidRDefault="00DB05F8" w:rsidP="00DB05F8">
            <w:pPr>
              <w:jc w:val="center"/>
              <w:rPr>
                <w:sz w:val="20"/>
                <w:szCs w:val="20"/>
              </w:rPr>
            </w:pPr>
            <w:r w:rsidRPr="00E70581">
              <w:rPr>
                <w:sz w:val="20"/>
                <w:szCs w:val="20"/>
              </w:rPr>
              <w:t>Продавец/Покупатель</w:t>
            </w:r>
          </w:p>
        </w:tc>
      </w:tr>
      <w:tr w:rsidR="00DB05F8" w:rsidRPr="00E71A2D"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E71A2D" w:rsidRDefault="00DB05F8" w:rsidP="00DB05F8">
            <w:pPr>
              <w:rPr>
                <w:sz w:val="20"/>
                <w:szCs w:val="20"/>
              </w:rPr>
            </w:pPr>
            <w:r w:rsidRPr="00E71A2D">
              <w:rPr>
                <w:sz w:val="20"/>
                <w:szCs w:val="20"/>
              </w:rPr>
              <w:lastRenderedPageBreak/>
              <w:t>Переход рисков утраты или повреждения товара от продавца к покупателю</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7E7EB0" w:rsidRDefault="00DB05F8" w:rsidP="00DB05F8">
            <w:pPr>
              <w:rPr>
                <w:sz w:val="20"/>
                <w:szCs w:val="20"/>
              </w:rPr>
            </w:pPr>
            <w:r w:rsidRPr="007E7EB0">
              <w:rPr>
                <w:sz w:val="20"/>
                <w:szCs w:val="20"/>
              </w:rPr>
              <w:t xml:space="preserve">В момент предоставления в распоряжение покупателя товара, </w:t>
            </w:r>
            <w:r w:rsidRPr="007E7EB0">
              <w:rPr>
                <w:color w:val="000000"/>
                <w:sz w:val="20"/>
                <w:szCs w:val="20"/>
              </w:rPr>
              <w:t xml:space="preserve">очищенного от таможенных пошлин, </w:t>
            </w:r>
            <w:r w:rsidRPr="007E7EB0">
              <w:rPr>
                <w:sz w:val="20"/>
                <w:szCs w:val="20"/>
              </w:rPr>
              <w:t>необходимых для ввоза, на прибывшем транспортном средстве, готовом к разгрузке</w:t>
            </w:r>
          </w:p>
        </w:tc>
      </w:tr>
    </w:tbl>
    <w:p w:rsidR="00DB05F8" w:rsidRPr="00E70581" w:rsidRDefault="00DB05F8" w:rsidP="00DB05F8">
      <w:pPr>
        <w:ind w:firstLine="567"/>
        <w:rPr>
          <w:color w:val="FF0000"/>
        </w:rPr>
      </w:pPr>
    </w:p>
    <w:p w:rsidR="00DB05F8" w:rsidRPr="006A14A7" w:rsidRDefault="00DB05F8" w:rsidP="00347422">
      <w:pPr>
        <w:ind w:firstLine="567"/>
        <w:jc w:val="both"/>
      </w:pPr>
      <w:r w:rsidRPr="000F254D">
        <w:t xml:space="preserve">Согласно условиям поставки </w:t>
      </w:r>
      <w:r w:rsidRPr="000F254D">
        <w:rPr>
          <w:lang w:val="en-US"/>
        </w:rPr>
        <w:t>DDP</w:t>
      </w:r>
      <w:r w:rsidRPr="000F254D">
        <w:t xml:space="preserve"> расходы по доставке до согласованного места </w:t>
      </w:r>
      <w:r w:rsidRPr="007E7EB0">
        <w:t>назначения несет продавец. Продавец выполняет свою обязанность по поставке, когда он предоставляет в распоряжение покупателя товар,</w:t>
      </w:r>
      <w:r w:rsidRPr="007E7EB0">
        <w:rPr>
          <w:color w:val="000000"/>
        </w:rPr>
        <w:t xml:space="preserve"> очищенный от таможенных пошлин, </w:t>
      </w:r>
      <w:r w:rsidRPr="007E7EB0">
        <w:t>необходимых для ввоза, на прибыв</w:t>
      </w:r>
      <w:r w:rsidRPr="007E7EB0">
        <w:softHyphen/>
        <w:t xml:space="preserve">шем транспортном средстве, готовом к разгрузке, в согласованном месте назначения, с этого же момента происходит переход рисков утраты или повреждения товара на покупателя. </w:t>
      </w:r>
      <w:r>
        <w:t>П</w:t>
      </w:r>
      <w:r w:rsidRPr="007E7EB0">
        <w:t>родавец несет все расходы, связанные с выполнением таможенных</w:t>
      </w:r>
      <w:r w:rsidRPr="006A14A7">
        <w:t xml:space="preserve"> формальностей при вывозе и ввозе, в </w:t>
      </w:r>
      <w:proofErr w:type="spellStart"/>
      <w:r w:rsidRPr="006A14A7">
        <w:t>т.ч</w:t>
      </w:r>
      <w:proofErr w:type="spellEnd"/>
      <w:r w:rsidRPr="006A14A7">
        <w:t>. уплачивает экспортные</w:t>
      </w:r>
      <w:r>
        <w:t xml:space="preserve"> </w:t>
      </w:r>
      <w:r w:rsidRPr="006A14A7">
        <w:t>таможенные пошлины в стране вывоза, а также импортные таможенные пошлины и другие налоги и сборы в стране ввоза.</w:t>
      </w:r>
    </w:p>
    <w:p w:rsidR="00DB05F8" w:rsidRPr="00E70581" w:rsidRDefault="00DB05F8" w:rsidP="00347422">
      <w:pPr>
        <w:ind w:firstLine="567"/>
        <w:jc w:val="both"/>
        <w:rPr>
          <w:color w:val="FF0000"/>
        </w:rPr>
      </w:pPr>
      <w:r w:rsidRPr="006A14A7">
        <w:t>Все расходы по разгрузке, необходимые для принятия товара с прибывшего транспортного средства в месте назначения оплачивает покупатель</w:t>
      </w:r>
      <w:r w:rsidRPr="000F254D">
        <w:t xml:space="preserve">, если иное не предусмотрено договором купли-продажи. </w:t>
      </w:r>
    </w:p>
    <w:p w:rsidR="00DB05F8" w:rsidRPr="00D62EEC" w:rsidRDefault="00DB05F8" w:rsidP="00347422">
      <w:pPr>
        <w:ind w:firstLine="567"/>
        <w:jc w:val="both"/>
      </w:pPr>
      <w:r w:rsidRPr="00D62EEC">
        <w:rPr>
          <w:color w:val="000000"/>
        </w:rPr>
        <w:t>Сторонам рекомендуется наиболее точно определить пункт в согласованном месте назначения, поскольку расходы и риски до этого пункта несет продавец. Продав</w:t>
      </w:r>
      <w:r w:rsidRPr="00D62EEC">
        <w:rPr>
          <w:color w:val="000000"/>
        </w:rPr>
        <w:softHyphen/>
        <w:t xml:space="preserve">цу рекомендуется обеспечить договоры перевозки, в которых точно отражен </w:t>
      </w:r>
      <w:r>
        <w:rPr>
          <w:color w:val="000000"/>
          <w:lang w:eastAsia="en-US"/>
        </w:rPr>
        <w:t>т</w:t>
      </w:r>
      <w:r w:rsidRPr="00D62EEC">
        <w:rPr>
          <w:color w:val="000000"/>
          <w:lang w:val="en-US" w:eastAsia="en-US"/>
        </w:rPr>
        <w:t>a</w:t>
      </w:r>
      <w:r>
        <w:rPr>
          <w:color w:val="000000"/>
          <w:lang w:eastAsia="en-US"/>
        </w:rPr>
        <w:t>к</w:t>
      </w:r>
      <w:r w:rsidRPr="00D62EEC">
        <w:rPr>
          <w:color w:val="000000"/>
          <w:lang w:val="en-US" w:eastAsia="en-US"/>
        </w:rPr>
        <w:t>o</w:t>
      </w:r>
      <w:r>
        <w:rPr>
          <w:color w:val="000000"/>
          <w:lang w:eastAsia="en-US"/>
        </w:rPr>
        <w:t xml:space="preserve">й </w:t>
      </w:r>
      <w:r w:rsidRPr="00D62EEC">
        <w:rPr>
          <w:color w:val="000000"/>
        </w:rPr>
        <w:t>выбор. Если продавец по его договору перевозки несет расходы по разгрузке в согласованном месте назначения, продавец не вправе требовать от покупателя возмещения таких расходов, если иное не согласовано сторонами.</w:t>
      </w:r>
    </w:p>
    <w:p w:rsidR="00DB05F8" w:rsidRPr="00383BCC" w:rsidRDefault="00DB05F8" w:rsidP="00347422">
      <w:pPr>
        <w:ind w:firstLine="567"/>
        <w:jc w:val="both"/>
      </w:pPr>
      <w:r>
        <w:t>Н</w:t>
      </w:r>
      <w:r w:rsidRPr="00383BCC">
        <w:t>е рекомендуется использовать DDP, если продавец прямо или косвенно не в состоянии обеспечить выполнение таможенных формальностей для ввоза (импортную очистку). При желании сторон возложить на покупателя все риски и расходы по выполнению таможенных формальностей для ввоза целесообразно использовать термин DAT (поставка на терминале).</w:t>
      </w:r>
    </w:p>
    <w:p w:rsidR="00DB05F8" w:rsidRPr="00354558" w:rsidRDefault="00DB05F8" w:rsidP="00347422">
      <w:pPr>
        <w:ind w:firstLine="567"/>
        <w:jc w:val="both"/>
        <w:outlineLvl w:val="0"/>
      </w:pPr>
      <w:r w:rsidRPr="00354558">
        <w:t xml:space="preserve">Обязанности продавца и покупателя в соответствии с условиями поставки </w:t>
      </w:r>
      <w:r w:rsidRPr="00354558">
        <w:rPr>
          <w:lang w:val="en-US"/>
        </w:rPr>
        <w:t>DDP</w:t>
      </w:r>
      <w:r w:rsidRPr="00354558">
        <w:t xml:space="preserve"> (</w:t>
      </w:r>
      <w:proofErr w:type="spellStart"/>
      <w:r w:rsidRPr="00354558">
        <w:t>Инкотермс</w:t>
      </w:r>
      <w:proofErr w:type="spellEnd"/>
      <w:r w:rsidRPr="00354558">
        <w:t xml:space="preserve"> 2010) приведены в таблице </w:t>
      </w:r>
      <w:r w:rsidR="00347422">
        <w:t>2.</w:t>
      </w:r>
      <w:r>
        <w:t>15</w:t>
      </w:r>
      <w:r w:rsidRPr="00354558">
        <w:t>.</w:t>
      </w:r>
    </w:p>
    <w:p w:rsidR="00DB05F8" w:rsidRPr="00354558" w:rsidRDefault="00DB05F8" w:rsidP="00DB05F8"/>
    <w:p w:rsidR="00DB05F8" w:rsidRPr="00D14961" w:rsidRDefault="00DB05F8" w:rsidP="00DB05F8">
      <w:pPr>
        <w:ind w:firstLine="708"/>
        <w:jc w:val="right"/>
        <w:outlineLvl w:val="0"/>
        <w:rPr>
          <w:b/>
          <w:i/>
        </w:rPr>
      </w:pPr>
      <w:r w:rsidRPr="00D14961">
        <w:rPr>
          <w:b/>
          <w:i/>
        </w:rPr>
        <w:t xml:space="preserve">Таблица </w:t>
      </w:r>
      <w:r w:rsidR="00347422">
        <w:rPr>
          <w:b/>
          <w:i/>
        </w:rPr>
        <w:t>2.</w:t>
      </w:r>
      <w:r>
        <w:rPr>
          <w:b/>
          <w:i/>
        </w:rPr>
        <w:t>15</w:t>
      </w:r>
    </w:p>
    <w:p w:rsidR="00DB05F8" w:rsidRPr="00D14961" w:rsidRDefault="00DB05F8" w:rsidP="00DB05F8">
      <w:pPr>
        <w:jc w:val="center"/>
        <w:outlineLvl w:val="0"/>
        <w:rPr>
          <w:b/>
        </w:rPr>
      </w:pPr>
      <w:r w:rsidRPr="00D14961">
        <w:rPr>
          <w:b/>
        </w:rPr>
        <w:t xml:space="preserve">Обязанности продавца и покупателя в соответствии с условиями поставки </w:t>
      </w:r>
      <w:r w:rsidRPr="00D14961">
        <w:rPr>
          <w:b/>
          <w:lang w:val="en-US"/>
        </w:rPr>
        <w:t>DDP</w:t>
      </w:r>
      <w:r w:rsidRPr="00D14961">
        <w:rPr>
          <w:b/>
        </w:rPr>
        <w:t xml:space="preserve"> (</w:t>
      </w:r>
      <w:proofErr w:type="spellStart"/>
      <w:r w:rsidRPr="00D14961">
        <w:rPr>
          <w:b/>
        </w:rPr>
        <w:t>Инкотермс</w:t>
      </w:r>
      <w:proofErr w:type="spellEnd"/>
      <w:r w:rsidRPr="00D14961">
        <w:rPr>
          <w:b/>
        </w:rPr>
        <w:t xml:space="preserve"> 2010)</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DB05F8" w:rsidRPr="00D14961" w:rsidTr="00DB05F8">
        <w:trPr>
          <w:trHeight w:val="150"/>
        </w:trPr>
        <w:tc>
          <w:tcPr>
            <w:tcW w:w="4654" w:type="dxa"/>
          </w:tcPr>
          <w:p w:rsidR="00DB05F8" w:rsidRPr="00D14961" w:rsidRDefault="00DB05F8" w:rsidP="00DB05F8">
            <w:pPr>
              <w:jc w:val="center"/>
              <w:outlineLvl w:val="0"/>
              <w:rPr>
                <w:b/>
                <w:sz w:val="20"/>
                <w:szCs w:val="20"/>
              </w:rPr>
            </w:pPr>
            <w:r w:rsidRPr="00D14961">
              <w:rPr>
                <w:b/>
                <w:sz w:val="20"/>
                <w:szCs w:val="20"/>
              </w:rPr>
              <w:t>А. ОБЯЗАННОСТИ ПРОДАВЦА</w:t>
            </w:r>
          </w:p>
        </w:tc>
        <w:tc>
          <w:tcPr>
            <w:tcW w:w="5069" w:type="dxa"/>
          </w:tcPr>
          <w:p w:rsidR="00DB05F8" w:rsidRPr="00D14961" w:rsidRDefault="00DB05F8" w:rsidP="00DB05F8">
            <w:pPr>
              <w:jc w:val="center"/>
              <w:outlineLvl w:val="0"/>
              <w:rPr>
                <w:b/>
                <w:sz w:val="20"/>
                <w:szCs w:val="20"/>
              </w:rPr>
            </w:pPr>
            <w:r w:rsidRPr="00D14961">
              <w:rPr>
                <w:b/>
                <w:sz w:val="20"/>
                <w:szCs w:val="20"/>
              </w:rPr>
              <w:t>Б. ОБЯЗАННОСТИ ПОКУПАТЕЛЯ</w:t>
            </w:r>
          </w:p>
        </w:tc>
      </w:tr>
      <w:tr w:rsidR="00DB05F8" w:rsidRPr="00E70581" w:rsidTr="00DB05F8">
        <w:trPr>
          <w:trHeight w:val="115"/>
        </w:trPr>
        <w:tc>
          <w:tcPr>
            <w:tcW w:w="4654" w:type="dxa"/>
          </w:tcPr>
          <w:p w:rsidR="00DB05F8" w:rsidRPr="00B84E8C" w:rsidRDefault="00DB05F8" w:rsidP="00347422">
            <w:pPr>
              <w:ind w:firstLine="369"/>
              <w:jc w:val="both"/>
              <w:rPr>
                <w:sz w:val="20"/>
                <w:szCs w:val="20"/>
              </w:rPr>
            </w:pPr>
            <w:r w:rsidRPr="00B84E8C">
              <w:rPr>
                <w:b/>
                <w:bCs/>
                <w:sz w:val="20"/>
                <w:szCs w:val="20"/>
              </w:rPr>
              <w:t>А1. Общие обязанности продавца</w:t>
            </w:r>
          </w:p>
          <w:p w:rsidR="00DB05F8" w:rsidRPr="00E70581" w:rsidRDefault="00DB05F8" w:rsidP="00347422">
            <w:pPr>
              <w:ind w:firstLine="369"/>
              <w:jc w:val="both"/>
              <w:rPr>
                <w:color w:val="FF0000"/>
                <w:sz w:val="20"/>
                <w:szCs w:val="20"/>
              </w:rPr>
            </w:pPr>
            <w:r w:rsidRPr="00B84E8C">
              <w:rPr>
                <w:sz w:val="20"/>
                <w:szCs w:val="20"/>
              </w:rPr>
              <w:t>Продавец обязан в соответствии с договором купли-продажи предоставить покупателю товар, счет-фактуру (инвойс), а также любое иное доказатель</w:t>
            </w:r>
            <w:r w:rsidRPr="00B84E8C">
              <w:rPr>
                <w:sz w:val="20"/>
                <w:szCs w:val="20"/>
              </w:rPr>
              <w:softHyphen/>
              <w:t>ство соответствия товара условиям до</w:t>
            </w:r>
            <w:r w:rsidRPr="00B84E8C">
              <w:rPr>
                <w:sz w:val="20"/>
                <w:szCs w:val="20"/>
              </w:rPr>
              <w:softHyphen/>
              <w:t>говора купли-продажи, которое может потребоваться по условиям договора. Любой документ, упомянутый в пун</w:t>
            </w:r>
            <w:r w:rsidRPr="00B84E8C">
              <w:rPr>
                <w:sz w:val="20"/>
                <w:szCs w:val="20"/>
              </w:rPr>
              <w:softHyphen/>
              <w:t>ктах А1-А10, может быть заменен экви</w:t>
            </w:r>
            <w:r w:rsidRPr="00B84E8C">
              <w:rPr>
                <w:sz w:val="20"/>
                <w:szCs w:val="20"/>
              </w:rPr>
              <w:softHyphen/>
              <w:t>валентной электронной записью или процедурой, если это согласовано сторо</w:t>
            </w:r>
            <w:r w:rsidRPr="00B84E8C">
              <w:rPr>
                <w:sz w:val="20"/>
                <w:szCs w:val="20"/>
              </w:rPr>
              <w:softHyphen/>
              <w:t>нами или является обычным.</w:t>
            </w:r>
          </w:p>
        </w:tc>
        <w:tc>
          <w:tcPr>
            <w:tcW w:w="5069" w:type="dxa"/>
          </w:tcPr>
          <w:p w:rsidR="00DB05F8" w:rsidRPr="00B84E8C" w:rsidRDefault="00DB05F8" w:rsidP="00347422">
            <w:pPr>
              <w:ind w:firstLine="392"/>
              <w:jc w:val="both"/>
              <w:rPr>
                <w:b/>
                <w:bCs/>
                <w:sz w:val="20"/>
                <w:szCs w:val="20"/>
              </w:rPr>
            </w:pPr>
            <w:r w:rsidRPr="00B84E8C">
              <w:rPr>
                <w:b/>
                <w:bCs/>
                <w:sz w:val="20"/>
                <w:szCs w:val="20"/>
              </w:rPr>
              <w:t>Б1. Общие обязанности покупателя</w:t>
            </w:r>
          </w:p>
          <w:p w:rsidR="00DB05F8" w:rsidRPr="00B84E8C" w:rsidRDefault="00DB05F8" w:rsidP="00347422">
            <w:pPr>
              <w:ind w:firstLine="392"/>
              <w:jc w:val="both"/>
              <w:rPr>
                <w:sz w:val="20"/>
                <w:szCs w:val="20"/>
              </w:rPr>
            </w:pPr>
            <w:r w:rsidRPr="00B84E8C">
              <w:rPr>
                <w:sz w:val="20"/>
                <w:szCs w:val="20"/>
              </w:rPr>
              <w:t>Покупатель обязан уплатить цену товара, как это предусмотрено в догово</w:t>
            </w:r>
            <w:r w:rsidRPr="00B84E8C">
              <w:rPr>
                <w:sz w:val="20"/>
                <w:szCs w:val="20"/>
              </w:rPr>
              <w:softHyphen/>
              <w:t>ре купли-продажи. Любой документ, упомянутый в пун</w:t>
            </w:r>
            <w:r w:rsidRPr="00B84E8C">
              <w:rPr>
                <w:sz w:val="20"/>
                <w:szCs w:val="20"/>
              </w:rPr>
              <w:softHyphen/>
              <w:t>ктах Б1-Б10, может быть заменен экви</w:t>
            </w:r>
            <w:r w:rsidRPr="00B84E8C">
              <w:rPr>
                <w:sz w:val="20"/>
                <w:szCs w:val="20"/>
              </w:rPr>
              <w:softHyphen/>
              <w:t>валентной электронной записью или процедурой, если это согласовано сторо</w:t>
            </w:r>
            <w:r w:rsidRPr="00B84E8C">
              <w:rPr>
                <w:sz w:val="20"/>
                <w:szCs w:val="20"/>
              </w:rPr>
              <w:softHyphen/>
              <w:t>нами или является обычным.</w:t>
            </w:r>
          </w:p>
          <w:p w:rsidR="00DB05F8" w:rsidRPr="00E70581" w:rsidRDefault="00DB05F8" w:rsidP="00347422">
            <w:pPr>
              <w:ind w:firstLine="392"/>
              <w:jc w:val="both"/>
              <w:outlineLvl w:val="0"/>
              <w:rPr>
                <w:color w:val="FF0000"/>
                <w:sz w:val="20"/>
                <w:szCs w:val="20"/>
              </w:rPr>
            </w:pPr>
          </w:p>
        </w:tc>
      </w:tr>
      <w:tr w:rsidR="00DB05F8" w:rsidRPr="00E70581" w:rsidTr="00DB05F8">
        <w:trPr>
          <w:trHeight w:val="103"/>
        </w:trPr>
        <w:tc>
          <w:tcPr>
            <w:tcW w:w="4654" w:type="dxa"/>
          </w:tcPr>
          <w:p w:rsidR="00DB05F8" w:rsidRPr="00383BCC" w:rsidRDefault="00DB05F8" w:rsidP="00347422">
            <w:pPr>
              <w:ind w:firstLine="369"/>
              <w:jc w:val="both"/>
              <w:rPr>
                <w:sz w:val="20"/>
                <w:szCs w:val="20"/>
              </w:rPr>
            </w:pPr>
            <w:r w:rsidRPr="00383BCC">
              <w:rPr>
                <w:b/>
                <w:bCs/>
                <w:sz w:val="20"/>
                <w:szCs w:val="20"/>
              </w:rPr>
              <w:t>А2. Лицензии, разрешения, контроль безопасности и иные формальности</w:t>
            </w:r>
          </w:p>
          <w:p w:rsidR="00DB05F8" w:rsidRPr="00E80254" w:rsidRDefault="00DB05F8" w:rsidP="00347422">
            <w:pPr>
              <w:ind w:firstLine="369"/>
              <w:jc w:val="both"/>
              <w:rPr>
                <w:color w:val="FF0000"/>
                <w:sz w:val="20"/>
                <w:szCs w:val="20"/>
              </w:rPr>
            </w:pPr>
            <w:r w:rsidRPr="00E80254">
              <w:rPr>
                <w:color w:val="000000"/>
                <w:sz w:val="20"/>
                <w:szCs w:val="20"/>
              </w:rPr>
              <w:t>Если потребуется, продавец обязан за свой счет и на свой риск получить экс</w:t>
            </w:r>
            <w:r w:rsidRPr="00E80254">
              <w:rPr>
                <w:color w:val="000000"/>
                <w:sz w:val="20"/>
                <w:szCs w:val="20"/>
              </w:rPr>
              <w:softHyphen/>
              <w:t>портную и импортную лицензию или иное официальное разрешение и выпол</w:t>
            </w:r>
            <w:r w:rsidRPr="00E80254">
              <w:rPr>
                <w:color w:val="000000"/>
                <w:sz w:val="20"/>
                <w:szCs w:val="20"/>
              </w:rPr>
              <w:softHyphen/>
              <w:t>нить все таможенные формальности, не</w:t>
            </w:r>
            <w:r w:rsidRPr="00E80254">
              <w:rPr>
                <w:color w:val="000000"/>
                <w:sz w:val="20"/>
                <w:szCs w:val="20"/>
              </w:rPr>
              <w:softHyphen/>
              <w:t>обходимые для вывоза товара, его транс</w:t>
            </w:r>
            <w:r w:rsidRPr="00E80254">
              <w:rPr>
                <w:color w:val="000000"/>
                <w:sz w:val="20"/>
                <w:szCs w:val="20"/>
              </w:rPr>
              <w:softHyphen/>
              <w:t>портировки через любую страну и для ввоза товара.</w:t>
            </w:r>
          </w:p>
        </w:tc>
        <w:tc>
          <w:tcPr>
            <w:tcW w:w="5069" w:type="dxa"/>
          </w:tcPr>
          <w:p w:rsidR="00DB05F8" w:rsidRPr="00383BCC" w:rsidRDefault="00DB05F8" w:rsidP="00347422">
            <w:pPr>
              <w:ind w:firstLine="392"/>
              <w:jc w:val="both"/>
              <w:rPr>
                <w:b/>
                <w:bCs/>
                <w:sz w:val="20"/>
                <w:szCs w:val="20"/>
              </w:rPr>
            </w:pPr>
            <w:r w:rsidRPr="00383BCC">
              <w:rPr>
                <w:b/>
                <w:bCs/>
                <w:sz w:val="20"/>
                <w:szCs w:val="20"/>
              </w:rPr>
              <w:t>Б2. Лицензии, разрешения, контроль безопасности и иные формальности</w:t>
            </w:r>
          </w:p>
          <w:p w:rsidR="00DB05F8" w:rsidRPr="00E80254" w:rsidRDefault="00DB05F8" w:rsidP="00347422">
            <w:pPr>
              <w:ind w:firstLine="392"/>
              <w:jc w:val="both"/>
              <w:outlineLvl w:val="0"/>
              <w:rPr>
                <w:color w:val="FF0000"/>
                <w:sz w:val="20"/>
                <w:szCs w:val="20"/>
              </w:rPr>
            </w:pPr>
            <w:r w:rsidRPr="00E80254">
              <w:rPr>
                <w:sz w:val="20"/>
                <w:szCs w:val="20"/>
              </w:rPr>
              <w:t>Если потребуется, покупатель обязан оказать продавцу, по его просьбе, на его риск и за его счет, содействие в получении импортной лицензии или иного офици</w:t>
            </w:r>
            <w:r w:rsidRPr="00E80254">
              <w:rPr>
                <w:sz w:val="20"/>
                <w:szCs w:val="20"/>
              </w:rPr>
              <w:softHyphen/>
              <w:t>ального разрешения для ввоза товара.</w:t>
            </w:r>
          </w:p>
        </w:tc>
      </w:tr>
      <w:tr w:rsidR="00DB05F8" w:rsidRPr="00E70581" w:rsidTr="00DB05F8">
        <w:trPr>
          <w:trHeight w:val="195"/>
        </w:trPr>
        <w:tc>
          <w:tcPr>
            <w:tcW w:w="4654" w:type="dxa"/>
          </w:tcPr>
          <w:p w:rsidR="00DB05F8" w:rsidRPr="00E80254" w:rsidRDefault="00DB05F8" w:rsidP="00347422">
            <w:pPr>
              <w:ind w:firstLine="369"/>
              <w:jc w:val="both"/>
              <w:rPr>
                <w:b/>
                <w:bCs/>
                <w:sz w:val="20"/>
                <w:szCs w:val="20"/>
              </w:rPr>
            </w:pPr>
            <w:r w:rsidRPr="00E80254">
              <w:rPr>
                <w:b/>
                <w:bCs/>
                <w:sz w:val="20"/>
                <w:szCs w:val="20"/>
              </w:rPr>
              <w:t>А3. Договоры перевозки и страхования</w:t>
            </w:r>
          </w:p>
          <w:p w:rsidR="00DB05F8" w:rsidRPr="00E80254" w:rsidRDefault="00DB05F8" w:rsidP="00347422">
            <w:pPr>
              <w:jc w:val="both"/>
            </w:pPr>
            <w:r w:rsidRPr="00E80254">
              <w:rPr>
                <w:b/>
                <w:bCs/>
                <w:color w:val="000000"/>
                <w:sz w:val="22"/>
                <w:szCs w:val="22"/>
              </w:rPr>
              <w:t>и страхования</w:t>
            </w:r>
          </w:p>
          <w:p w:rsidR="00DB05F8" w:rsidRPr="00E80254" w:rsidRDefault="00DB05F8" w:rsidP="00347422">
            <w:pPr>
              <w:ind w:firstLine="369"/>
              <w:jc w:val="both"/>
              <w:rPr>
                <w:sz w:val="20"/>
                <w:szCs w:val="20"/>
              </w:rPr>
            </w:pPr>
            <w:r>
              <w:rPr>
                <w:sz w:val="20"/>
                <w:szCs w:val="20"/>
              </w:rPr>
              <w:lastRenderedPageBreak/>
              <w:t xml:space="preserve">а) </w:t>
            </w:r>
            <w:r w:rsidRPr="00E80254">
              <w:rPr>
                <w:sz w:val="20"/>
                <w:szCs w:val="20"/>
              </w:rPr>
              <w:t>Договор перевозки</w:t>
            </w:r>
          </w:p>
          <w:p w:rsidR="00DB05F8" w:rsidRPr="00E80254" w:rsidRDefault="00DB05F8" w:rsidP="00347422">
            <w:pPr>
              <w:ind w:firstLine="369"/>
              <w:jc w:val="both"/>
              <w:rPr>
                <w:sz w:val="20"/>
                <w:szCs w:val="20"/>
              </w:rPr>
            </w:pPr>
            <w:r w:rsidRPr="00E80254">
              <w:rPr>
                <w:sz w:val="20"/>
                <w:szCs w:val="20"/>
              </w:rPr>
              <w:t>Продавец обязан за свой счет заклю</w:t>
            </w:r>
            <w:r w:rsidRPr="00E80254">
              <w:rPr>
                <w:sz w:val="20"/>
                <w:szCs w:val="20"/>
              </w:rPr>
              <w:softHyphen/>
              <w:t xml:space="preserve">чить договор перевозки товара до </w:t>
            </w:r>
            <w:r>
              <w:rPr>
                <w:sz w:val="20"/>
                <w:szCs w:val="20"/>
              </w:rPr>
              <w:t xml:space="preserve">согласованного </w:t>
            </w:r>
            <w:r w:rsidRPr="00E80254">
              <w:rPr>
                <w:sz w:val="20"/>
                <w:szCs w:val="20"/>
              </w:rPr>
              <w:t xml:space="preserve">места назначения. </w:t>
            </w:r>
            <w:r w:rsidRPr="00D305D7">
              <w:rPr>
                <w:color w:val="000000"/>
                <w:sz w:val="20"/>
                <w:szCs w:val="20"/>
              </w:rPr>
              <w:t xml:space="preserve">Если </w:t>
            </w:r>
            <w:r>
              <w:rPr>
                <w:color w:val="000000"/>
                <w:sz w:val="20"/>
                <w:szCs w:val="20"/>
              </w:rPr>
              <w:t xml:space="preserve">место назначения </w:t>
            </w:r>
            <w:r w:rsidRPr="00D305D7">
              <w:rPr>
                <w:color w:val="000000"/>
                <w:sz w:val="20"/>
                <w:szCs w:val="20"/>
              </w:rPr>
              <w:t>не согласован</w:t>
            </w:r>
            <w:r>
              <w:rPr>
                <w:color w:val="000000"/>
                <w:sz w:val="20"/>
                <w:szCs w:val="20"/>
              </w:rPr>
              <w:t>о</w:t>
            </w:r>
            <w:r w:rsidRPr="00D305D7">
              <w:rPr>
                <w:color w:val="000000"/>
                <w:sz w:val="20"/>
                <w:szCs w:val="20"/>
              </w:rPr>
              <w:t xml:space="preserve"> или не может быть определен</w:t>
            </w:r>
            <w:r>
              <w:rPr>
                <w:color w:val="000000"/>
                <w:sz w:val="20"/>
                <w:szCs w:val="20"/>
              </w:rPr>
              <w:t>о</w:t>
            </w:r>
            <w:r w:rsidRPr="00D305D7">
              <w:rPr>
                <w:color w:val="000000"/>
                <w:sz w:val="20"/>
                <w:szCs w:val="20"/>
              </w:rPr>
              <w:t>, исходя из практики, продавец может выбрать наи</w:t>
            </w:r>
            <w:r w:rsidRPr="00D305D7">
              <w:rPr>
                <w:color w:val="000000"/>
                <w:sz w:val="20"/>
                <w:szCs w:val="20"/>
              </w:rPr>
              <w:softHyphen/>
              <w:t>более подходящ</w:t>
            </w:r>
            <w:r>
              <w:rPr>
                <w:color w:val="000000"/>
                <w:sz w:val="20"/>
                <w:szCs w:val="20"/>
              </w:rPr>
              <w:t xml:space="preserve">ий для его цели пункт в </w:t>
            </w:r>
            <w:r w:rsidRPr="00D305D7">
              <w:rPr>
                <w:color w:val="000000"/>
                <w:sz w:val="20"/>
                <w:szCs w:val="20"/>
              </w:rPr>
              <w:t>месте назначения.</w:t>
            </w:r>
          </w:p>
          <w:p w:rsidR="00DB05F8" w:rsidRPr="00E80254" w:rsidRDefault="00DB05F8" w:rsidP="00347422">
            <w:pPr>
              <w:ind w:firstLine="369"/>
              <w:jc w:val="both"/>
              <w:rPr>
                <w:sz w:val="20"/>
                <w:szCs w:val="20"/>
              </w:rPr>
            </w:pPr>
            <w:r>
              <w:rPr>
                <w:sz w:val="20"/>
                <w:szCs w:val="20"/>
              </w:rPr>
              <w:t xml:space="preserve">б) </w:t>
            </w:r>
            <w:r w:rsidRPr="00E80254">
              <w:rPr>
                <w:sz w:val="20"/>
                <w:szCs w:val="20"/>
              </w:rPr>
              <w:t>Договор страхования</w:t>
            </w:r>
          </w:p>
          <w:p w:rsidR="00DB05F8" w:rsidRPr="00E70581" w:rsidRDefault="00DB05F8" w:rsidP="00347422">
            <w:pPr>
              <w:ind w:firstLine="369"/>
              <w:jc w:val="both"/>
              <w:rPr>
                <w:color w:val="FF0000"/>
                <w:sz w:val="20"/>
                <w:szCs w:val="20"/>
              </w:rPr>
            </w:pPr>
            <w:r w:rsidRPr="00E80254">
              <w:rPr>
                <w:sz w:val="20"/>
                <w:szCs w:val="20"/>
              </w:rPr>
              <w:t>У продавца нет обязанности перед покупателем по заключению договора страхования. Однако продавец обязан предоставить покупателю, по его прось</w:t>
            </w:r>
            <w:r w:rsidRPr="00E80254">
              <w:rPr>
                <w:sz w:val="20"/>
                <w:szCs w:val="20"/>
              </w:rPr>
              <w:softHyphen/>
              <w:t>бе, на его риск и за его счет (при наличии расходов), информацию, необходимую покупателю для получения страхования.</w:t>
            </w:r>
          </w:p>
        </w:tc>
        <w:tc>
          <w:tcPr>
            <w:tcW w:w="5069" w:type="dxa"/>
          </w:tcPr>
          <w:p w:rsidR="00DB05F8" w:rsidRPr="00E80254" w:rsidRDefault="00DB05F8" w:rsidP="00347422">
            <w:pPr>
              <w:ind w:firstLine="392"/>
              <w:jc w:val="both"/>
              <w:rPr>
                <w:b/>
                <w:bCs/>
                <w:sz w:val="20"/>
                <w:szCs w:val="20"/>
              </w:rPr>
            </w:pPr>
            <w:r w:rsidRPr="00E80254">
              <w:rPr>
                <w:b/>
                <w:bCs/>
                <w:sz w:val="20"/>
                <w:szCs w:val="20"/>
              </w:rPr>
              <w:lastRenderedPageBreak/>
              <w:t>Б3. Договоры перевозки и страхования</w:t>
            </w:r>
          </w:p>
          <w:p w:rsidR="00DB05F8" w:rsidRDefault="00DB05F8" w:rsidP="00347422">
            <w:pPr>
              <w:ind w:firstLine="392"/>
              <w:jc w:val="both"/>
              <w:rPr>
                <w:color w:val="000000"/>
                <w:sz w:val="20"/>
                <w:szCs w:val="20"/>
              </w:rPr>
            </w:pPr>
            <w:r w:rsidRPr="00E80254">
              <w:rPr>
                <w:color w:val="000000"/>
                <w:sz w:val="20"/>
                <w:szCs w:val="20"/>
              </w:rPr>
              <w:t>а) Договор перевозки</w:t>
            </w:r>
          </w:p>
          <w:p w:rsidR="00DB05F8" w:rsidRPr="00E80254" w:rsidRDefault="00DB05F8" w:rsidP="00347422">
            <w:pPr>
              <w:ind w:firstLine="392"/>
              <w:jc w:val="both"/>
              <w:rPr>
                <w:sz w:val="20"/>
                <w:szCs w:val="20"/>
              </w:rPr>
            </w:pPr>
            <w:r w:rsidRPr="00E80254">
              <w:rPr>
                <w:color w:val="000000"/>
                <w:sz w:val="20"/>
                <w:szCs w:val="20"/>
              </w:rPr>
              <w:lastRenderedPageBreak/>
              <w:t>У покупателя нет обязанности перед продавцом по заключению договора пе</w:t>
            </w:r>
            <w:r w:rsidRPr="00E80254">
              <w:rPr>
                <w:color w:val="000000"/>
                <w:sz w:val="20"/>
                <w:szCs w:val="20"/>
              </w:rPr>
              <w:softHyphen/>
              <w:t>ревозки.</w:t>
            </w:r>
          </w:p>
          <w:p w:rsidR="00DB05F8" w:rsidRDefault="00DB05F8" w:rsidP="00347422">
            <w:pPr>
              <w:ind w:firstLine="392"/>
              <w:jc w:val="both"/>
              <w:rPr>
                <w:color w:val="000000"/>
                <w:sz w:val="20"/>
                <w:szCs w:val="20"/>
              </w:rPr>
            </w:pPr>
            <w:r>
              <w:rPr>
                <w:color w:val="000000"/>
                <w:sz w:val="20"/>
                <w:szCs w:val="20"/>
              </w:rPr>
              <w:t>б</w:t>
            </w:r>
            <w:r w:rsidRPr="00E80254">
              <w:rPr>
                <w:color w:val="000000"/>
                <w:sz w:val="20"/>
                <w:szCs w:val="20"/>
              </w:rPr>
              <w:t xml:space="preserve">) Договор страхования </w:t>
            </w:r>
          </w:p>
          <w:p w:rsidR="00DB05F8" w:rsidRPr="00E80254" w:rsidRDefault="00DB05F8" w:rsidP="00347422">
            <w:pPr>
              <w:ind w:firstLine="392"/>
              <w:jc w:val="both"/>
              <w:rPr>
                <w:sz w:val="20"/>
                <w:szCs w:val="20"/>
              </w:rPr>
            </w:pPr>
            <w:r w:rsidRPr="00E80254">
              <w:rPr>
                <w:color w:val="000000"/>
                <w:sz w:val="20"/>
                <w:szCs w:val="20"/>
              </w:rPr>
              <w:t>У покупателя нет обязанности пе</w:t>
            </w:r>
            <w:r w:rsidRPr="00E80254">
              <w:rPr>
                <w:color w:val="000000"/>
                <w:sz w:val="20"/>
                <w:szCs w:val="20"/>
              </w:rPr>
              <w:softHyphen/>
              <w:t>ред продавцом по заключению договора страхования. Однако покупатель обязан предоставить продавцу, по его просьбе, необходимую для заключения договора страхования информацию.</w:t>
            </w:r>
          </w:p>
          <w:p w:rsidR="00DB05F8" w:rsidRPr="00E70581" w:rsidRDefault="00DB05F8" w:rsidP="00347422">
            <w:pPr>
              <w:ind w:firstLine="392"/>
              <w:jc w:val="both"/>
              <w:rPr>
                <w:color w:val="FF0000"/>
                <w:sz w:val="20"/>
                <w:szCs w:val="20"/>
              </w:rPr>
            </w:pPr>
          </w:p>
        </w:tc>
      </w:tr>
      <w:tr w:rsidR="00DB05F8" w:rsidRPr="00E80254" w:rsidTr="00DB05F8">
        <w:trPr>
          <w:trHeight w:val="69"/>
        </w:trPr>
        <w:tc>
          <w:tcPr>
            <w:tcW w:w="4654" w:type="dxa"/>
          </w:tcPr>
          <w:p w:rsidR="00DB05F8" w:rsidRPr="00E80254" w:rsidRDefault="00DB05F8" w:rsidP="00347422">
            <w:pPr>
              <w:ind w:firstLine="369"/>
              <w:jc w:val="both"/>
              <w:rPr>
                <w:sz w:val="20"/>
                <w:szCs w:val="20"/>
              </w:rPr>
            </w:pPr>
            <w:r w:rsidRPr="00E80254">
              <w:rPr>
                <w:b/>
                <w:bCs/>
                <w:sz w:val="20"/>
                <w:szCs w:val="20"/>
              </w:rPr>
              <w:lastRenderedPageBreak/>
              <w:t>А4. Поставка</w:t>
            </w:r>
          </w:p>
          <w:p w:rsidR="00DB05F8" w:rsidRPr="00E80254" w:rsidRDefault="00DB05F8" w:rsidP="00347422">
            <w:pPr>
              <w:ind w:firstLine="369"/>
              <w:jc w:val="both"/>
              <w:rPr>
                <w:sz w:val="20"/>
                <w:szCs w:val="20"/>
              </w:rPr>
            </w:pPr>
            <w:r w:rsidRPr="00E80254">
              <w:rPr>
                <w:sz w:val="20"/>
                <w:szCs w:val="20"/>
              </w:rPr>
              <w:t>Продавец обязан поставить товар путем предоставления его в распоряже</w:t>
            </w:r>
            <w:r w:rsidRPr="00E80254">
              <w:rPr>
                <w:sz w:val="20"/>
                <w:szCs w:val="20"/>
              </w:rPr>
              <w:softHyphen/>
              <w:t>ние покупателя на прибывшем транс</w:t>
            </w:r>
            <w:r w:rsidRPr="00E80254">
              <w:rPr>
                <w:sz w:val="20"/>
                <w:szCs w:val="20"/>
              </w:rPr>
              <w:softHyphen/>
              <w:t>портном средстве, готовом к разгрузке, в согласованном месте назначения в согласованную дату или период.</w:t>
            </w:r>
          </w:p>
        </w:tc>
        <w:tc>
          <w:tcPr>
            <w:tcW w:w="5069" w:type="dxa"/>
          </w:tcPr>
          <w:p w:rsidR="00DB05F8" w:rsidRPr="00E80254" w:rsidRDefault="00DB05F8" w:rsidP="00347422">
            <w:pPr>
              <w:ind w:firstLine="392"/>
              <w:jc w:val="both"/>
              <w:rPr>
                <w:sz w:val="20"/>
                <w:szCs w:val="20"/>
              </w:rPr>
            </w:pPr>
            <w:r w:rsidRPr="00E80254">
              <w:rPr>
                <w:b/>
                <w:bCs/>
                <w:sz w:val="20"/>
                <w:szCs w:val="20"/>
              </w:rPr>
              <w:t>Б4. Принятие поставки</w:t>
            </w:r>
          </w:p>
          <w:p w:rsidR="00DB05F8" w:rsidRPr="00E80254" w:rsidRDefault="00DB05F8" w:rsidP="00347422">
            <w:pPr>
              <w:ind w:firstLine="392"/>
              <w:jc w:val="both"/>
              <w:rPr>
                <w:sz w:val="20"/>
                <w:szCs w:val="20"/>
              </w:rPr>
            </w:pPr>
            <w:r w:rsidRPr="00E80254">
              <w:rPr>
                <w:sz w:val="20"/>
                <w:szCs w:val="20"/>
              </w:rPr>
              <w:t>Покупатель обязан принять постав</w:t>
            </w:r>
            <w:r w:rsidRPr="00E80254">
              <w:rPr>
                <w:sz w:val="20"/>
                <w:szCs w:val="20"/>
              </w:rPr>
              <w:softHyphen/>
              <w:t>ку товара, когда она осуществлена в со</w:t>
            </w:r>
            <w:r w:rsidRPr="00E80254">
              <w:rPr>
                <w:sz w:val="20"/>
                <w:szCs w:val="20"/>
              </w:rPr>
              <w:softHyphen/>
              <w:t>ответствии с пунктом А4.</w:t>
            </w:r>
          </w:p>
        </w:tc>
      </w:tr>
      <w:tr w:rsidR="00DB05F8" w:rsidRPr="00E70581" w:rsidTr="00DB05F8">
        <w:trPr>
          <w:trHeight w:val="81"/>
        </w:trPr>
        <w:tc>
          <w:tcPr>
            <w:tcW w:w="4654" w:type="dxa"/>
          </w:tcPr>
          <w:p w:rsidR="00DB05F8" w:rsidRPr="00E80254" w:rsidRDefault="00DB05F8" w:rsidP="00347422">
            <w:pPr>
              <w:ind w:firstLine="369"/>
              <w:jc w:val="both"/>
              <w:rPr>
                <w:sz w:val="20"/>
                <w:szCs w:val="20"/>
              </w:rPr>
            </w:pPr>
            <w:r w:rsidRPr="00E80254">
              <w:rPr>
                <w:b/>
                <w:bCs/>
                <w:sz w:val="20"/>
                <w:szCs w:val="20"/>
              </w:rPr>
              <w:t>А5. Переход рисков</w:t>
            </w:r>
          </w:p>
          <w:p w:rsidR="00DB05F8" w:rsidRPr="00E70581" w:rsidRDefault="00DB05F8" w:rsidP="00347422">
            <w:pPr>
              <w:ind w:firstLine="369"/>
              <w:jc w:val="both"/>
              <w:outlineLvl w:val="0"/>
              <w:rPr>
                <w:color w:val="FF0000"/>
                <w:sz w:val="20"/>
                <w:szCs w:val="20"/>
              </w:rPr>
            </w:pPr>
            <w:r w:rsidRPr="00E80254">
              <w:rPr>
                <w:sz w:val="20"/>
                <w:szCs w:val="20"/>
              </w:rPr>
              <w:t>Продавец несет все риски утраты или повреждения товара до момента его поставки в соответствии с пунктом А4, за исключением рисков утраты или по</w:t>
            </w:r>
            <w:r w:rsidRPr="00E80254">
              <w:rPr>
                <w:sz w:val="20"/>
                <w:szCs w:val="20"/>
              </w:rPr>
              <w:softHyphen/>
              <w:t>вреждения при обстоятельствах, указан</w:t>
            </w:r>
            <w:r w:rsidRPr="00E80254">
              <w:rPr>
                <w:sz w:val="20"/>
                <w:szCs w:val="20"/>
              </w:rPr>
              <w:softHyphen/>
              <w:t>ных в пункте Б5.</w:t>
            </w:r>
          </w:p>
        </w:tc>
        <w:tc>
          <w:tcPr>
            <w:tcW w:w="5069" w:type="dxa"/>
          </w:tcPr>
          <w:p w:rsidR="00DB05F8" w:rsidRPr="008055F4" w:rsidRDefault="00DB05F8" w:rsidP="00347422">
            <w:pPr>
              <w:ind w:firstLine="392"/>
              <w:jc w:val="both"/>
              <w:rPr>
                <w:b/>
                <w:bCs/>
                <w:sz w:val="20"/>
                <w:szCs w:val="20"/>
              </w:rPr>
            </w:pPr>
            <w:r w:rsidRPr="008055F4">
              <w:rPr>
                <w:b/>
                <w:bCs/>
                <w:sz w:val="20"/>
                <w:szCs w:val="20"/>
              </w:rPr>
              <w:t>Б5. Переход рисков</w:t>
            </w:r>
          </w:p>
          <w:p w:rsidR="00DB05F8" w:rsidRPr="00E8545A" w:rsidRDefault="00DB05F8" w:rsidP="00347422">
            <w:pPr>
              <w:ind w:firstLine="392"/>
              <w:jc w:val="both"/>
              <w:rPr>
                <w:sz w:val="20"/>
                <w:szCs w:val="20"/>
              </w:rPr>
            </w:pPr>
            <w:r w:rsidRPr="00D305D7">
              <w:rPr>
                <w:sz w:val="20"/>
                <w:szCs w:val="20"/>
              </w:rPr>
              <w:t>Покупатель несет все риски утраты или повреждения товара с момента его поставки в соответствии с пунктом А4.</w:t>
            </w:r>
          </w:p>
          <w:p w:rsidR="00DB05F8" w:rsidRPr="00E8545A" w:rsidRDefault="00DB05F8" w:rsidP="00347422">
            <w:pPr>
              <w:ind w:firstLine="392"/>
              <w:jc w:val="both"/>
              <w:rPr>
                <w:sz w:val="20"/>
                <w:szCs w:val="20"/>
              </w:rPr>
            </w:pPr>
            <w:r w:rsidRPr="00D305D7">
              <w:rPr>
                <w:sz w:val="20"/>
                <w:szCs w:val="20"/>
              </w:rPr>
              <w:t>Если</w:t>
            </w:r>
            <w:r w:rsidRPr="00E8545A">
              <w:rPr>
                <w:sz w:val="20"/>
                <w:szCs w:val="20"/>
              </w:rPr>
              <w:t xml:space="preserve"> </w:t>
            </w:r>
          </w:p>
          <w:p w:rsidR="00DB05F8" w:rsidRPr="00D305D7" w:rsidRDefault="00DB05F8" w:rsidP="00347422">
            <w:pPr>
              <w:ind w:firstLine="392"/>
              <w:jc w:val="both"/>
              <w:rPr>
                <w:sz w:val="20"/>
                <w:szCs w:val="20"/>
              </w:rPr>
            </w:pPr>
            <w:r w:rsidRPr="00E8545A">
              <w:rPr>
                <w:sz w:val="20"/>
                <w:szCs w:val="20"/>
              </w:rPr>
              <w:t xml:space="preserve">а) </w:t>
            </w:r>
            <w:r w:rsidRPr="00D305D7">
              <w:rPr>
                <w:sz w:val="20"/>
                <w:szCs w:val="20"/>
              </w:rPr>
              <w:t xml:space="preserve">покупатель не исполняет своих обязанностей в соответствии с пунктом Б2, </w:t>
            </w:r>
            <w:r w:rsidRPr="00E8545A">
              <w:rPr>
                <w:sz w:val="20"/>
                <w:szCs w:val="20"/>
              </w:rPr>
              <w:t xml:space="preserve">то </w:t>
            </w:r>
            <w:r w:rsidRPr="00D305D7">
              <w:rPr>
                <w:sz w:val="20"/>
                <w:szCs w:val="20"/>
              </w:rPr>
              <w:t>он несет все связанные с этим риски утраты или повреждения товара; или</w:t>
            </w:r>
          </w:p>
          <w:p w:rsidR="00DB05F8" w:rsidRPr="00E70581" w:rsidRDefault="00DB05F8" w:rsidP="00347422">
            <w:pPr>
              <w:ind w:firstLine="392"/>
              <w:jc w:val="both"/>
              <w:rPr>
                <w:color w:val="FF0000"/>
                <w:sz w:val="20"/>
                <w:szCs w:val="20"/>
              </w:rPr>
            </w:pPr>
            <w:r w:rsidRPr="00E8545A">
              <w:rPr>
                <w:sz w:val="20"/>
                <w:szCs w:val="20"/>
              </w:rPr>
              <w:t>б) покупатель не исполняет свою обя</w:t>
            </w:r>
            <w:r w:rsidRPr="00E8545A">
              <w:rPr>
                <w:sz w:val="20"/>
                <w:szCs w:val="20"/>
              </w:rPr>
              <w:softHyphen/>
              <w:t>занность по предоставлению извещения в соответствии с пунктом Б7, то он несет все ри</w:t>
            </w:r>
            <w:r w:rsidRPr="00E8545A">
              <w:rPr>
                <w:sz w:val="20"/>
                <w:szCs w:val="20"/>
              </w:rPr>
              <w:softHyphen/>
              <w:t>ски утраты или повреждения товара, начи</w:t>
            </w:r>
            <w:r w:rsidRPr="00E8545A">
              <w:rPr>
                <w:sz w:val="20"/>
                <w:szCs w:val="20"/>
              </w:rPr>
              <w:softHyphen/>
              <w:t>ная с согласованной даты или с даты, когда истек согласованный период поставки, при условии, что товар был явным обра</w:t>
            </w:r>
            <w:r w:rsidRPr="00E8545A">
              <w:rPr>
                <w:sz w:val="20"/>
                <w:szCs w:val="20"/>
              </w:rPr>
              <w:softHyphen/>
              <w:t>зом индивидуализирован как товар, яв</w:t>
            </w:r>
            <w:r w:rsidRPr="00E8545A">
              <w:rPr>
                <w:sz w:val="20"/>
                <w:szCs w:val="20"/>
              </w:rPr>
              <w:softHyphen/>
              <w:t>ляющийся предметом договора.</w:t>
            </w:r>
          </w:p>
        </w:tc>
      </w:tr>
      <w:tr w:rsidR="00DB05F8" w:rsidRPr="00546ACA" w:rsidTr="00DB05F8">
        <w:trPr>
          <w:trHeight w:val="138"/>
        </w:trPr>
        <w:tc>
          <w:tcPr>
            <w:tcW w:w="4654" w:type="dxa"/>
          </w:tcPr>
          <w:p w:rsidR="00DB05F8" w:rsidRPr="00546ACA" w:rsidRDefault="00DB05F8" w:rsidP="00347422">
            <w:pPr>
              <w:ind w:firstLine="369"/>
              <w:jc w:val="both"/>
              <w:rPr>
                <w:b/>
                <w:bCs/>
                <w:sz w:val="20"/>
                <w:szCs w:val="20"/>
              </w:rPr>
            </w:pPr>
            <w:r w:rsidRPr="00546ACA">
              <w:rPr>
                <w:b/>
                <w:sz w:val="20"/>
                <w:szCs w:val="20"/>
              </w:rPr>
              <w:t>А6.</w:t>
            </w:r>
            <w:r w:rsidRPr="00546ACA">
              <w:rPr>
                <w:sz w:val="20"/>
                <w:szCs w:val="20"/>
              </w:rPr>
              <w:t xml:space="preserve"> </w:t>
            </w:r>
            <w:r w:rsidRPr="00546ACA">
              <w:rPr>
                <w:b/>
                <w:bCs/>
                <w:sz w:val="20"/>
                <w:szCs w:val="20"/>
              </w:rPr>
              <w:t>Распределение расходов</w:t>
            </w:r>
          </w:p>
          <w:p w:rsidR="00DB05F8" w:rsidRPr="00546ACA" w:rsidRDefault="00DB05F8" w:rsidP="00347422">
            <w:pPr>
              <w:ind w:firstLine="369"/>
              <w:jc w:val="both"/>
              <w:rPr>
                <w:sz w:val="20"/>
                <w:szCs w:val="20"/>
              </w:rPr>
            </w:pPr>
            <w:r w:rsidRPr="00546ACA">
              <w:rPr>
                <w:sz w:val="20"/>
                <w:szCs w:val="20"/>
              </w:rPr>
              <w:t>Продавец обязан оплатить:</w:t>
            </w:r>
          </w:p>
          <w:p w:rsidR="00DB05F8" w:rsidRPr="00546ACA" w:rsidRDefault="00DB05F8" w:rsidP="00347422">
            <w:pPr>
              <w:ind w:firstLine="369"/>
              <w:jc w:val="both"/>
              <w:rPr>
                <w:sz w:val="20"/>
                <w:szCs w:val="20"/>
              </w:rPr>
            </w:pPr>
            <w:r w:rsidRPr="00546ACA">
              <w:rPr>
                <w:sz w:val="20"/>
                <w:szCs w:val="20"/>
              </w:rPr>
              <w:t>а) в дополнение к расходам, преду</w:t>
            </w:r>
            <w:r w:rsidRPr="00546ACA">
              <w:rPr>
                <w:sz w:val="20"/>
                <w:szCs w:val="20"/>
              </w:rPr>
              <w:softHyphen/>
              <w:t xml:space="preserve">смотренным пунктом </w:t>
            </w:r>
            <w:proofErr w:type="gramStart"/>
            <w:r w:rsidRPr="00546ACA">
              <w:rPr>
                <w:sz w:val="20"/>
                <w:szCs w:val="20"/>
              </w:rPr>
              <w:t>А3</w:t>
            </w:r>
            <w:proofErr w:type="gramEnd"/>
            <w:r w:rsidRPr="00546ACA">
              <w:rPr>
                <w:sz w:val="20"/>
                <w:szCs w:val="20"/>
              </w:rPr>
              <w:t xml:space="preserve"> а), все расходы, относящиеся к товару, до момента его по</w:t>
            </w:r>
            <w:r w:rsidRPr="00546ACA">
              <w:rPr>
                <w:sz w:val="20"/>
                <w:szCs w:val="20"/>
              </w:rPr>
              <w:softHyphen/>
              <w:t>ставки в соответствии с пунктом А4, кро</w:t>
            </w:r>
            <w:r w:rsidRPr="00546ACA">
              <w:rPr>
                <w:sz w:val="20"/>
                <w:szCs w:val="20"/>
              </w:rPr>
              <w:softHyphen/>
              <w:t>ме расходов, уплачиваемых покупателем, как это предусмотрено в пункте Б6;</w:t>
            </w:r>
          </w:p>
          <w:p w:rsidR="00DB05F8" w:rsidRPr="00546ACA" w:rsidRDefault="00DB05F8" w:rsidP="00347422">
            <w:pPr>
              <w:ind w:firstLine="369"/>
              <w:jc w:val="both"/>
              <w:rPr>
                <w:sz w:val="20"/>
                <w:szCs w:val="20"/>
              </w:rPr>
            </w:pPr>
            <w:r w:rsidRPr="00546ACA">
              <w:rPr>
                <w:sz w:val="20"/>
                <w:szCs w:val="20"/>
              </w:rPr>
              <w:t>б) любые расходы по разгрузке в ме</w:t>
            </w:r>
            <w:r w:rsidRPr="00546ACA">
              <w:rPr>
                <w:sz w:val="20"/>
                <w:szCs w:val="20"/>
              </w:rPr>
              <w:softHyphen/>
              <w:t>сте назначения, которые относятся по договору перевозки на продавца; и</w:t>
            </w:r>
          </w:p>
          <w:p w:rsidR="00DB05F8" w:rsidRPr="00546ACA" w:rsidRDefault="00DB05F8" w:rsidP="00347422">
            <w:pPr>
              <w:ind w:firstLine="369"/>
              <w:jc w:val="both"/>
              <w:rPr>
                <w:sz w:val="20"/>
                <w:szCs w:val="20"/>
              </w:rPr>
            </w:pPr>
            <w:proofErr w:type="gramStart"/>
            <w:r w:rsidRPr="00546ACA">
              <w:rPr>
                <w:sz w:val="20"/>
                <w:szCs w:val="20"/>
              </w:rPr>
              <w:t>в)</w:t>
            </w:r>
            <w:r w:rsidRPr="00546ACA">
              <w:rPr>
                <w:sz w:val="20"/>
                <w:szCs w:val="20"/>
              </w:rPr>
              <w:tab/>
            </w:r>
            <w:proofErr w:type="gramEnd"/>
            <w:r w:rsidRPr="00546ACA">
              <w:rPr>
                <w:sz w:val="20"/>
                <w:szCs w:val="20"/>
              </w:rPr>
              <w:t>если потребуется, расходы, свя</w:t>
            </w:r>
            <w:r w:rsidRPr="00546ACA">
              <w:rPr>
                <w:sz w:val="20"/>
                <w:szCs w:val="20"/>
              </w:rPr>
              <w:softHyphen/>
              <w:t>занные с выполнением таможенных формальностей, необходимых для вывоза и ввоза, с оплатой всех пошлин, налогов и иных сборов, взимаемых при вывозе и ввозе товара, а также расходы по транспортировке через любую страну до места поставки, как предусмотрено в пункте А4.</w:t>
            </w:r>
          </w:p>
        </w:tc>
        <w:tc>
          <w:tcPr>
            <w:tcW w:w="5069" w:type="dxa"/>
          </w:tcPr>
          <w:p w:rsidR="00DB05F8" w:rsidRPr="00546ACA" w:rsidRDefault="00DB05F8" w:rsidP="00347422">
            <w:pPr>
              <w:ind w:firstLine="392"/>
              <w:jc w:val="both"/>
              <w:rPr>
                <w:b/>
                <w:bCs/>
                <w:sz w:val="20"/>
                <w:szCs w:val="20"/>
              </w:rPr>
            </w:pPr>
            <w:r w:rsidRPr="00546ACA">
              <w:rPr>
                <w:b/>
                <w:bCs/>
                <w:sz w:val="20"/>
                <w:szCs w:val="20"/>
              </w:rPr>
              <w:t>Б6. Распределение расходов</w:t>
            </w:r>
          </w:p>
          <w:p w:rsidR="00DB05F8" w:rsidRPr="00546ACA" w:rsidRDefault="00DB05F8" w:rsidP="00347422">
            <w:pPr>
              <w:ind w:firstLine="392"/>
              <w:jc w:val="both"/>
              <w:rPr>
                <w:sz w:val="20"/>
                <w:szCs w:val="20"/>
              </w:rPr>
            </w:pPr>
            <w:r w:rsidRPr="00546ACA">
              <w:rPr>
                <w:sz w:val="20"/>
                <w:szCs w:val="20"/>
              </w:rPr>
              <w:t>Покупатель обязан оплатить:</w:t>
            </w:r>
          </w:p>
          <w:p w:rsidR="00DB05F8" w:rsidRPr="00546ACA" w:rsidRDefault="00DB05F8" w:rsidP="00347422">
            <w:pPr>
              <w:ind w:firstLine="392"/>
              <w:jc w:val="both"/>
              <w:rPr>
                <w:sz w:val="20"/>
                <w:szCs w:val="20"/>
              </w:rPr>
            </w:pPr>
            <w:r w:rsidRPr="00546ACA">
              <w:rPr>
                <w:sz w:val="20"/>
                <w:szCs w:val="20"/>
              </w:rPr>
              <w:t>а) все относящиеся к товару расходы с момента его поставки, как предусмо</w:t>
            </w:r>
            <w:r w:rsidRPr="00546ACA">
              <w:rPr>
                <w:sz w:val="20"/>
                <w:szCs w:val="20"/>
              </w:rPr>
              <w:softHyphen/>
              <w:t>трено в пункте А4;</w:t>
            </w:r>
          </w:p>
          <w:p w:rsidR="00DB05F8" w:rsidRPr="00546ACA" w:rsidRDefault="00DB05F8" w:rsidP="00347422">
            <w:pPr>
              <w:ind w:firstLine="392"/>
              <w:jc w:val="both"/>
              <w:rPr>
                <w:sz w:val="20"/>
                <w:szCs w:val="20"/>
              </w:rPr>
            </w:pPr>
            <w:r w:rsidRPr="00546ACA">
              <w:rPr>
                <w:sz w:val="20"/>
                <w:szCs w:val="20"/>
              </w:rPr>
              <w:t>б) все расходы по разгрузке, необхо</w:t>
            </w:r>
            <w:r w:rsidRPr="00546ACA">
              <w:rPr>
                <w:sz w:val="20"/>
                <w:szCs w:val="20"/>
              </w:rPr>
              <w:softHyphen/>
              <w:t>димые для принятия товара с прибывше</w:t>
            </w:r>
            <w:r w:rsidRPr="00546ACA">
              <w:rPr>
                <w:sz w:val="20"/>
                <w:szCs w:val="20"/>
              </w:rPr>
              <w:softHyphen/>
              <w:t>го транспортного средства в месте назначения, если по договору перевозки такие расходы не возлагаются на продавца;</w:t>
            </w:r>
          </w:p>
          <w:p w:rsidR="00DB05F8" w:rsidRPr="00546ACA" w:rsidRDefault="00DB05F8" w:rsidP="00347422">
            <w:pPr>
              <w:ind w:firstLine="392"/>
              <w:jc w:val="both"/>
              <w:rPr>
                <w:sz w:val="20"/>
                <w:szCs w:val="20"/>
              </w:rPr>
            </w:pPr>
            <w:r w:rsidRPr="00546ACA">
              <w:rPr>
                <w:sz w:val="20"/>
                <w:szCs w:val="20"/>
              </w:rPr>
              <w:t>в) любые дополнительные расходы, возникшие вследствие невыполнения им его обязанностей в соответствии с пунктом Б2 или непредставления извещения в соответствии с пунктом Б7, при условии, что товар был явным образом индивидуализирован как товар, являющийся предметом договора.</w:t>
            </w:r>
          </w:p>
        </w:tc>
      </w:tr>
      <w:tr w:rsidR="00DB05F8" w:rsidRPr="00414BF0" w:rsidTr="00DB05F8">
        <w:trPr>
          <w:trHeight w:val="56"/>
        </w:trPr>
        <w:tc>
          <w:tcPr>
            <w:tcW w:w="4654" w:type="dxa"/>
          </w:tcPr>
          <w:p w:rsidR="00DB05F8" w:rsidRPr="00414BF0" w:rsidRDefault="00DB05F8" w:rsidP="00347422">
            <w:pPr>
              <w:ind w:firstLine="369"/>
              <w:jc w:val="both"/>
              <w:rPr>
                <w:sz w:val="20"/>
                <w:szCs w:val="20"/>
              </w:rPr>
            </w:pPr>
            <w:r w:rsidRPr="00414BF0">
              <w:rPr>
                <w:b/>
                <w:bCs/>
                <w:sz w:val="20"/>
                <w:szCs w:val="20"/>
              </w:rPr>
              <w:t>А7. Извещения покупателю</w:t>
            </w:r>
          </w:p>
          <w:p w:rsidR="00DB05F8" w:rsidRPr="00414BF0" w:rsidRDefault="00DB05F8" w:rsidP="00347422">
            <w:pPr>
              <w:ind w:firstLine="369"/>
              <w:jc w:val="both"/>
              <w:rPr>
                <w:sz w:val="20"/>
                <w:szCs w:val="20"/>
              </w:rPr>
            </w:pPr>
            <w:r w:rsidRPr="00414BF0">
              <w:rPr>
                <w:sz w:val="20"/>
                <w:szCs w:val="20"/>
              </w:rPr>
              <w:t>Продавец обязан передать покупа</w:t>
            </w:r>
            <w:r w:rsidRPr="00414BF0">
              <w:rPr>
                <w:sz w:val="20"/>
                <w:szCs w:val="20"/>
              </w:rPr>
              <w:softHyphen/>
              <w:t>телю надлежащее извещение, позволяю</w:t>
            </w:r>
            <w:r w:rsidRPr="00414BF0">
              <w:rPr>
                <w:sz w:val="20"/>
                <w:szCs w:val="20"/>
              </w:rPr>
              <w:softHyphen/>
              <w:t>щее покупателю принять меры, обычно необходимые для того, чтобы он мог осу</w:t>
            </w:r>
            <w:r w:rsidRPr="00414BF0">
              <w:rPr>
                <w:sz w:val="20"/>
                <w:szCs w:val="20"/>
              </w:rPr>
              <w:softHyphen/>
              <w:t>ществить принятие товара.</w:t>
            </w:r>
          </w:p>
        </w:tc>
        <w:tc>
          <w:tcPr>
            <w:tcW w:w="5069" w:type="dxa"/>
          </w:tcPr>
          <w:p w:rsidR="00DB05F8" w:rsidRPr="00414BF0" w:rsidRDefault="00DB05F8" w:rsidP="00347422">
            <w:pPr>
              <w:ind w:firstLine="392"/>
              <w:jc w:val="both"/>
              <w:rPr>
                <w:sz w:val="20"/>
                <w:szCs w:val="20"/>
              </w:rPr>
            </w:pPr>
            <w:r w:rsidRPr="00414BF0">
              <w:rPr>
                <w:b/>
                <w:bCs/>
                <w:sz w:val="20"/>
                <w:szCs w:val="20"/>
              </w:rPr>
              <w:t>Б7. Извещения продавцу</w:t>
            </w:r>
          </w:p>
          <w:p w:rsidR="00DB05F8" w:rsidRPr="00414BF0" w:rsidRDefault="00DB05F8" w:rsidP="00347422">
            <w:pPr>
              <w:ind w:firstLine="392"/>
              <w:jc w:val="both"/>
              <w:rPr>
                <w:sz w:val="20"/>
                <w:szCs w:val="20"/>
              </w:rPr>
            </w:pPr>
            <w:r w:rsidRPr="00414BF0">
              <w:rPr>
                <w:sz w:val="20"/>
                <w:szCs w:val="20"/>
              </w:rPr>
              <w:t>Поскольку покупателю предоставле</w:t>
            </w:r>
            <w:r w:rsidRPr="00414BF0">
              <w:rPr>
                <w:sz w:val="20"/>
                <w:szCs w:val="20"/>
              </w:rPr>
              <w:softHyphen/>
              <w:t>но право определить дату в пределах со</w:t>
            </w:r>
            <w:r w:rsidRPr="00414BF0">
              <w:rPr>
                <w:sz w:val="20"/>
                <w:szCs w:val="20"/>
              </w:rPr>
              <w:softHyphen/>
              <w:t>гласованного периода и/или место назначения, он обязан передать продав</w:t>
            </w:r>
            <w:r w:rsidRPr="00414BF0">
              <w:rPr>
                <w:sz w:val="20"/>
                <w:szCs w:val="20"/>
              </w:rPr>
              <w:softHyphen/>
              <w:t>цу надлежащее извещение об этом.</w:t>
            </w:r>
          </w:p>
        </w:tc>
      </w:tr>
      <w:tr w:rsidR="00DB05F8" w:rsidRPr="00E70581"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414BF0" w:rsidRDefault="00DB05F8" w:rsidP="00347422">
            <w:pPr>
              <w:ind w:firstLine="369"/>
              <w:jc w:val="both"/>
              <w:rPr>
                <w:sz w:val="20"/>
                <w:szCs w:val="20"/>
              </w:rPr>
            </w:pPr>
            <w:r w:rsidRPr="00414BF0">
              <w:rPr>
                <w:b/>
                <w:bCs/>
                <w:sz w:val="20"/>
                <w:szCs w:val="20"/>
              </w:rPr>
              <w:t>А8. Документ поставки</w:t>
            </w:r>
          </w:p>
          <w:p w:rsidR="00DB05F8" w:rsidRPr="00414BF0" w:rsidRDefault="00DB05F8" w:rsidP="00347422">
            <w:pPr>
              <w:ind w:firstLine="369"/>
              <w:jc w:val="both"/>
              <w:rPr>
                <w:sz w:val="20"/>
                <w:szCs w:val="20"/>
              </w:rPr>
            </w:pPr>
            <w:r w:rsidRPr="00414BF0">
              <w:rPr>
                <w:sz w:val="20"/>
                <w:szCs w:val="20"/>
              </w:rPr>
              <w:t>Продавец обязан за свой счет предо</w:t>
            </w:r>
            <w:r w:rsidRPr="00414BF0">
              <w:rPr>
                <w:sz w:val="20"/>
                <w:szCs w:val="20"/>
              </w:rPr>
              <w:softHyphen/>
              <w:t>ставить покупателю документ, позволяю</w:t>
            </w:r>
            <w:r w:rsidRPr="00414BF0">
              <w:rPr>
                <w:sz w:val="20"/>
                <w:szCs w:val="20"/>
              </w:rPr>
              <w:softHyphen/>
              <w:t xml:space="preserve">щий покупателю </w:t>
            </w:r>
            <w:r w:rsidRPr="00414BF0">
              <w:rPr>
                <w:sz w:val="20"/>
                <w:szCs w:val="20"/>
              </w:rPr>
              <w:lastRenderedPageBreak/>
              <w:t>принять поставку това</w:t>
            </w:r>
            <w:r w:rsidRPr="00414BF0">
              <w:rPr>
                <w:sz w:val="20"/>
                <w:szCs w:val="20"/>
              </w:rPr>
              <w:softHyphen/>
              <w:t>ра, как предусмотрено в пунктах А4/Б4.</w:t>
            </w:r>
          </w:p>
        </w:tc>
        <w:tc>
          <w:tcPr>
            <w:tcW w:w="5069" w:type="dxa"/>
            <w:tcBorders>
              <w:top w:val="single" w:sz="4" w:space="0" w:color="auto"/>
              <w:left w:val="single" w:sz="4" w:space="0" w:color="auto"/>
              <w:bottom w:val="single" w:sz="4" w:space="0" w:color="auto"/>
              <w:right w:val="single" w:sz="4" w:space="0" w:color="auto"/>
            </w:tcBorders>
          </w:tcPr>
          <w:p w:rsidR="00DB05F8" w:rsidRPr="00414BF0" w:rsidRDefault="00DB05F8" w:rsidP="00347422">
            <w:pPr>
              <w:ind w:firstLine="392"/>
              <w:jc w:val="both"/>
              <w:rPr>
                <w:sz w:val="20"/>
                <w:szCs w:val="20"/>
              </w:rPr>
            </w:pPr>
            <w:r w:rsidRPr="00414BF0">
              <w:rPr>
                <w:b/>
                <w:bCs/>
                <w:sz w:val="20"/>
                <w:szCs w:val="20"/>
              </w:rPr>
              <w:lastRenderedPageBreak/>
              <w:t>Б8. Доказательство поставки</w:t>
            </w:r>
          </w:p>
          <w:p w:rsidR="00DB05F8" w:rsidRPr="00414BF0" w:rsidRDefault="00DB05F8" w:rsidP="00347422">
            <w:pPr>
              <w:ind w:firstLine="392"/>
              <w:jc w:val="both"/>
              <w:rPr>
                <w:sz w:val="20"/>
                <w:szCs w:val="20"/>
              </w:rPr>
            </w:pPr>
            <w:r w:rsidRPr="00414BF0">
              <w:rPr>
                <w:sz w:val="20"/>
                <w:szCs w:val="20"/>
              </w:rPr>
              <w:t>Покупатель обязан принять доказа</w:t>
            </w:r>
            <w:r w:rsidRPr="00414BF0">
              <w:rPr>
                <w:sz w:val="20"/>
                <w:szCs w:val="20"/>
              </w:rPr>
              <w:softHyphen/>
              <w:t>тельство поставки, выданное в соответ</w:t>
            </w:r>
            <w:r w:rsidRPr="00414BF0">
              <w:rPr>
                <w:sz w:val="20"/>
                <w:szCs w:val="20"/>
              </w:rPr>
              <w:softHyphen/>
              <w:t>ствии с пунктом А8.</w:t>
            </w:r>
          </w:p>
        </w:tc>
      </w:tr>
      <w:tr w:rsidR="00DB05F8" w:rsidRPr="00E70581"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414BF0" w:rsidRDefault="00DB05F8" w:rsidP="00347422">
            <w:pPr>
              <w:ind w:firstLine="369"/>
              <w:jc w:val="both"/>
              <w:rPr>
                <w:b/>
                <w:bCs/>
                <w:sz w:val="20"/>
                <w:szCs w:val="20"/>
              </w:rPr>
            </w:pPr>
            <w:r w:rsidRPr="00414BF0">
              <w:rPr>
                <w:b/>
                <w:bCs/>
                <w:sz w:val="20"/>
                <w:szCs w:val="20"/>
              </w:rPr>
              <w:lastRenderedPageBreak/>
              <w:t>А9. Проверка, упаковка, маркировка</w:t>
            </w:r>
          </w:p>
          <w:p w:rsidR="00DB05F8" w:rsidRPr="00414BF0" w:rsidRDefault="00DB05F8" w:rsidP="00347422">
            <w:pPr>
              <w:ind w:firstLine="369"/>
              <w:jc w:val="both"/>
              <w:rPr>
                <w:sz w:val="20"/>
                <w:szCs w:val="20"/>
              </w:rPr>
            </w:pPr>
            <w:r w:rsidRPr="00414BF0">
              <w:rPr>
                <w:sz w:val="20"/>
                <w:szCs w:val="20"/>
              </w:rPr>
              <w:t>Продавец обязан нести все расходы, связанные с проверкой товара (проверка качества, измерение, взвешивание, под</w:t>
            </w:r>
            <w:r w:rsidRPr="00414BF0">
              <w:rPr>
                <w:sz w:val="20"/>
                <w:szCs w:val="20"/>
              </w:rPr>
              <w:softHyphen/>
              <w:t>счет), необходимой для поставки това</w:t>
            </w:r>
            <w:r w:rsidRPr="00414BF0">
              <w:rPr>
                <w:sz w:val="20"/>
                <w:szCs w:val="20"/>
              </w:rPr>
              <w:softHyphen/>
              <w:t>ра в соответствии с пунктом А4, а также расходы по инспектированию товара пе</w:t>
            </w:r>
            <w:r w:rsidRPr="00414BF0">
              <w:rPr>
                <w:sz w:val="20"/>
                <w:szCs w:val="20"/>
              </w:rPr>
              <w:softHyphen/>
              <w:t>ред отгрузкой, которое предписывается властями страны вывоза и ввоза.</w:t>
            </w:r>
          </w:p>
          <w:p w:rsidR="00DB05F8" w:rsidRPr="00E70581" w:rsidRDefault="00DB05F8" w:rsidP="00347422">
            <w:pPr>
              <w:ind w:firstLine="369"/>
              <w:jc w:val="both"/>
              <w:rPr>
                <w:color w:val="FF0000"/>
                <w:sz w:val="20"/>
                <w:szCs w:val="20"/>
              </w:rPr>
            </w:pPr>
            <w:r w:rsidRPr="00414BF0">
              <w:rPr>
                <w:sz w:val="20"/>
                <w:szCs w:val="20"/>
              </w:rPr>
              <w:t>Продавец обязан за свой счет обе</w:t>
            </w:r>
            <w:r w:rsidRPr="00414BF0">
              <w:rPr>
                <w:sz w:val="20"/>
                <w:szCs w:val="20"/>
              </w:rPr>
              <w:softHyphen/>
              <w:t>спечить упаковку товара, за исключением случаев, когда в данной отрасли торговли обычно принято отгружать указанный в договоре товар без упаковки. Продавец может упаковать товар таким образом, как это необходимо для его перевозки, если только покупатель до заключения договора не известит продавца о специфических требованиях к упаковке. Маркировка упакованного товара должна быть осу</w:t>
            </w:r>
            <w:r w:rsidRPr="00414BF0">
              <w:rPr>
                <w:sz w:val="20"/>
                <w:szCs w:val="20"/>
              </w:rPr>
              <w:softHyphen/>
              <w:t>ществлена надлежащим образом.</w:t>
            </w:r>
          </w:p>
        </w:tc>
        <w:tc>
          <w:tcPr>
            <w:tcW w:w="5069" w:type="dxa"/>
            <w:tcBorders>
              <w:top w:val="single" w:sz="4" w:space="0" w:color="auto"/>
              <w:left w:val="single" w:sz="4" w:space="0" w:color="auto"/>
              <w:bottom w:val="single" w:sz="4" w:space="0" w:color="auto"/>
              <w:right w:val="single" w:sz="4" w:space="0" w:color="auto"/>
            </w:tcBorders>
          </w:tcPr>
          <w:p w:rsidR="00DB05F8" w:rsidRPr="00414BF0" w:rsidRDefault="00DB05F8" w:rsidP="00347422">
            <w:pPr>
              <w:ind w:firstLine="392"/>
              <w:jc w:val="both"/>
              <w:rPr>
                <w:sz w:val="20"/>
                <w:szCs w:val="20"/>
              </w:rPr>
            </w:pPr>
            <w:r w:rsidRPr="00414BF0">
              <w:rPr>
                <w:b/>
                <w:bCs/>
                <w:sz w:val="20"/>
                <w:szCs w:val="20"/>
              </w:rPr>
              <w:t>Б9. Инспектирование товара</w:t>
            </w:r>
          </w:p>
          <w:p w:rsidR="00DB05F8" w:rsidRPr="00414BF0" w:rsidRDefault="00DB05F8" w:rsidP="00347422">
            <w:pPr>
              <w:ind w:firstLine="392"/>
              <w:jc w:val="both"/>
              <w:rPr>
                <w:sz w:val="20"/>
                <w:szCs w:val="20"/>
              </w:rPr>
            </w:pPr>
            <w:r w:rsidRPr="00414BF0">
              <w:rPr>
                <w:sz w:val="20"/>
                <w:szCs w:val="20"/>
              </w:rPr>
              <w:t>Покупатель не обязан возмещать продавцу понесенные им расходы по обязательному инспектированию товара перед отгрузкой, которое осуществляет</w:t>
            </w:r>
            <w:r w:rsidRPr="00414BF0">
              <w:rPr>
                <w:sz w:val="20"/>
                <w:szCs w:val="20"/>
              </w:rPr>
              <w:softHyphen/>
              <w:t>ся по предписанию властей страны вы</w:t>
            </w:r>
            <w:r w:rsidRPr="00414BF0">
              <w:rPr>
                <w:sz w:val="20"/>
                <w:szCs w:val="20"/>
              </w:rPr>
              <w:softHyphen/>
              <w:t>воза и ввоза.</w:t>
            </w:r>
          </w:p>
          <w:p w:rsidR="00DB05F8" w:rsidRPr="00E70581" w:rsidRDefault="00DB05F8" w:rsidP="00347422">
            <w:pPr>
              <w:ind w:firstLine="392"/>
              <w:jc w:val="both"/>
              <w:rPr>
                <w:color w:val="FF0000"/>
                <w:sz w:val="20"/>
                <w:szCs w:val="20"/>
              </w:rPr>
            </w:pPr>
          </w:p>
        </w:tc>
      </w:tr>
      <w:tr w:rsidR="00DB05F8" w:rsidRPr="00E71A2D"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E71A2D" w:rsidRDefault="00DB05F8" w:rsidP="00347422">
            <w:pPr>
              <w:ind w:firstLine="369"/>
              <w:jc w:val="both"/>
              <w:rPr>
                <w:b/>
                <w:bCs/>
                <w:sz w:val="20"/>
                <w:szCs w:val="20"/>
              </w:rPr>
            </w:pPr>
            <w:r w:rsidRPr="00E71A2D">
              <w:rPr>
                <w:b/>
                <w:bCs/>
                <w:sz w:val="20"/>
                <w:szCs w:val="20"/>
              </w:rPr>
              <w:t>А10. Содействие в получении информации и относящиеся к этому расходы</w:t>
            </w:r>
          </w:p>
          <w:p w:rsidR="00DB05F8" w:rsidRPr="00E71A2D" w:rsidRDefault="00DB05F8" w:rsidP="00347422">
            <w:pPr>
              <w:ind w:firstLine="369"/>
              <w:jc w:val="both"/>
              <w:rPr>
                <w:sz w:val="20"/>
                <w:szCs w:val="20"/>
              </w:rPr>
            </w:pPr>
            <w:r w:rsidRPr="00E71A2D">
              <w:rPr>
                <w:sz w:val="20"/>
                <w:szCs w:val="20"/>
              </w:rPr>
              <w:t>Если потребуется, продавец обязан своевременно предоставить покупателю или оказать ему содействие в получении, по просьбе покупателя, на его риск и за его счет, документов и информации, включая информацию по безопасности, которая может потребоваться покупателю для транспортировки товара до конечного пункта назначения (если потребуется), – от согласованного места назначения.</w:t>
            </w:r>
          </w:p>
          <w:p w:rsidR="00DB05F8" w:rsidRPr="00E71A2D" w:rsidRDefault="00DB05F8" w:rsidP="00347422">
            <w:pPr>
              <w:ind w:firstLine="369"/>
              <w:jc w:val="both"/>
              <w:rPr>
                <w:sz w:val="20"/>
                <w:szCs w:val="20"/>
              </w:rPr>
            </w:pPr>
            <w:r w:rsidRPr="00E71A2D">
              <w:rPr>
                <w:sz w:val="20"/>
                <w:szCs w:val="20"/>
              </w:rPr>
              <w:t>Продавец обязан возместить поку</w:t>
            </w:r>
            <w:r w:rsidRPr="00E71A2D">
              <w:rPr>
                <w:sz w:val="20"/>
                <w:szCs w:val="20"/>
              </w:rPr>
              <w:softHyphen/>
              <w:t>пателю все расходы и сборы, понесенные покупателем при получении или предо</w:t>
            </w:r>
            <w:r w:rsidRPr="00E71A2D">
              <w:rPr>
                <w:sz w:val="20"/>
                <w:szCs w:val="20"/>
              </w:rPr>
              <w:softHyphen/>
              <w:t>ставлении содействия в получении доку</w:t>
            </w:r>
            <w:r w:rsidRPr="00E71A2D">
              <w:rPr>
                <w:sz w:val="20"/>
                <w:szCs w:val="20"/>
              </w:rPr>
              <w:softHyphen/>
              <w:t>ментов и информации, как предусмотре</w:t>
            </w:r>
            <w:r w:rsidRPr="00E71A2D">
              <w:rPr>
                <w:sz w:val="20"/>
                <w:szCs w:val="20"/>
              </w:rPr>
              <w:softHyphen/>
              <w:t>но в пункте Б10.</w:t>
            </w:r>
          </w:p>
        </w:tc>
        <w:tc>
          <w:tcPr>
            <w:tcW w:w="5069" w:type="dxa"/>
            <w:tcBorders>
              <w:top w:val="single" w:sz="4" w:space="0" w:color="auto"/>
              <w:left w:val="single" w:sz="4" w:space="0" w:color="auto"/>
              <w:bottom w:val="single" w:sz="4" w:space="0" w:color="auto"/>
              <w:right w:val="single" w:sz="4" w:space="0" w:color="auto"/>
            </w:tcBorders>
          </w:tcPr>
          <w:p w:rsidR="00DB05F8" w:rsidRPr="00E71A2D" w:rsidRDefault="00DB05F8" w:rsidP="00347422">
            <w:pPr>
              <w:ind w:firstLine="392"/>
              <w:jc w:val="both"/>
              <w:rPr>
                <w:b/>
                <w:bCs/>
                <w:sz w:val="20"/>
                <w:szCs w:val="20"/>
              </w:rPr>
            </w:pPr>
            <w:r w:rsidRPr="00E71A2D">
              <w:rPr>
                <w:b/>
                <w:bCs/>
                <w:sz w:val="20"/>
                <w:szCs w:val="20"/>
              </w:rPr>
              <w:t>Б10. Содействие в получении информации и относящиеся к этому расходы</w:t>
            </w:r>
          </w:p>
          <w:p w:rsidR="00DB05F8" w:rsidRPr="00E71A2D" w:rsidRDefault="00DB05F8" w:rsidP="00347422">
            <w:pPr>
              <w:ind w:firstLine="392"/>
              <w:jc w:val="both"/>
              <w:rPr>
                <w:sz w:val="20"/>
                <w:szCs w:val="20"/>
              </w:rPr>
            </w:pPr>
            <w:r w:rsidRPr="00E71A2D">
              <w:rPr>
                <w:sz w:val="20"/>
                <w:szCs w:val="20"/>
              </w:rPr>
              <w:t>Покупатель обязан своевременно сообщать продавцу о требованиях в от</w:t>
            </w:r>
            <w:r w:rsidRPr="00E71A2D">
              <w:rPr>
                <w:sz w:val="20"/>
                <w:szCs w:val="20"/>
              </w:rPr>
              <w:softHyphen/>
              <w:t>ношении информации по безопасности с тем, чтобы продавец мог действовать в соответствии с пунктом А10.</w:t>
            </w:r>
          </w:p>
          <w:p w:rsidR="00DB05F8" w:rsidRPr="00E71A2D" w:rsidRDefault="00DB05F8" w:rsidP="00347422">
            <w:pPr>
              <w:ind w:firstLine="392"/>
              <w:jc w:val="both"/>
              <w:rPr>
                <w:sz w:val="20"/>
                <w:szCs w:val="20"/>
              </w:rPr>
            </w:pPr>
            <w:r w:rsidRPr="00E71A2D">
              <w:rPr>
                <w:sz w:val="20"/>
                <w:szCs w:val="20"/>
              </w:rPr>
              <w:t>Покупатель обязан возмещать про</w:t>
            </w:r>
            <w:r w:rsidRPr="00E71A2D">
              <w:rPr>
                <w:sz w:val="20"/>
                <w:szCs w:val="20"/>
              </w:rPr>
              <w:softHyphen/>
              <w:t>давцу возникшие у него расходы и сбо</w:t>
            </w:r>
            <w:r w:rsidRPr="00E71A2D">
              <w:rPr>
                <w:sz w:val="20"/>
                <w:szCs w:val="20"/>
              </w:rPr>
              <w:softHyphen/>
              <w:t>ры по предоставлению или оказанию содействия в получении документов и информации, как это предусмотрено в пункте А10.</w:t>
            </w:r>
          </w:p>
          <w:p w:rsidR="00DB05F8" w:rsidRPr="00E71A2D" w:rsidRDefault="00DB05F8" w:rsidP="00347422">
            <w:pPr>
              <w:ind w:firstLine="392"/>
              <w:jc w:val="both"/>
              <w:outlineLvl w:val="0"/>
              <w:rPr>
                <w:sz w:val="20"/>
                <w:szCs w:val="20"/>
              </w:rPr>
            </w:pPr>
            <w:r w:rsidRPr="00E71A2D">
              <w:rPr>
                <w:sz w:val="20"/>
                <w:szCs w:val="20"/>
              </w:rPr>
              <w:t>Если потребуется, покупатель обя</w:t>
            </w:r>
            <w:r w:rsidRPr="00E71A2D">
              <w:rPr>
                <w:sz w:val="20"/>
                <w:szCs w:val="20"/>
              </w:rPr>
              <w:softHyphen/>
              <w:t>зан своевременно предоставить продав</w:t>
            </w:r>
            <w:r w:rsidRPr="00E71A2D">
              <w:rPr>
                <w:sz w:val="20"/>
                <w:szCs w:val="20"/>
              </w:rPr>
              <w:softHyphen/>
              <w:t>цу или содействовать в получении про</w:t>
            </w:r>
            <w:r w:rsidRPr="00E71A2D">
              <w:rPr>
                <w:sz w:val="20"/>
                <w:szCs w:val="20"/>
              </w:rPr>
              <w:softHyphen/>
              <w:t>давцом, по просьбе продавца, на его риск и за его счет, любых документов и информации, включая информацию по безопасности, которая может потребоваться продавцу для перевозки, вывоза и ввоза товара и для его транспортировки через любую страну.</w:t>
            </w:r>
          </w:p>
        </w:tc>
      </w:tr>
    </w:tbl>
    <w:p w:rsidR="00DB05F8" w:rsidRPr="00E70581" w:rsidRDefault="00DB05F8" w:rsidP="00DB05F8">
      <w:pPr>
        <w:ind w:firstLine="567"/>
        <w:rPr>
          <w:color w:val="FF0000"/>
          <w:lang w:eastAsia="en-US"/>
        </w:rPr>
      </w:pPr>
    </w:p>
    <w:p w:rsidR="00DB05F8" w:rsidRPr="00383BCC" w:rsidRDefault="00DB05F8" w:rsidP="00347422">
      <w:pPr>
        <w:ind w:firstLine="567"/>
        <w:jc w:val="both"/>
      </w:pPr>
      <w:r w:rsidRPr="00383BCC">
        <w:t xml:space="preserve">Термин DDP, как и EXW </w:t>
      </w:r>
      <w:r>
        <w:t xml:space="preserve">(Франко завод) </w:t>
      </w:r>
      <w:r w:rsidRPr="00383BCC">
        <w:t xml:space="preserve">очень редко используется в чистом виде, т.к. в рамках ЕАЭС действует принцип </w:t>
      </w:r>
      <w:proofErr w:type="spellStart"/>
      <w:r w:rsidRPr="00383BCC">
        <w:t>резидентства</w:t>
      </w:r>
      <w:proofErr w:type="spellEnd"/>
      <w:r w:rsidRPr="00383BCC">
        <w:t>, касающийся таможенного оформления товара. Произвести импортную таможенную очистку в стране контрагента-покупателя резидент Республики Беларусь не может. Из-за невозможности проведения таможенной очистки в другой стране силами экспортера к термину DDP необходимо составлять</w:t>
      </w:r>
      <w:r>
        <w:t xml:space="preserve"> оговорку, что вс</w:t>
      </w:r>
      <w:r w:rsidRPr="00383BCC">
        <w:t>е сборы, налоги, таможенные расходы на территории продавца оплачивает продавец, вне его территории – покупатель.</w:t>
      </w:r>
    </w:p>
    <w:p w:rsidR="00DB05F8" w:rsidRPr="00077534" w:rsidRDefault="00DB05F8" w:rsidP="00347422">
      <w:pPr>
        <w:ind w:firstLine="567"/>
        <w:jc w:val="both"/>
      </w:pPr>
      <w:r w:rsidRPr="00077534">
        <w:rPr>
          <w:b/>
          <w:u w:val="single"/>
        </w:rPr>
        <w:t>Таким образом,</w:t>
      </w:r>
      <w:r w:rsidRPr="00077534">
        <w:t xml:space="preserve"> использование в контракте условия поставки </w:t>
      </w:r>
      <w:r w:rsidRPr="00077534">
        <w:rPr>
          <w:lang w:val="en-US"/>
        </w:rPr>
        <w:t>DDP</w:t>
      </w:r>
      <w:r w:rsidRPr="00077534">
        <w:t xml:space="preserve"> (Поставка с оплатой пошлин) налагает на продавца максимальные обязанности. Продавец несет все расходы и риски, связанные с </w:t>
      </w:r>
      <w:r w:rsidRPr="00077534">
        <w:rPr>
          <w:color w:val="000000"/>
        </w:rPr>
        <w:t>доставкой товара в место назначения, и обязан выполнить таможенные формальности, необходимые не только для вывоза, но и до ввоза, уплатить любые сбор</w:t>
      </w:r>
      <w:r>
        <w:rPr>
          <w:color w:val="000000"/>
        </w:rPr>
        <w:t>ы, взимаемые при вывозе и ввозе</w:t>
      </w:r>
      <w:r w:rsidRPr="00077534">
        <w:rPr>
          <w:color w:val="000000"/>
        </w:rPr>
        <w:t>. Сторонам рекомендуется наиболее точно определить пункт в согласованном месте назначения, поскольку расходы и риски до этого пункта несет продавец.</w:t>
      </w:r>
      <w:r w:rsidRPr="00077534">
        <w:t xml:space="preserve"> Все расходы по разгрузке, необходимые для принятия товара с прибывшего транспортного средства в месте назначения оплачивает покупатель, если иное не предусмотрено договором купли-продажи. Термин DDP очень редко используется в чистом виде, т.к. в рамках ЕАЭС действует принцип </w:t>
      </w:r>
      <w:proofErr w:type="spellStart"/>
      <w:r w:rsidRPr="00077534">
        <w:t>резидентства</w:t>
      </w:r>
      <w:proofErr w:type="spellEnd"/>
      <w:r w:rsidRPr="00077534">
        <w:t xml:space="preserve">, касающийся таможенного оформления товара. Поэтому к условию поставки </w:t>
      </w:r>
      <w:r w:rsidRPr="00077534">
        <w:rPr>
          <w:lang w:val="en-US"/>
        </w:rPr>
        <w:t>DDP</w:t>
      </w:r>
      <w:r w:rsidRPr="00077534">
        <w:t xml:space="preserve"> необходимо составлять оговорку, что все сборы, налоги, таможенные расходы на территории продавца оплачивает продавец, вне его территории – покупатель.</w:t>
      </w:r>
    </w:p>
    <w:p w:rsidR="00DB05F8" w:rsidRDefault="00DB05F8" w:rsidP="00DB05F8">
      <w:pPr>
        <w:ind w:firstLine="567"/>
      </w:pPr>
    </w:p>
    <w:p w:rsidR="00DB05F8" w:rsidRDefault="00347422" w:rsidP="00DB05F8">
      <w:pPr>
        <w:ind w:firstLine="567"/>
        <w:rPr>
          <w:b/>
        </w:rPr>
      </w:pPr>
      <w:r>
        <w:rPr>
          <w:b/>
        </w:rPr>
        <w:lastRenderedPageBreak/>
        <w:t>2.</w:t>
      </w:r>
      <w:r w:rsidR="00DB05F8" w:rsidRPr="00F04B9F">
        <w:rPr>
          <w:b/>
        </w:rPr>
        <w:t xml:space="preserve">10 </w:t>
      </w:r>
      <w:r w:rsidR="00DB05F8" w:rsidRPr="00F04B9F">
        <w:rPr>
          <w:b/>
          <w:lang w:val="en-US"/>
        </w:rPr>
        <w:t>FAS</w:t>
      </w:r>
      <w:r w:rsidR="00DB05F8" w:rsidRPr="00F04B9F">
        <w:rPr>
          <w:b/>
        </w:rPr>
        <w:t xml:space="preserve"> (</w:t>
      </w:r>
      <w:proofErr w:type="spellStart"/>
      <w:r w:rsidR="00DB05F8" w:rsidRPr="00F04B9F">
        <w:rPr>
          <w:b/>
        </w:rPr>
        <w:t>Free</w:t>
      </w:r>
      <w:proofErr w:type="spellEnd"/>
      <w:r w:rsidR="00DB05F8" w:rsidRPr="00F04B9F">
        <w:rPr>
          <w:b/>
        </w:rPr>
        <w:t xml:space="preserve"> </w:t>
      </w:r>
      <w:proofErr w:type="spellStart"/>
      <w:r w:rsidR="00DB05F8" w:rsidRPr="00F04B9F">
        <w:rPr>
          <w:b/>
        </w:rPr>
        <w:t>Alongside</w:t>
      </w:r>
      <w:proofErr w:type="spellEnd"/>
      <w:r w:rsidR="00DB05F8" w:rsidRPr="00F04B9F">
        <w:rPr>
          <w:b/>
        </w:rPr>
        <w:t xml:space="preserve"> </w:t>
      </w:r>
      <w:proofErr w:type="spellStart"/>
      <w:r w:rsidR="00DB05F8" w:rsidRPr="00F04B9F">
        <w:rPr>
          <w:b/>
        </w:rPr>
        <w:t>Ship</w:t>
      </w:r>
      <w:proofErr w:type="spellEnd"/>
      <w:r w:rsidR="00DB05F8" w:rsidRPr="00F04B9F">
        <w:rPr>
          <w:b/>
        </w:rPr>
        <w:t>/Свободно вдоль борта судна)</w:t>
      </w:r>
    </w:p>
    <w:p w:rsidR="00DB05F8" w:rsidRPr="00EA1976" w:rsidRDefault="00DB05F8" w:rsidP="00DB05F8">
      <w:pPr>
        <w:jc w:val="center"/>
        <w:rPr>
          <w:i/>
        </w:rPr>
      </w:pPr>
    </w:p>
    <w:p w:rsidR="00DB05F8" w:rsidRDefault="00DB05F8" w:rsidP="00347422">
      <w:pPr>
        <w:ind w:firstLine="567"/>
        <w:jc w:val="both"/>
      </w:pPr>
      <w:r w:rsidRPr="00F04B9F">
        <w:t xml:space="preserve">Условие поставки </w:t>
      </w:r>
      <w:r w:rsidRPr="00F04B9F">
        <w:rPr>
          <w:lang w:val="en-US"/>
        </w:rPr>
        <w:t>FAS</w:t>
      </w:r>
      <w:r w:rsidRPr="00F04B9F">
        <w:t xml:space="preserve"> (Свободно вдоль борта судна [название порта отправления])</w:t>
      </w:r>
      <w:r w:rsidRPr="00F04B9F">
        <w:rPr>
          <w:i/>
        </w:rPr>
        <w:t xml:space="preserve"> </w:t>
      </w:r>
      <w:r w:rsidRPr="007130B0">
        <w:t xml:space="preserve">означает, что продавец считается выполнившим свое обязательство по поставке, когда товар размещен вдоль борта назначенного покупателем судна (т.е. на причале или барже) в согласованном порту </w:t>
      </w:r>
      <w:r>
        <w:t>отправления</w:t>
      </w:r>
      <w:r w:rsidRPr="007130B0">
        <w:t xml:space="preserve"> </w:t>
      </w:r>
      <w:r>
        <w:t xml:space="preserve">или обеспечивает предоставление поставленного таким образом товара </w:t>
      </w:r>
      <w:r w:rsidRPr="007130B0">
        <w:t xml:space="preserve">(рис. </w:t>
      </w:r>
      <w:r w:rsidR="00347422">
        <w:t>2.</w:t>
      </w:r>
      <w:r>
        <w:t>9</w:t>
      </w:r>
      <w:r w:rsidRPr="007130B0">
        <w:t>).</w:t>
      </w:r>
    </w:p>
    <w:p w:rsidR="00DB05F8" w:rsidRPr="007130B0" w:rsidRDefault="00DB05F8" w:rsidP="00DB05F8">
      <w:pPr>
        <w:ind w:firstLine="567"/>
      </w:pPr>
    </w:p>
    <w:p w:rsidR="00DB05F8" w:rsidRPr="00EA1976" w:rsidRDefault="00DB05F8" w:rsidP="00DB05F8">
      <w:pPr>
        <w:jc w:val="center"/>
        <w:rPr>
          <w:color w:val="FF0000"/>
        </w:rPr>
      </w:pPr>
      <w:r>
        <w:rPr>
          <w:noProof/>
        </w:rPr>
        <w:drawing>
          <wp:inline distT="0" distB="0" distL="0" distR="0" wp14:anchorId="1CFFDC44" wp14:editId="1EB1E742">
            <wp:extent cx="4301490" cy="1288415"/>
            <wp:effectExtent l="0" t="0" r="3810" b="6985"/>
            <wp:docPr id="15" name="Рисунок 15" descr="F:\Транспортная_лог_лекции\ИНКОТЕРМС 2010_слайды\f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F:\Транспортная_лог_лекции\ИНКОТЕРМС 2010_слайды\fas.PNG"/>
                    <pic:cNvPicPr>
                      <a:picLocks noChangeAspect="1" noChangeArrowheads="1"/>
                    </pic:cNvPicPr>
                  </pic:nvPicPr>
                  <pic:blipFill>
                    <a:blip r:embed="rId17">
                      <a:extLst>
                        <a:ext uri="{28A0092B-C50C-407E-A947-70E740481C1C}">
                          <a14:useLocalDpi xmlns:a14="http://schemas.microsoft.com/office/drawing/2010/main" val="0"/>
                        </a:ext>
                      </a:extLst>
                    </a:blip>
                    <a:srcRect l="845" t="38188" r="1270" b="3978"/>
                    <a:stretch>
                      <a:fillRect/>
                    </a:stretch>
                  </pic:blipFill>
                  <pic:spPr bwMode="auto">
                    <a:xfrm>
                      <a:off x="0" y="0"/>
                      <a:ext cx="4301490" cy="1288415"/>
                    </a:xfrm>
                    <a:prstGeom prst="rect">
                      <a:avLst/>
                    </a:prstGeom>
                    <a:noFill/>
                    <a:ln>
                      <a:noFill/>
                    </a:ln>
                  </pic:spPr>
                </pic:pic>
              </a:graphicData>
            </a:graphic>
          </wp:inline>
        </w:drawing>
      </w:r>
    </w:p>
    <w:p w:rsidR="00DB05F8" w:rsidRPr="00F04B9F" w:rsidRDefault="00DB05F8" w:rsidP="00DB05F8">
      <w:pPr>
        <w:jc w:val="center"/>
        <w:outlineLvl w:val="0"/>
        <w:rPr>
          <w:b/>
        </w:rPr>
      </w:pPr>
      <w:r w:rsidRPr="00EA1976">
        <w:rPr>
          <w:b/>
          <w:i/>
        </w:rPr>
        <w:t xml:space="preserve">Рис. </w:t>
      </w:r>
      <w:r w:rsidR="00347422">
        <w:rPr>
          <w:b/>
          <w:i/>
        </w:rPr>
        <w:t>2.</w:t>
      </w:r>
      <w:r>
        <w:rPr>
          <w:b/>
          <w:i/>
        </w:rPr>
        <w:t>9</w:t>
      </w:r>
      <w:r w:rsidRPr="00EA1976">
        <w:rPr>
          <w:b/>
          <w:i/>
        </w:rPr>
        <w:t>.</w:t>
      </w:r>
      <w:r w:rsidRPr="00EA1976">
        <w:rPr>
          <w:i/>
        </w:rPr>
        <w:t xml:space="preserve"> </w:t>
      </w:r>
      <w:r w:rsidRPr="00F04B9F">
        <w:rPr>
          <w:b/>
        </w:rPr>
        <w:t xml:space="preserve">Поставка на условиях </w:t>
      </w:r>
      <w:r w:rsidRPr="00F04B9F">
        <w:rPr>
          <w:b/>
          <w:lang w:val="en-US"/>
        </w:rPr>
        <w:t>FAS</w:t>
      </w:r>
    </w:p>
    <w:p w:rsidR="00DB05F8" w:rsidRPr="00EA1976" w:rsidRDefault="00DB05F8" w:rsidP="00DB05F8">
      <w:pPr>
        <w:ind w:firstLine="567"/>
        <w:rPr>
          <w:color w:val="FF0000"/>
        </w:rPr>
      </w:pPr>
    </w:p>
    <w:p w:rsidR="00DB05F8" w:rsidRPr="00355FD0" w:rsidRDefault="00DB05F8" w:rsidP="00347422">
      <w:pPr>
        <w:ind w:firstLine="567"/>
        <w:jc w:val="both"/>
      </w:pPr>
      <w:r w:rsidRPr="008248FE">
        <w:rPr>
          <w:color w:val="000000"/>
        </w:rPr>
        <w:t>Риск утраты или повреждения товара переходит</w:t>
      </w:r>
      <w:r w:rsidRPr="003737F8">
        <w:rPr>
          <w:color w:val="000000"/>
        </w:rPr>
        <w:t xml:space="preserve"> </w:t>
      </w:r>
      <w:r>
        <w:rPr>
          <w:color w:val="000000"/>
          <w:lang w:val="en-US"/>
        </w:rPr>
        <w:t>c</w:t>
      </w:r>
      <w:r>
        <w:rPr>
          <w:color w:val="000000"/>
        </w:rPr>
        <w:t xml:space="preserve"> продавца на покупателя</w:t>
      </w:r>
      <w:r w:rsidRPr="008248FE">
        <w:rPr>
          <w:color w:val="000000"/>
        </w:rPr>
        <w:t>, когда товар расположен вдоль борта судна, и с этого момен</w:t>
      </w:r>
      <w:r>
        <w:rPr>
          <w:color w:val="000000"/>
        </w:rPr>
        <w:t>та покупатель несет все расходы</w:t>
      </w:r>
      <w:r w:rsidRPr="00BF3A8A">
        <w:rPr>
          <w:color w:val="000000"/>
        </w:rPr>
        <w:t xml:space="preserve">. </w:t>
      </w:r>
      <w:r w:rsidRPr="00BF3A8A">
        <w:t xml:space="preserve">Продавец обязан поставить товар </w:t>
      </w:r>
      <w:r w:rsidRPr="005B6D64">
        <w:t>либо путем размещения вдоль борта судна, либо путем обеспечения предоставления поставленного таким образом товара для погрузки. Иными словами, товар доставляется к кораблю покупателя. Указание на обязанность по «предоставлению» учитывает многочисленные продажи по цепочке, которые применяются часто в торговле сырье</w:t>
      </w:r>
      <w:r w:rsidRPr="005B6D64">
        <w:softHyphen/>
        <w:t>выми</w:t>
      </w:r>
      <w:r w:rsidRPr="005B6D64">
        <w:rPr>
          <w:sz w:val="32"/>
        </w:rPr>
        <w:t xml:space="preserve"> </w:t>
      </w:r>
      <w:r w:rsidRPr="00355FD0">
        <w:t>товарами.</w:t>
      </w:r>
    </w:p>
    <w:p w:rsidR="00DB05F8" w:rsidRDefault="00DB05F8" w:rsidP="00347422">
      <w:pPr>
        <w:ind w:firstLine="567"/>
        <w:jc w:val="both"/>
        <w:rPr>
          <w:shd w:val="clear" w:color="auto" w:fill="FFFFFF"/>
        </w:rPr>
      </w:pPr>
      <w:r w:rsidRPr="00355FD0">
        <w:t xml:space="preserve">Используя </w:t>
      </w:r>
      <w:r w:rsidRPr="00355FD0">
        <w:rPr>
          <w:lang w:val="en-US" w:eastAsia="en-US"/>
        </w:rPr>
        <w:t>FAS</w:t>
      </w:r>
      <w:r w:rsidRPr="00355FD0">
        <w:t xml:space="preserve">, покупатель налагает на себя максимум ответственности и расходов. Продавец </w:t>
      </w:r>
      <w:r w:rsidRPr="00355FD0">
        <w:rPr>
          <w:shd w:val="clear" w:color="auto" w:fill="FFFFFF"/>
        </w:rPr>
        <w:t xml:space="preserve">обязуется предоставить в распоряжение покупателя груз, прошедший все таможенные формальности, разместив его в оговоренном месте вдоль борта судна в порту </w:t>
      </w:r>
      <w:r>
        <w:rPr>
          <w:shd w:val="clear" w:color="auto" w:fill="FFFFFF"/>
        </w:rPr>
        <w:t>отправления</w:t>
      </w:r>
      <w:r w:rsidRPr="00355FD0">
        <w:rPr>
          <w:shd w:val="clear" w:color="auto" w:fill="FFFFFF"/>
        </w:rPr>
        <w:t xml:space="preserve">. В таком случае </w:t>
      </w:r>
      <w:r w:rsidRPr="00355FD0">
        <w:t xml:space="preserve">покупатель </w:t>
      </w:r>
      <w:r w:rsidRPr="00355FD0">
        <w:rPr>
          <w:shd w:val="clear" w:color="auto" w:fill="FFFFFF"/>
        </w:rPr>
        <w:t xml:space="preserve">несет все расходы и риски, связанные с уплатой портовых сборов в порту </w:t>
      </w:r>
      <w:r>
        <w:rPr>
          <w:shd w:val="clear" w:color="auto" w:fill="FFFFFF"/>
        </w:rPr>
        <w:t>отправления</w:t>
      </w:r>
      <w:r w:rsidRPr="00355FD0">
        <w:rPr>
          <w:shd w:val="clear" w:color="auto" w:fill="FFFFFF"/>
        </w:rPr>
        <w:t>, транспортировкой товара</w:t>
      </w:r>
      <w:r>
        <w:rPr>
          <w:shd w:val="clear" w:color="auto" w:fill="FFFFFF"/>
        </w:rPr>
        <w:t xml:space="preserve"> в порт назначения</w:t>
      </w:r>
      <w:r w:rsidRPr="00355FD0">
        <w:rPr>
          <w:shd w:val="clear" w:color="auto" w:fill="FFFFFF"/>
        </w:rPr>
        <w:t xml:space="preserve">, включая </w:t>
      </w:r>
      <w:r w:rsidRPr="00355FD0">
        <w:t xml:space="preserve">обязательства по оплате </w:t>
      </w:r>
      <w:r>
        <w:t xml:space="preserve">импортных таможенных пошлин, а также уплате портовых сборов в </w:t>
      </w:r>
      <w:r>
        <w:rPr>
          <w:shd w:val="clear" w:color="auto" w:fill="FFFFFF"/>
        </w:rPr>
        <w:t>порту назначения.</w:t>
      </w:r>
    </w:p>
    <w:p w:rsidR="00DB05F8" w:rsidRPr="00EA1976" w:rsidRDefault="00DB05F8" w:rsidP="00347422">
      <w:pPr>
        <w:ind w:firstLine="567"/>
        <w:jc w:val="both"/>
      </w:pPr>
      <w:r w:rsidRPr="008248FE">
        <w:rPr>
          <w:color w:val="000000"/>
        </w:rPr>
        <w:t>Данный термин подлежит использованию только для морского и внутреннего водного транспорта.</w:t>
      </w:r>
      <w:r>
        <w:rPr>
          <w:color w:val="000000"/>
        </w:rPr>
        <w:t xml:space="preserve"> </w:t>
      </w:r>
      <w:r w:rsidRPr="00EA1976">
        <w:t xml:space="preserve">Характеристика термина </w:t>
      </w:r>
      <w:r w:rsidRPr="00EA1976">
        <w:rPr>
          <w:lang w:val="en-US"/>
        </w:rPr>
        <w:t>FAS</w:t>
      </w:r>
      <w:r w:rsidRPr="00EA1976">
        <w:t xml:space="preserve"> представлена в таблице </w:t>
      </w:r>
      <w:r w:rsidR="00347422">
        <w:t>2.</w:t>
      </w:r>
      <w:r w:rsidRPr="00EA1976">
        <w:t>1</w:t>
      </w:r>
      <w:r>
        <w:t>6</w:t>
      </w:r>
      <w:r w:rsidRPr="00EA1976">
        <w:t>.</w:t>
      </w:r>
    </w:p>
    <w:p w:rsidR="00DB05F8" w:rsidRPr="00EA1976" w:rsidRDefault="00DB05F8" w:rsidP="00DB05F8">
      <w:pPr>
        <w:ind w:firstLine="567"/>
        <w:jc w:val="right"/>
        <w:rPr>
          <w:b/>
          <w:i/>
          <w:color w:val="FF0000"/>
        </w:rPr>
      </w:pPr>
    </w:p>
    <w:p w:rsidR="00DB05F8" w:rsidRPr="00EA1976" w:rsidRDefault="00DB05F8" w:rsidP="00DB05F8">
      <w:pPr>
        <w:ind w:firstLine="567"/>
        <w:jc w:val="right"/>
        <w:rPr>
          <w:b/>
          <w:i/>
        </w:rPr>
      </w:pPr>
      <w:r w:rsidRPr="00EA1976">
        <w:rPr>
          <w:b/>
          <w:i/>
        </w:rPr>
        <w:t xml:space="preserve">Таблица </w:t>
      </w:r>
      <w:r w:rsidR="00347422">
        <w:rPr>
          <w:b/>
          <w:i/>
        </w:rPr>
        <w:t>2.</w:t>
      </w:r>
      <w:r w:rsidRPr="00EA1976">
        <w:rPr>
          <w:b/>
          <w:i/>
        </w:rPr>
        <w:t>1</w:t>
      </w:r>
      <w:r>
        <w:rPr>
          <w:b/>
          <w:i/>
        </w:rPr>
        <w:t>6</w:t>
      </w:r>
    </w:p>
    <w:p w:rsidR="00DB05F8" w:rsidRPr="00410EAC" w:rsidRDefault="00DB05F8" w:rsidP="00DB05F8">
      <w:pPr>
        <w:jc w:val="center"/>
        <w:rPr>
          <w:b/>
        </w:rPr>
      </w:pPr>
      <w:r w:rsidRPr="00410EAC">
        <w:rPr>
          <w:b/>
        </w:rPr>
        <w:t xml:space="preserve">Характеристика термина </w:t>
      </w:r>
      <w:r w:rsidRPr="00410EAC">
        <w:rPr>
          <w:b/>
          <w:lang w:val="en-US"/>
        </w:rPr>
        <w:t>FAS</w:t>
      </w:r>
      <w:r w:rsidRPr="00410EAC">
        <w:rPr>
          <w:b/>
        </w:rPr>
        <w:t xml:space="preserve"> (Свободно вдоль борта судна [название порта отправления])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6"/>
        <w:gridCol w:w="5454"/>
      </w:tblGrid>
      <w:tr w:rsidR="00DB05F8" w:rsidRPr="00EA1976" w:rsidTr="00DB05F8">
        <w:trPr>
          <w:trHeight w:val="225"/>
        </w:trPr>
        <w:tc>
          <w:tcPr>
            <w:tcW w:w="4111" w:type="dxa"/>
          </w:tcPr>
          <w:p w:rsidR="00DB05F8" w:rsidRPr="00EA1976" w:rsidRDefault="00DB05F8" w:rsidP="00DB05F8">
            <w:pPr>
              <w:jc w:val="center"/>
              <w:rPr>
                <w:sz w:val="20"/>
                <w:szCs w:val="20"/>
              </w:rPr>
            </w:pPr>
            <w:r w:rsidRPr="00EA1976">
              <w:rPr>
                <w:sz w:val="20"/>
                <w:szCs w:val="20"/>
              </w:rPr>
              <w:t>Характеристика</w:t>
            </w:r>
          </w:p>
        </w:tc>
        <w:tc>
          <w:tcPr>
            <w:tcW w:w="5528" w:type="dxa"/>
          </w:tcPr>
          <w:p w:rsidR="00DB05F8" w:rsidRPr="00EA1976" w:rsidRDefault="00DB05F8" w:rsidP="00DB05F8">
            <w:pPr>
              <w:jc w:val="center"/>
              <w:rPr>
                <w:sz w:val="20"/>
                <w:szCs w:val="20"/>
              </w:rPr>
            </w:pPr>
            <w:r w:rsidRPr="00EA1976">
              <w:rPr>
                <w:sz w:val="20"/>
                <w:szCs w:val="20"/>
              </w:rPr>
              <w:t>Условия поставки</w:t>
            </w:r>
          </w:p>
        </w:tc>
      </w:tr>
      <w:tr w:rsidR="00DB05F8" w:rsidRPr="00EA1976" w:rsidTr="00DB05F8">
        <w:trPr>
          <w:trHeight w:val="143"/>
        </w:trPr>
        <w:tc>
          <w:tcPr>
            <w:tcW w:w="4111" w:type="dxa"/>
          </w:tcPr>
          <w:p w:rsidR="00DB05F8" w:rsidRPr="00EA1976" w:rsidRDefault="00DB05F8" w:rsidP="00DB05F8">
            <w:pPr>
              <w:rPr>
                <w:sz w:val="20"/>
                <w:szCs w:val="20"/>
              </w:rPr>
            </w:pPr>
            <w:r w:rsidRPr="00EA1976">
              <w:rPr>
                <w:sz w:val="20"/>
                <w:szCs w:val="20"/>
              </w:rPr>
              <w:t>Применяемые виды транспорта</w:t>
            </w:r>
          </w:p>
        </w:tc>
        <w:tc>
          <w:tcPr>
            <w:tcW w:w="5528" w:type="dxa"/>
            <w:vAlign w:val="center"/>
          </w:tcPr>
          <w:p w:rsidR="00DB05F8" w:rsidRPr="00EA1976" w:rsidRDefault="00DB05F8" w:rsidP="00DB05F8">
            <w:pPr>
              <w:jc w:val="center"/>
              <w:rPr>
                <w:sz w:val="20"/>
                <w:szCs w:val="20"/>
              </w:rPr>
            </w:pPr>
            <w:r w:rsidRPr="00EA1976">
              <w:rPr>
                <w:sz w:val="20"/>
                <w:szCs w:val="20"/>
              </w:rPr>
              <w:t>Морской и внутренний водный транспорт</w:t>
            </w:r>
          </w:p>
        </w:tc>
      </w:tr>
      <w:tr w:rsidR="00DB05F8" w:rsidRPr="00262A12" w:rsidTr="00DB05F8">
        <w:trPr>
          <w:trHeight w:val="60"/>
        </w:trPr>
        <w:tc>
          <w:tcPr>
            <w:tcW w:w="4111" w:type="dxa"/>
          </w:tcPr>
          <w:p w:rsidR="00DB05F8" w:rsidRPr="00CD07B4" w:rsidRDefault="00DB05F8" w:rsidP="00DB05F8">
            <w:pPr>
              <w:rPr>
                <w:sz w:val="20"/>
                <w:szCs w:val="20"/>
              </w:rPr>
            </w:pPr>
            <w:r w:rsidRPr="00262A12">
              <w:rPr>
                <w:sz w:val="20"/>
                <w:szCs w:val="20"/>
              </w:rPr>
              <w:t>Оплата основной перевозки</w:t>
            </w:r>
            <w:r w:rsidRPr="00CD07B4">
              <w:rPr>
                <w:sz w:val="20"/>
                <w:szCs w:val="20"/>
              </w:rPr>
              <w:t xml:space="preserve"> </w:t>
            </w:r>
            <w:r>
              <w:rPr>
                <w:sz w:val="20"/>
                <w:szCs w:val="20"/>
                <w:lang w:val="en-US"/>
              </w:rPr>
              <w:t>(</w:t>
            </w:r>
            <w:r>
              <w:rPr>
                <w:sz w:val="20"/>
                <w:szCs w:val="20"/>
              </w:rPr>
              <w:t>морской)</w:t>
            </w:r>
          </w:p>
        </w:tc>
        <w:tc>
          <w:tcPr>
            <w:tcW w:w="5528" w:type="dxa"/>
            <w:vAlign w:val="center"/>
          </w:tcPr>
          <w:p w:rsidR="00DB05F8" w:rsidRPr="00262A12" w:rsidRDefault="00DB05F8" w:rsidP="00DB05F8">
            <w:pPr>
              <w:jc w:val="center"/>
              <w:rPr>
                <w:sz w:val="20"/>
                <w:szCs w:val="20"/>
              </w:rPr>
            </w:pPr>
            <w:r w:rsidRPr="00262A12">
              <w:rPr>
                <w:sz w:val="20"/>
                <w:szCs w:val="20"/>
              </w:rPr>
              <w:t>Покупатель</w:t>
            </w:r>
          </w:p>
        </w:tc>
      </w:tr>
      <w:tr w:rsidR="00DB05F8" w:rsidRPr="00262A12" w:rsidTr="00DB05F8">
        <w:trPr>
          <w:trHeight w:val="125"/>
        </w:trPr>
        <w:tc>
          <w:tcPr>
            <w:tcW w:w="4111" w:type="dxa"/>
          </w:tcPr>
          <w:p w:rsidR="00DB05F8" w:rsidRPr="00262A12" w:rsidRDefault="00DB05F8" w:rsidP="00DB05F8">
            <w:pPr>
              <w:rPr>
                <w:sz w:val="20"/>
                <w:szCs w:val="20"/>
              </w:rPr>
            </w:pPr>
            <w:r w:rsidRPr="00262A12">
              <w:rPr>
                <w:sz w:val="20"/>
                <w:szCs w:val="20"/>
              </w:rPr>
              <w:t>Таможенные формальности для вывоза, оплата экспортных таможенных пошлин</w:t>
            </w:r>
          </w:p>
        </w:tc>
        <w:tc>
          <w:tcPr>
            <w:tcW w:w="5528" w:type="dxa"/>
            <w:vAlign w:val="center"/>
          </w:tcPr>
          <w:p w:rsidR="00DB05F8" w:rsidRPr="00262A12" w:rsidRDefault="00DB05F8" w:rsidP="00DB05F8">
            <w:pPr>
              <w:jc w:val="center"/>
              <w:rPr>
                <w:sz w:val="20"/>
                <w:szCs w:val="20"/>
              </w:rPr>
            </w:pPr>
            <w:r w:rsidRPr="00262A12">
              <w:rPr>
                <w:sz w:val="20"/>
                <w:szCs w:val="20"/>
              </w:rPr>
              <w:t>Продавец</w:t>
            </w:r>
          </w:p>
        </w:tc>
      </w:tr>
      <w:tr w:rsidR="00DB05F8" w:rsidRPr="00262A12" w:rsidTr="00DB05F8">
        <w:trPr>
          <w:trHeight w:val="213"/>
        </w:trPr>
        <w:tc>
          <w:tcPr>
            <w:tcW w:w="4111" w:type="dxa"/>
            <w:vAlign w:val="center"/>
          </w:tcPr>
          <w:p w:rsidR="00DB05F8" w:rsidRPr="00262A12" w:rsidRDefault="00DB05F8" w:rsidP="00DB05F8">
            <w:pPr>
              <w:rPr>
                <w:sz w:val="20"/>
                <w:szCs w:val="20"/>
              </w:rPr>
            </w:pPr>
            <w:r w:rsidRPr="00262A12">
              <w:rPr>
                <w:sz w:val="20"/>
                <w:szCs w:val="20"/>
              </w:rPr>
              <w:t>Таможенные формальности для ввоза, оплата импортных таможенных пошлин</w:t>
            </w:r>
          </w:p>
        </w:tc>
        <w:tc>
          <w:tcPr>
            <w:tcW w:w="5528" w:type="dxa"/>
            <w:vAlign w:val="center"/>
          </w:tcPr>
          <w:p w:rsidR="00DB05F8" w:rsidRPr="00262A12" w:rsidRDefault="00DB05F8" w:rsidP="00DB05F8">
            <w:pPr>
              <w:jc w:val="center"/>
              <w:rPr>
                <w:sz w:val="20"/>
                <w:szCs w:val="20"/>
              </w:rPr>
            </w:pPr>
            <w:r w:rsidRPr="00262A12">
              <w:rPr>
                <w:sz w:val="20"/>
                <w:szCs w:val="20"/>
              </w:rPr>
              <w:t>Покупатель</w:t>
            </w:r>
          </w:p>
        </w:tc>
      </w:tr>
      <w:tr w:rsidR="00DB05F8" w:rsidRPr="002D38DC"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2D38DC" w:rsidRDefault="00DB05F8" w:rsidP="00DB05F8">
            <w:pPr>
              <w:rPr>
                <w:sz w:val="20"/>
                <w:szCs w:val="20"/>
              </w:rPr>
            </w:pPr>
            <w:r w:rsidRPr="002D38DC">
              <w:rPr>
                <w:sz w:val="20"/>
                <w:szCs w:val="20"/>
              </w:rPr>
              <w:t>Погрузка</w:t>
            </w:r>
            <w:r>
              <w:rPr>
                <w:sz w:val="20"/>
                <w:szCs w:val="20"/>
              </w:rPr>
              <w:t xml:space="preserve"> в порту отправления</w:t>
            </w:r>
            <w:r w:rsidRPr="002D38DC">
              <w:rPr>
                <w:sz w:val="20"/>
                <w:szCs w:val="20"/>
              </w:rPr>
              <w:t>/разгрузка</w:t>
            </w:r>
            <w:r>
              <w:rPr>
                <w:sz w:val="20"/>
                <w:szCs w:val="20"/>
              </w:rPr>
              <w:t xml:space="preserve"> в порту назначения</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2D38DC" w:rsidRDefault="00DB05F8" w:rsidP="00DB05F8">
            <w:pPr>
              <w:jc w:val="center"/>
              <w:rPr>
                <w:sz w:val="20"/>
                <w:szCs w:val="20"/>
              </w:rPr>
            </w:pPr>
            <w:r w:rsidRPr="002D38DC">
              <w:rPr>
                <w:sz w:val="20"/>
                <w:szCs w:val="20"/>
              </w:rPr>
              <w:t>Покупатель/Покупатель</w:t>
            </w:r>
          </w:p>
        </w:tc>
      </w:tr>
      <w:tr w:rsidR="00DB05F8" w:rsidRPr="002D38DC"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2D38DC" w:rsidRDefault="00DB05F8" w:rsidP="00DB05F8">
            <w:pPr>
              <w:rPr>
                <w:sz w:val="20"/>
                <w:szCs w:val="20"/>
              </w:rPr>
            </w:pPr>
            <w:r w:rsidRPr="002D38DC">
              <w:rPr>
                <w:sz w:val="20"/>
                <w:szCs w:val="20"/>
              </w:rPr>
              <w:t>Переход рисков утраты или повреждения товара от продавца к покупателю</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2D38DC" w:rsidRDefault="00DB05F8" w:rsidP="00DB05F8">
            <w:pPr>
              <w:rPr>
                <w:sz w:val="20"/>
                <w:szCs w:val="20"/>
              </w:rPr>
            </w:pPr>
            <w:r w:rsidRPr="002D38DC">
              <w:rPr>
                <w:sz w:val="20"/>
                <w:szCs w:val="20"/>
              </w:rPr>
              <w:t xml:space="preserve">Когда товар расположен вдоль борта судна </w:t>
            </w:r>
            <w:r>
              <w:rPr>
                <w:sz w:val="20"/>
                <w:szCs w:val="20"/>
              </w:rPr>
              <w:t xml:space="preserve">в порту отправления </w:t>
            </w:r>
            <w:r w:rsidRPr="002D38DC">
              <w:rPr>
                <w:sz w:val="20"/>
                <w:szCs w:val="20"/>
              </w:rPr>
              <w:t>либо</w:t>
            </w:r>
            <w:r>
              <w:rPr>
                <w:sz w:val="20"/>
                <w:szCs w:val="20"/>
              </w:rPr>
              <w:t xml:space="preserve"> </w:t>
            </w:r>
            <w:r w:rsidRPr="002D38DC">
              <w:rPr>
                <w:sz w:val="20"/>
                <w:szCs w:val="20"/>
              </w:rPr>
              <w:t>предоставлен таким образом в распоряжение покупателя</w:t>
            </w:r>
          </w:p>
        </w:tc>
      </w:tr>
    </w:tbl>
    <w:p w:rsidR="00DB05F8" w:rsidRPr="00BF3A8A" w:rsidRDefault="00DB05F8" w:rsidP="00DB05F8">
      <w:pPr>
        <w:ind w:firstLine="567"/>
      </w:pPr>
    </w:p>
    <w:p w:rsidR="00DB05F8" w:rsidRPr="00BF3A8A" w:rsidRDefault="00DB05F8" w:rsidP="00347422">
      <w:pPr>
        <w:ind w:firstLine="567"/>
        <w:jc w:val="both"/>
      </w:pPr>
      <w:r w:rsidRPr="00BF3A8A">
        <w:t xml:space="preserve">Согласно условиям поставки </w:t>
      </w:r>
      <w:r w:rsidRPr="00BF3A8A">
        <w:rPr>
          <w:lang w:val="en-US"/>
        </w:rPr>
        <w:t>FAS</w:t>
      </w:r>
      <w:r w:rsidRPr="00BF3A8A">
        <w:t xml:space="preserve"> п</w:t>
      </w:r>
      <w:r w:rsidRPr="00BF3A8A">
        <w:rPr>
          <w:lang w:eastAsia="en-US"/>
        </w:rPr>
        <w:t>родавец</w:t>
      </w:r>
      <w:r w:rsidRPr="00BF3A8A">
        <w:t xml:space="preserve"> несет расходы по транспортировке товара от места отгрузки до порта отправления. </w:t>
      </w:r>
      <w:r w:rsidRPr="00BF3A8A">
        <w:rPr>
          <w:lang w:val="en-US" w:eastAsia="en-US"/>
        </w:rPr>
        <w:t>FAS</w:t>
      </w:r>
      <w:r w:rsidRPr="00BF3A8A">
        <w:rPr>
          <w:lang w:eastAsia="en-US"/>
        </w:rPr>
        <w:t xml:space="preserve"> </w:t>
      </w:r>
      <w:r w:rsidRPr="00BF3A8A">
        <w:t xml:space="preserve">требует от продавца выполнения таможенных формальностей для вывоза, в </w:t>
      </w:r>
      <w:proofErr w:type="spellStart"/>
      <w:r w:rsidRPr="00BF3A8A">
        <w:t>т.ч</w:t>
      </w:r>
      <w:proofErr w:type="spellEnd"/>
      <w:r w:rsidRPr="00BF3A8A">
        <w:t>. уплат</w:t>
      </w:r>
      <w:r>
        <w:t>ы</w:t>
      </w:r>
      <w:r w:rsidRPr="00BF3A8A">
        <w:t xml:space="preserve"> экспортных таможенных пошлин, если таковые </w:t>
      </w:r>
      <w:r w:rsidRPr="00BF3A8A">
        <w:lastRenderedPageBreak/>
        <w:t>применяются.</w:t>
      </w:r>
      <w:r>
        <w:t xml:space="preserve"> </w:t>
      </w:r>
      <w:r w:rsidRPr="00BF3A8A">
        <w:t>Всю остальную часть следования груза, включая портовые сборы в порту отправления и в порту назначения</w:t>
      </w:r>
      <w:r>
        <w:t xml:space="preserve">, а также </w:t>
      </w:r>
      <w:r w:rsidRPr="00BF3A8A">
        <w:t>импортное таможенное оформление, оплачивает покупатель</w:t>
      </w:r>
      <w:r>
        <w:t>.</w:t>
      </w:r>
    </w:p>
    <w:p w:rsidR="00DB05F8" w:rsidRDefault="00DB05F8" w:rsidP="00347422">
      <w:pPr>
        <w:ind w:firstLine="567"/>
        <w:jc w:val="both"/>
        <w:rPr>
          <w:color w:val="000000"/>
        </w:rPr>
      </w:pPr>
      <w:r w:rsidRPr="00262A12">
        <w:rPr>
          <w:color w:val="000000"/>
        </w:rPr>
        <w:t xml:space="preserve">Сторонам рекомендуется наиболее точно определить пункт погрузки в </w:t>
      </w:r>
      <w:r>
        <w:rPr>
          <w:color w:val="000000"/>
        </w:rPr>
        <w:t xml:space="preserve">согласованном </w:t>
      </w:r>
      <w:r w:rsidRPr="00262A12">
        <w:rPr>
          <w:color w:val="000000"/>
        </w:rPr>
        <w:t xml:space="preserve">порту </w:t>
      </w:r>
      <w:r>
        <w:rPr>
          <w:color w:val="000000"/>
        </w:rPr>
        <w:t>отправления</w:t>
      </w:r>
      <w:r w:rsidRPr="00262A12">
        <w:rPr>
          <w:color w:val="000000"/>
        </w:rPr>
        <w:t>, поскольку расходы и риски до этого пункта несет про</w:t>
      </w:r>
      <w:r w:rsidRPr="00262A12">
        <w:rPr>
          <w:color w:val="000000"/>
        </w:rPr>
        <w:softHyphen/>
        <w:t>давец, а такие расходы и сопутствующие расходы по обработке могут отличаться в соответствии с практикой порта.</w:t>
      </w:r>
    </w:p>
    <w:p w:rsidR="00DB05F8" w:rsidRPr="00262A12" w:rsidRDefault="00DB05F8" w:rsidP="00347422">
      <w:pPr>
        <w:ind w:firstLine="567"/>
        <w:jc w:val="both"/>
      </w:pPr>
      <w:r w:rsidRPr="00262A12">
        <w:rPr>
          <w:color w:val="000000"/>
        </w:rPr>
        <w:t>При размещении товара в контейнерах типичным для продавца является пере</w:t>
      </w:r>
      <w:r w:rsidRPr="00262A12">
        <w:rPr>
          <w:color w:val="000000"/>
        </w:rPr>
        <w:softHyphen/>
        <w:t xml:space="preserve">дача товара перевозчику на терминале, а не путем размещения вдоль борта судна. В таких </w:t>
      </w:r>
      <w:r>
        <w:rPr>
          <w:color w:val="000000"/>
        </w:rPr>
        <w:t xml:space="preserve">случаях </w:t>
      </w:r>
      <w:r w:rsidRPr="00262A12">
        <w:rPr>
          <w:color w:val="000000"/>
        </w:rPr>
        <w:t xml:space="preserve">нецелесообразно использование термина </w:t>
      </w:r>
      <w:r w:rsidRPr="00262A12">
        <w:rPr>
          <w:color w:val="000000"/>
          <w:lang w:val="en-US" w:eastAsia="en-US"/>
        </w:rPr>
        <w:t>FAS</w:t>
      </w:r>
      <w:r w:rsidRPr="00262A12">
        <w:rPr>
          <w:color w:val="000000"/>
          <w:lang w:eastAsia="en-US"/>
        </w:rPr>
        <w:t xml:space="preserve"> </w:t>
      </w:r>
      <w:r w:rsidRPr="00262A12">
        <w:rPr>
          <w:color w:val="000000"/>
        </w:rPr>
        <w:t>и следует использо</w:t>
      </w:r>
      <w:r w:rsidRPr="00262A12">
        <w:rPr>
          <w:color w:val="000000"/>
        </w:rPr>
        <w:softHyphen/>
        <w:t xml:space="preserve">вать термин </w:t>
      </w:r>
      <w:r w:rsidRPr="00262A12">
        <w:rPr>
          <w:color w:val="000000"/>
          <w:lang w:val="en-US" w:eastAsia="en-US"/>
        </w:rPr>
        <w:t>FCA</w:t>
      </w:r>
      <w:r w:rsidRPr="00262A12">
        <w:rPr>
          <w:color w:val="000000"/>
          <w:lang w:eastAsia="en-US"/>
        </w:rPr>
        <w:t>.</w:t>
      </w:r>
    </w:p>
    <w:p w:rsidR="00DB05F8" w:rsidRPr="00EA1976" w:rsidRDefault="00DB05F8" w:rsidP="00347422">
      <w:pPr>
        <w:ind w:firstLine="567"/>
        <w:jc w:val="both"/>
        <w:outlineLvl w:val="0"/>
      </w:pPr>
      <w:r w:rsidRPr="00EA1976">
        <w:t xml:space="preserve">Обязанности продавца и покупателя в соответствии с условиями поставки </w:t>
      </w:r>
      <w:r w:rsidRPr="00EA1976">
        <w:rPr>
          <w:lang w:val="en-US"/>
        </w:rPr>
        <w:t>FAS</w:t>
      </w:r>
      <w:r w:rsidRPr="00EA1976">
        <w:t xml:space="preserve"> (</w:t>
      </w:r>
      <w:proofErr w:type="spellStart"/>
      <w:r w:rsidRPr="00EA1976">
        <w:t>Инкотермс</w:t>
      </w:r>
      <w:proofErr w:type="spellEnd"/>
      <w:r w:rsidRPr="00EA1976">
        <w:t xml:space="preserve"> 2010) приведены в таблице </w:t>
      </w:r>
      <w:r w:rsidR="00347422">
        <w:t>2.</w:t>
      </w:r>
      <w:r>
        <w:t>17</w:t>
      </w:r>
      <w:r w:rsidRPr="00EA1976">
        <w:t>.</w:t>
      </w:r>
    </w:p>
    <w:p w:rsidR="00DB05F8" w:rsidRPr="00EA1976" w:rsidRDefault="00DB05F8" w:rsidP="00DB05F8"/>
    <w:p w:rsidR="00DB05F8" w:rsidRPr="00EA1976" w:rsidRDefault="00DB05F8" w:rsidP="00DB05F8">
      <w:pPr>
        <w:ind w:firstLine="708"/>
        <w:jc w:val="right"/>
        <w:outlineLvl w:val="0"/>
        <w:rPr>
          <w:b/>
          <w:i/>
        </w:rPr>
      </w:pPr>
      <w:r w:rsidRPr="00EA1976">
        <w:rPr>
          <w:b/>
          <w:i/>
        </w:rPr>
        <w:t xml:space="preserve">Таблица </w:t>
      </w:r>
      <w:r w:rsidR="00347422">
        <w:rPr>
          <w:b/>
          <w:i/>
        </w:rPr>
        <w:t>2.</w:t>
      </w:r>
      <w:r>
        <w:rPr>
          <w:b/>
          <w:i/>
        </w:rPr>
        <w:t>17</w:t>
      </w:r>
    </w:p>
    <w:p w:rsidR="00DB05F8" w:rsidRPr="00EA1976" w:rsidRDefault="00DB05F8" w:rsidP="00DB05F8">
      <w:pPr>
        <w:jc w:val="center"/>
        <w:outlineLvl w:val="0"/>
        <w:rPr>
          <w:b/>
        </w:rPr>
      </w:pPr>
      <w:r w:rsidRPr="00EA1976">
        <w:rPr>
          <w:b/>
        </w:rPr>
        <w:t xml:space="preserve">Обязанности продавца и покупателя в соответствии с условиями поставки </w:t>
      </w:r>
      <w:r w:rsidRPr="00EA1976">
        <w:rPr>
          <w:b/>
          <w:lang w:val="en-US"/>
        </w:rPr>
        <w:t>FAS</w:t>
      </w:r>
      <w:r w:rsidRPr="00EA1976">
        <w:rPr>
          <w:b/>
        </w:rPr>
        <w:t xml:space="preserve"> (</w:t>
      </w:r>
      <w:proofErr w:type="spellStart"/>
      <w:r w:rsidRPr="00EA1976">
        <w:rPr>
          <w:b/>
        </w:rPr>
        <w:t>Инкотермс</w:t>
      </w:r>
      <w:proofErr w:type="spellEnd"/>
      <w:r w:rsidRPr="00EA1976">
        <w:rPr>
          <w:b/>
        </w:rPr>
        <w:t xml:space="preserve"> 2010)</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DB05F8" w:rsidRPr="00EA1976" w:rsidTr="00DB05F8">
        <w:trPr>
          <w:trHeight w:val="150"/>
        </w:trPr>
        <w:tc>
          <w:tcPr>
            <w:tcW w:w="4654" w:type="dxa"/>
          </w:tcPr>
          <w:p w:rsidR="00DB05F8" w:rsidRPr="00EA1976" w:rsidRDefault="00DB05F8" w:rsidP="00DB05F8">
            <w:pPr>
              <w:jc w:val="center"/>
              <w:outlineLvl w:val="0"/>
              <w:rPr>
                <w:b/>
                <w:sz w:val="20"/>
                <w:szCs w:val="20"/>
              </w:rPr>
            </w:pPr>
            <w:r w:rsidRPr="00EA1976">
              <w:rPr>
                <w:b/>
                <w:sz w:val="20"/>
                <w:szCs w:val="20"/>
              </w:rPr>
              <w:t>А. ОБЯЗАННОСТИ ПРОДАВЦА</w:t>
            </w:r>
          </w:p>
        </w:tc>
        <w:tc>
          <w:tcPr>
            <w:tcW w:w="5069" w:type="dxa"/>
          </w:tcPr>
          <w:p w:rsidR="00DB05F8" w:rsidRPr="00EA1976" w:rsidRDefault="00DB05F8" w:rsidP="00DB05F8">
            <w:pPr>
              <w:jc w:val="center"/>
              <w:outlineLvl w:val="0"/>
              <w:rPr>
                <w:b/>
                <w:sz w:val="20"/>
                <w:szCs w:val="20"/>
              </w:rPr>
            </w:pPr>
            <w:r w:rsidRPr="00EA1976">
              <w:rPr>
                <w:b/>
                <w:sz w:val="20"/>
                <w:szCs w:val="20"/>
              </w:rPr>
              <w:t>Б. ОБЯЗАННОСТИ ПОКУПАТЕЛЯ</w:t>
            </w:r>
          </w:p>
        </w:tc>
      </w:tr>
      <w:tr w:rsidR="00DB05F8" w:rsidRPr="00EA1976" w:rsidTr="00DB05F8">
        <w:trPr>
          <w:trHeight w:val="115"/>
        </w:trPr>
        <w:tc>
          <w:tcPr>
            <w:tcW w:w="4654" w:type="dxa"/>
          </w:tcPr>
          <w:p w:rsidR="00DB05F8" w:rsidRPr="007754DC" w:rsidRDefault="00DB05F8" w:rsidP="00347422">
            <w:pPr>
              <w:ind w:firstLine="369"/>
              <w:jc w:val="both"/>
              <w:rPr>
                <w:sz w:val="20"/>
                <w:szCs w:val="20"/>
              </w:rPr>
            </w:pPr>
            <w:r w:rsidRPr="007754DC">
              <w:rPr>
                <w:b/>
                <w:bCs/>
                <w:sz w:val="20"/>
                <w:szCs w:val="20"/>
              </w:rPr>
              <w:t>А1. Общие обязанности продавца</w:t>
            </w:r>
          </w:p>
          <w:p w:rsidR="00DB05F8" w:rsidRPr="00EA1976" w:rsidRDefault="00DB05F8" w:rsidP="00347422">
            <w:pPr>
              <w:ind w:firstLine="369"/>
              <w:jc w:val="both"/>
              <w:rPr>
                <w:color w:val="FF0000"/>
                <w:sz w:val="20"/>
                <w:szCs w:val="20"/>
              </w:rPr>
            </w:pPr>
            <w:r w:rsidRPr="007754DC">
              <w:rPr>
                <w:sz w:val="20"/>
                <w:szCs w:val="20"/>
              </w:rPr>
              <w:t>Продавец обязан в соответствии с договором купли-продажи предоставить покупателю товар, счет-фактуру (инвойс), а также любое иное доказатель</w:t>
            </w:r>
            <w:r w:rsidRPr="007754DC">
              <w:rPr>
                <w:sz w:val="20"/>
                <w:szCs w:val="20"/>
              </w:rPr>
              <w:softHyphen/>
              <w:t>ство соответствия товара условиям до</w:t>
            </w:r>
            <w:r w:rsidRPr="007754DC">
              <w:rPr>
                <w:sz w:val="20"/>
                <w:szCs w:val="20"/>
              </w:rPr>
              <w:softHyphen/>
              <w:t>говора купли-продажи, которое может потребоваться по условиям договора. Любой документ, упомянутый в пун</w:t>
            </w:r>
            <w:r w:rsidRPr="007754DC">
              <w:rPr>
                <w:sz w:val="20"/>
                <w:szCs w:val="20"/>
              </w:rPr>
              <w:softHyphen/>
              <w:t>ктах А1-А10, может быть заменен экви</w:t>
            </w:r>
            <w:r w:rsidRPr="007754DC">
              <w:rPr>
                <w:sz w:val="20"/>
                <w:szCs w:val="20"/>
              </w:rPr>
              <w:softHyphen/>
              <w:t>валентной электронной записью или процедурой, если это согласовано сторо</w:t>
            </w:r>
            <w:r w:rsidRPr="007754DC">
              <w:rPr>
                <w:sz w:val="20"/>
                <w:szCs w:val="20"/>
              </w:rPr>
              <w:softHyphen/>
              <w:t>нами или является обычным.</w:t>
            </w:r>
          </w:p>
        </w:tc>
        <w:tc>
          <w:tcPr>
            <w:tcW w:w="5069" w:type="dxa"/>
          </w:tcPr>
          <w:p w:rsidR="00DB05F8" w:rsidRPr="007754DC" w:rsidRDefault="00DB05F8" w:rsidP="00347422">
            <w:pPr>
              <w:ind w:firstLine="392"/>
              <w:jc w:val="both"/>
              <w:rPr>
                <w:b/>
                <w:bCs/>
                <w:sz w:val="20"/>
                <w:szCs w:val="20"/>
              </w:rPr>
            </w:pPr>
            <w:r w:rsidRPr="007754DC">
              <w:rPr>
                <w:b/>
                <w:bCs/>
                <w:sz w:val="20"/>
                <w:szCs w:val="20"/>
              </w:rPr>
              <w:t>Б1. Общие обязанности покупателя</w:t>
            </w:r>
          </w:p>
          <w:p w:rsidR="00DB05F8" w:rsidRPr="007754DC" w:rsidRDefault="00DB05F8" w:rsidP="00347422">
            <w:pPr>
              <w:ind w:firstLine="392"/>
              <w:jc w:val="both"/>
              <w:rPr>
                <w:sz w:val="20"/>
                <w:szCs w:val="20"/>
              </w:rPr>
            </w:pPr>
            <w:r w:rsidRPr="007754DC">
              <w:rPr>
                <w:sz w:val="20"/>
                <w:szCs w:val="20"/>
              </w:rPr>
              <w:t>Покупатель обязан уплатить цену товара, как это предусмотрено в догово</w:t>
            </w:r>
            <w:r w:rsidRPr="007754DC">
              <w:rPr>
                <w:sz w:val="20"/>
                <w:szCs w:val="20"/>
              </w:rPr>
              <w:softHyphen/>
              <w:t>ре купли-продажи. Любой документ, упомянутый в пун</w:t>
            </w:r>
            <w:r w:rsidRPr="007754DC">
              <w:rPr>
                <w:sz w:val="20"/>
                <w:szCs w:val="20"/>
              </w:rPr>
              <w:softHyphen/>
              <w:t>ктах Б1-Б10, может быть заменен экви</w:t>
            </w:r>
            <w:r w:rsidRPr="007754DC">
              <w:rPr>
                <w:sz w:val="20"/>
                <w:szCs w:val="20"/>
              </w:rPr>
              <w:softHyphen/>
              <w:t>валентной электронной записью или процедурой, если это согласовано сторо</w:t>
            </w:r>
            <w:r w:rsidRPr="007754DC">
              <w:rPr>
                <w:sz w:val="20"/>
                <w:szCs w:val="20"/>
              </w:rPr>
              <w:softHyphen/>
              <w:t>нами или является обычным.</w:t>
            </w:r>
          </w:p>
          <w:p w:rsidR="00DB05F8" w:rsidRPr="00EA1976" w:rsidRDefault="00DB05F8" w:rsidP="00347422">
            <w:pPr>
              <w:ind w:firstLine="392"/>
              <w:jc w:val="both"/>
              <w:outlineLvl w:val="0"/>
              <w:rPr>
                <w:color w:val="FF0000"/>
                <w:sz w:val="20"/>
                <w:szCs w:val="20"/>
              </w:rPr>
            </w:pPr>
          </w:p>
        </w:tc>
      </w:tr>
      <w:tr w:rsidR="00DB05F8" w:rsidRPr="00EA1976" w:rsidTr="00DB05F8">
        <w:trPr>
          <w:trHeight w:val="103"/>
        </w:trPr>
        <w:tc>
          <w:tcPr>
            <w:tcW w:w="4654" w:type="dxa"/>
          </w:tcPr>
          <w:p w:rsidR="00DB05F8" w:rsidRPr="007754DC" w:rsidRDefault="00DB05F8" w:rsidP="00347422">
            <w:pPr>
              <w:ind w:firstLine="369"/>
              <w:jc w:val="both"/>
              <w:rPr>
                <w:sz w:val="20"/>
                <w:szCs w:val="20"/>
              </w:rPr>
            </w:pPr>
            <w:r w:rsidRPr="007754DC">
              <w:rPr>
                <w:b/>
                <w:bCs/>
                <w:sz w:val="20"/>
                <w:szCs w:val="20"/>
              </w:rPr>
              <w:t>А2. Лицензии, разрешения, контроль безопасности и иные формальности</w:t>
            </w:r>
          </w:p>
          <w:p w:rsidR="00DB05F8" w:rsidRPr="00EA1976" w:rsidRDefault="00DB05F8" w:rsidP="00347422">
            <w:pPr>
              <w:ind w:firstLine="369"/>
              <w:jc w:val="both"/>
              <w:rPr>
                <w:color w:val="FF0000"/>
                <w:sz w:val="20"/>
                <w:szCs w:val="20"/>
              </w:rPr>
            </w:pPr>
            <w:r w:rsidRPr="007754DC">
              <w:rPr>
                <w:sz w:val="20"/>
                <w:szCs w:val="20"/>
              </w:rPr>
              <w:t>Если потребуется, продавец обязан за свой счет и на свой риск получить экс</w:t>
            </w:r>
            <w:r w:rsidRPr="007754DC">
              <w:rPr>
                <w:sz w:val="20"/>
                <w:szCs w:val="20"/>
              </w:rPr>
              <w:softHyphen/>
              <w:t>портную лицензию или иное официальное разрешение и выпол</w:t>
            </w:r>
            <w:r w:rsidRPr="007754DC">
              <w:rPr>
                <w:sz w:val="20"/>
                <w:szCs w:val="20"/>
              </w:rPr>
              <w:softHyphen/>
              <w:t>нить все таможенные формальности, не</w:t>
            </w:r>
            <w:r w:rsidRPr="007754DC">
              <w:rPr>
                <w:sz w:val="20"/>
                <w:szCs w:val="20"/>
              </w:rPr>
              <w:softHyphen/>
              <w:t>обходимые для вывоза товара.</w:t>
            </w:r>
          </w:p>
        </w:tc>
        <w:tc>
          <w:tcPr>
            <w:tcW w:w="5069" w:type="dxa"/>
          </w:tcPr>
          <w:p w:rsidR="00DB05F8" w:rsidRPr="007754DC" w:rsidRDefault="00DB05F8" w:rsidP="00347422">
            <w:pPr>
              <w:ind w:firstLine="392"/>
              <w:jc w:val="both"/>
              <w:rPr>
                <w:b/>
                <w:bCs/>
                <w:sz w:val="20"/>
                <w:szCs w:val="20"/>
              </w:rPr>
            </w:pPr>
            <w:r w:rsidRPr="007754DC">
              <w:rPr>
                <w:b/>
                <w:bCs/>
                <w:sz w:val="20"/>
                <w:szCs w:val="20"/>
              </w:rPr>
              <w:t>Б2. Лицензии, разрешения, контроль безопасности и иные формальности</w:t>
            </w:r>
          </w:p>
          <w:p w:rsidR="00DB05F8" w:rsidRPr="007754DC" w:rsidRDefault="00DB05F8" w:rsidP="00347422">
            <w:pPr>
              <w:ind w:firstLine="392"/>
              <w:jc w:val="both"/>
              <w:rPr>
                <w:color w:val="FF0000"/>
                <w:sz w:val="20"/>
                <w:szCs w:val="20"/>
              </w:rPr>
            </w:pPr>
            <w:r w:rsidRPr="007754DC">
              <w:rPr>
                <w:color w:val="000000"/>
                <w:sz w:val="20"/>
                <w:szCs w:val="20"/>
              </w:rPr>
              <w:t>Если потребуется, покупатель обя</w:t>
            </w:r>
            <w:r w:rsidRPr="007754DC">
              <w:rPr>
                <w:color w:val="000000"/>
                <w:sz w:val="20"/>
                <w:szCs w:val="20"/>
              </w:rPr>
              <w:softHyphen/>
              <w:t>зан получить за свой счет и на свой риск импортную лицензию или иное офици</w:t>
            </w:r>
            <w:r w:rsidRPr="007754DC">
              <w:rPr>
                <w:color w:val="000000"/>
                <w:sz w:val="20"/>
                <w:szCs w:val="20"/>
              </w:rPr>
              <w:softHyphen/>
              <w:t>альное разрешение и выполнить все та</w:t>
            </w:r>
            <w:r w:rsidRPr="007754DC">
              <w:rPr>
                <w:color w:val="000000"/>
                <w:sz w:val="20"/>
                <w:szCs w:val="20"/>
              </w:rPr>
              <w:softHyphen/>
              <w:t>моженные формальности, необходимые для ввоза товара и его транспортировки через любую страну.</w:t>
            </w:r>
          </w:p>
        </w:tc>
      </w:tr>
      <w:tr w:rsidR="00DB05F8" w:rsidRPr="00EA1976" w:rsidTr="00DB05F8">
        <w:trPr>
          <w:trHeight w:val="195"/>
        </w:trPr>
        <w:tc>
          <w:tcPr>
            <w:tcW w:w="4654" w:type="dxa"/>
          </w:tcPr>
          <w:p w:rsidR="00DB05F8" w:rsidRPr="007754DC" w:rsidRDefault="00DB05F8" w:rsidP="00347422">
            <w:pPr>
              <w:ind w:firstLine="369"/>
              <w:jc w:val="both"/>
              <w:rPr>
                <w:b/>
                <w:bCs/>
                <w:sz w:val="20"/>
                <w:szCs w:val="20"/>
              </w:rPr>
            </w:pPr>
            <w:r w:rsidRPr="007754DC">
              <w:rPr>
                <w:b/>
                <w:bCs/>
                <w:sz w:val="20"/>
                <w:szCs w:val="20"/>
              </w:rPr>
              <w:t>А3. Договоры перевозки и страхования</w:t>
            </w:r>
          </w:p>
          <w:p w:rsidR="00DB05F8" w:rsidRPr="007754DC" w:rsidRDefault="00DB05F8" w:rsidP="00347422">
            <w:pPr>
              <w:jc w:val="both"/>
              <w:rPr>
                <w:sz w:val="20"/>
                <w:szCs w:val="20"/>
              </w:rPr>
            </w:pPr>
            <w:r w:rsidRPr="007754DC">
              <w:rPr>
                <w:b/>
                <w:bCs/>
                <w:sz w:val="20"/>
                <w:szCs w:val="20"/>
              </w:rPr>
              <w:t>и страхования</w:t>
            </w:r>
          </w:p>
          <w:p w:rsidR="00DB05F8" w:rsidRPr="007754DC" w:rsidRDefault="00DB05F8" w:rsidP="00347422">
            <w:pPr>
              <w:ind w:firstLine="369"/>
              <w:jc w:val="both"/>
              <w:rPr>
                <w:sz w:val="20"/>
                <w:szCs w:val="20"/>
              </w:rPr>
            </w:pPr>
            <w:r w:rsidRPr="007754DC">
              <w:rPr>
                <w:sz w:val="20"/>
                <w:szCs w:val="20"/>
              </w:rPr>
              <w:t>а) Договор перевозки</w:t>
            </w:r>
          </w:p>
          <w:p w:rsidR="00DB05F8" w:rsidRPr="007754DC" w:rsidRDefault="00DB05F8" w:rsidP="00347422">
            <w:pPr>
              <w:ind w:firstLine="369"/>
              <w:jc w:val="both"/>
              <w:rPr>
                <w:sz w:val="20"/>
                <w:szCs w:val="20"/>
              </w:rPr>
            </w:pPr>
            <w:r w:rsidRPr="007754DC">
              <w:rPr>
                <w:color w:val="000000"/>
                <w:sz w:val="20"/>
                <w:szCs w:val="20"/>
              </w:rPr>
              <w:t>У продавца нет обязанности перед покупателем по заключению договора перевозки. Однако по просьбе покупате</w:t>
            </w:r>
            <w:r w:rsidRPr="007754DC">
              <w:rPr>
                <w:color w:val="000000"/>
                <w:sz w:val="20"/>
                <w:szCs w:val="20"/>
              </w:rPr>
              <w:softHyphen/>
              <w:t xml:space="preserve">ля или если это является </w:t>
            </w:r>
            <w:proofErr w:type="gramStart"/>
            <w:r w:rsidRPr="007754DC">
              <w:rPr>
                <w:color w:val="000000"/>
                <w:sz w:val="20"/>
                <w:szCs w:val="20"/>
              </w:rPr>
              <w:t>коммерческой практикой</w:t>
            </w:r>
            <w:proofErr w:type="gramEnd"/>
            <w:r w:rsidRPr="007754DC">
              <w:rPr>
                <w:color w:val="000000"/>
                <w:sz w:val="20"/>
                <w:szCs w:val="20"/>
              </w:rPr>
              <w:t xml:space="preserve"> и покупатель своевременно не дает инструкции об ином, продавец может за счет и на риск покупателя заключить договор перевозки на обычных условиях. В любом случае продавец мо</w:t>
            </w:r>
            <w:r w:rsidRPr="007754DC">
              <w:rPr>
                <w:color w:val="000000"/>
                <w:sz w:val="20"/>
                <w:szCs w:val="20"/>
              </w:rPr>
              <w:softHyphen/>
              <w:t>жет отказаться от заключения договора перевозки, без промедления известив об этом покупателя.</w:t>
            </w:r>
          </w:p>
          <w:p w:rsidR="00DB05F8" w:rsidRPr="007754DC" w:rsidRDefault="00DB05F8" w:rsidP="00347422">
            <w:pPr>
              <w:ind w:firstLine="369"/>
              <w:jc w:val="both"/>
              <w:rPr>
                <w:sz w:val="20"/>
                <w:szCs w:val="20"/>
              </w:rPr>
            </w:pPr>
            <w:r w:rsidRPr="007754DC">
              <w:rPr>
                <w:sz w:val="20"/>
                <w:szCs w:val="20"/>
              </w:rPr>
              <w:t xml:space="preserve"> б) Договор страхования</w:t>
            </w:r>
          </w:p>
          <w:p w:rsidR="00DB05F8" w:rsidRPr="00EA1976" w:rsidRDefault="00DB05F8" w:rsidP="00347422">
            <w:pPr>
              <w:ind w:firstLine="369"/>
              <w:jc w:val="both"/>
              <w:rPr>
                <w:color w:val="FF0000"/>
                <w:sz w:val="20"/>
                <w:szCs w:val="20"/>
              </w:rPr>
            </w:pPr>
            <w:r w:rsidRPr="007754DC">
              <w:rPr>
                <w:sz w:val="20"/>
                <w:szCs w:val="20"/>
              </w:rPr>
              <w:t>У продавца нет обязанности перед покупателем по заключению договора страхования. Однако продавец обязан предоставить покупателю, по его прось</w:t>
            </w:r>
            <w:r w:rsidRPr="007754DC">
              <w:rPr>
                <w:sz w:val="20"/>
                <w:szCs w:val="20"/>
              </w:rPr>
              <w:softHyphen/>
              <w:t>бе, на его риск и за его счет (при наличии расходов), информацию, необходимую покупателю для получения страхования.</w:t>
            </w:r>
          </w:p>
        </w:tc>
        <w:tc>
          <w:tcPr>
            <w:tcW w:w="5069" w:type="dxa"/>
          </w:tcPr>
          <w:p w:rsidR="00DB05F8" w:rsidRPr="007754DC" w:rsidRDefault="00DB05F8" w:rsidP="00347422">
            <w:pPr>
              <w:ind w:firstLine="392"/>
              <w:jc w:val="both"/>
              <w:rPr>
                <w:b/>
                <w:bCs/>
                <w:sz w:val="20"/>
                <w:szCs w:val="20"/>
              </w:rPr>
            </w:pPr>
            <w:r w:rsidRPr="007754DC">
              <w:rPr>
                <w:b/>
                <w:bCs/>
                <w:sz w:val="20"/>
                <w:szCs w:val="20"/>
              </w:rPr>
              <w:t>Б3. Договоры перевозки и страхования</w:t>
            </w:r>
          </w:p>
          <w:p w:rsidR="00DB05F8" w:rsidRPr="007754DC" w:rsidRDefault="00DB05F8" w:rsidP="00347422">
            <w:pPr>
              <w:ind w:firstLine="392"/>
              <w:jc w:val="both"/>
              <w:rPr>
                <w:sz w:val="20"/>
                <w:szCs w:val="20"/>
              </w:rPr>
            </w:pPr>
            <w:r w:rsidRPr="007754DC">
              <w:rPr>
                <w:sz w:val="20"/>
                <w:szCs w:val="20"/>
              </w:rPr>
              <w:t>а) Договор перевозки</w:t>
            </w:r>
          </w:p>
          <w:p w:rsidR="00DB05F8" w:rsidRPr="007754DC" w:rsidRDefault="00DB05F8" w:rsidP="00347422">
            <w:pPr>
              <w:ind w:firstLine="392"/>
              <w:jc w:val="both"/>
              <w:rPr>
                <w:sz w:val="20"/>
                <w:szCs w:val="20"/>
              </w:rPr>
            </w:pPr>
            <w:r w:rsidRPr="007754DC">
              <w:rPr>
                <w:color w:val="000000"/>
                <w:sz w:val="20"/>
                <w:szCs w:val="20"/>
              </w:rPr>
              <w:t xml:space="preserve">Покупатель </w:t>
            </w:r>
            <w:r w:rsidRPr="007754DC">
              <w:rPr>
                <w:sz w:val="20"/>
                <w:szCs w:val="20"/>
              </w:rPr>
              <w:t>обязан за свой счет за</w:t>
            </w:r>
            <w:r w:rsidRPr="007754DC">
              <w:rPr>
                <w:sz w:val="20"/>
                <w:szCs w:val="20"/>
              </w:rPr>
              <w:softHyphen/>
              <w:t xml:space="preserve">ключить договор перевозки товара от </w:t>
            </w:r>
            <w:r w:rsidRPr="00BF3A8A">
              <w:rPr>
                <w:sz w:val="20"/>
                <w:szCs w:val="20"/>
              </w:rPr>
              <w:t xml:space="preserve">согласованного </w:t>
            </w:r>
            <w:r w:rsidRPr="007754DC">
              <w:rPr>
                <w:sz w:val="20"/>
                <w:szCs w:val="20"/>
              </w:rPr>
              <w:t xml:space="preserve">порта </w:t>
            </w:r>
            <w:r>
              <w:rPr>
                <w:sz w:val="20"/>
                <w:szCs w:val="20"/>
              </w:rPr>
              <w:t>отправления</w:t>
            </w:r>
            <w:r w:rsidRPr="007754DC">
              <w:rPr>
                <w:sz w:val="20"/>
                <w:szCs w:val="20"/>
              </w:rPr>
              <w:t>, за ис</w:t>
            </w:r>
            <w:r w:rsidRPr="007754DC">
              <w:rPr>
                <w:sz w:val="20"/>
                <w:szCs w:val="20"/>
              </w:rPr>
              <w:softHyphen/>
              <w:t xml:space="preserve">ключением случаев, когда </w:t>
            </w:r>
            <w:r w:rsidRPr="007754DC">
              <w:rPr>
                <w:color w:val="000000"/>
                <w:sz w:val="20"/>
                <w:szCs w:val="20"/>
              </w:rPr>
              <w:t>договор пере</w:t>
            </w:r>
            <w:r w:rsidRPr="007754DC">
              <w:rPr>
                <w:color w:val="000000"/>
                <w:sz w:val="20"/>
                <w:szCs w:val="20"/>
              </w:rPr>
              <w:softHyphen/>
              <w:t>возки заключается продавцом, как ука</w:t>
            </w:r>
            <w:r w:rsidRPr="007754DC">
              <w:rPr>
                <w:color w:val="000000"/>
                <w:sz w:val="20"/>
                <w:szCs w:val="20"/>
              </w:rPr>
              <w:softHyphen/>
              <w:t xml:space="preserve">зано в пункте </w:t>
            </w:r>
            <w:proofErr w:type="gramStart"/>
            <w:r w:rsidRPr="007754DC">
              <w:rPr>
                <w:color w:val="000000"/>
                <w:sz w:val="20"/>
                <w:szCs w:val="20"/>
              </w:rPr>
              <w:t>А</w:t>
            </w:r>
            <w:r>
              <w:rPr>
                <w:color w:val="000000"/>
                <w:sz w:val="20"/>
                <w:szCs w:val="20"/>
              </w:rPr>
              <w:t>3</w:t>
            </w:r>
            <w:proofErr w:type="gramEnd"/>
            <w:r w:rsidRPr="007754DC">
              <w:rPr>
                <w:color w:val="000000"/>
                <w:sz w:val="20"/>
                <w:szCs w:val="20"/>
              </w:rPr>
              <w:t xml:space="preserve"> а);</w:t>
            </w:r>
          </w:p>
          <w:p w:rsidR="00DB05F8" w:rsidRPr="007754DC" w:rsidRDefault="00DB05F8" w:rsidP="00347422">
            <w:pPr>
              <w:ind w:firstLine="392"/>
              <w:jc w:val="both"/>
              <w:rPr>
                <w:sz w:val="20"/>
                <w:szCs w:val="20"/>
              </w:rPr>
            </w:pPr>
            <w:r w:rsidRPr="007754DC">
              <w:rPr>
                <w:sz w:val="20"/>
                <w:szCs w:val="20"/>
              </w:rPr>
              <w:t xml:space="preserve"> б) Договор страхования </w:t>
            </w:r>
          </w:p>
          <w:p w:rsidR="00DB05F8" w:rsidRPr="007754DC" w:rsidRDefault="00DB05F8" w:rsidP="00347422">
            <w:pPr>
              <w:ind w:firstLine="392"/>
              <w:jc w:val="both"/>
              <w:rPr>
                <w:color w:val="FF0000"/>
                <w:sz w:val="20"/>
                <w:szCs w:val="20"/>
              </w:rPr>
            </w:pPr>
            <w:r w:rsidRPr="007754DC">
              <w:rPr>
                <w:sz w:val="20"/>
                <w:szCs w:val="20"/>
              </w:rPr>
              <w:t>У покупателя нет обязанности пе</w:t>
            </w:r>
            <w:r w:rsidRPr="007754DC">
              <w:rPr>
                <w:sz w:val="20"/>
                <w:szCs w:val="20"/>
              </w:rPr>
              <w:softHyphen/>
              <w:t>ред продавцом по заключению договора страхования</w:t>
            </w:r>
            <w:r>
              <w:rPr>
                <w:sz w:val="20"/>
                <w:szCs w:val="20"/>
              </w:rPr>
              <w:t>.</w:t>
            </w:r>
          </w:p>
          <w:p w:rsidR="00DB05F8" w:rsidRPr="007754DC" w:rsidRDefault="00DB05F8" w:rsidP="00347422">
            <w:pPr>
              <w:ind w:firstLine="392"/>
              <w:jc w:val="both"/>
              <w:rPr>
                <w:color w:val="FF0000"/>
                <w:sz w:val="20"/>
                <w:szCs w:val="20"/>
              </w:rPr>
            </w:pPr>
          </w:p>
        </w:tc>
      </w:tr>
      <w:tr w:rsidR="00DB05F8" w:rsidRPr="00EA1976" w:rsidTr="00DB05F8">
        <w:trPr>
          <w:trHeight w:val="69"/>
        </w:trPr>
        <w:tc>
          <w:tcPr>
            <w:tcW w:w="4654" w:type="dxa"/>
          </w:tcPr>
          <w:p w:rsidR="00DB05F8" w:rsidRPr="007754DC" w:rsidRDefault="00DB05F8" w:rsidP="00347422">
            <w:pPr>
              <w:ind w:firstLine="369"/>
              <w:jc w:val="both"/>
              <w:rPr>
                <w:sz w:val="20"/>
                <w:szCs w:val="20"/>
              </w:rPr>
            </w:pPr>
            <w:r w:rsidRPr="007754DC">
              <w:rPr>
                <w:b/>
                <w:bCs/>
                <w:sz w:val="20"/>
                <w:szCs w:val="20"/>
              </w:rPr>
              <w:t>А4. Поставка</w:t>
            </w:r>
          </w:p>
          <w:p w:rsidR="00DB05F8" w:rsidRPr="007754DC" w:rsidRDefault="00DB05F8" w:rsidP="00347422">
            <w:pPr>
              <w:ind w:firstLine="369"/>
              <w:jc w:val="both"/>
              <w:rPr>
                <w:sz w:val="20"/>
                <w:szCs w:val="20"/>
              </w:rPr>
            </w:pPr>
            <w:r w:rsidRPr="007754DC">
              <w:rPr>
                <w:sz w:val="20"/>
                <w:szCs w:val="20"/>
              </w:rPr>
              <w:t xml:space="preserve">Продавец обязан поставить товар либо путем размещения </w:t>
            </w:r>
            <w:r w:rsidRPr="007754DC">
              <w:rPr>
                <w:color w:val="000000"/>
                <w:sz w:val="20"/>
                <w:szCs w:val="20"/>
              </w:rPr>
              <w:t xml:space="preserve">вдоль борта судна, </w:t>
            </w:r>
            <w:r w:rsidRPr="007130B0">
              <w:rPr>
                <w:sz w:val="20"/>
                <w:szCs w:val="20"/>
              </w:rPr>
              <w:t>назначенного</w:t>
            </w:r>
            <w:r w:rsidRPr="007754DC">
              <w:rPr>
                <w:color w:val="FF0000"/>
                <w:sz w:val="20"/>
                <w:szCs w:val="20"/>
              </w:rPr>
              <w:t xml:space="preserve"> </w:t>
            </w:r>
            <w:r w:rsidRPr="007754DC">
              <w:rPr>
                <w:color w:val="000000"/>
                <w:sz w:val="20"/>
                <w:szCs w:val="20"/>
              </w:rPr>
              <w:lastRenderedPageBreak/>
              <w:t>покупателем, в пункте погрузки, если таковой имеется, указан</w:t>
            </w:r>
            <w:r w:rsidRPr="007754DC">
              <w:rPr>
                <w:color w:val="000000"/>
                <w:sz w:val="20"/>
                <w:szCs w:val="20"/>
              </w:rPr>
              <w:softHyphen/>
              <w:t xml:space="preserve">ном покупателем </w:t>
            </w:r>
            <w:r w:rsidRPr="007130B0">
              <w:rPr>
                <w:color w:val="000000"/>
                <w:sz w:val="20"/>
                <w:szCs w:val="20"/>
              </w:rPr>
              <w:t xml:space="preserve">в согласованном </w:t>
            </w:r>
            <w:r w:rsidRPr="007754DC">
              <w:rPr>
                <w:color w:val="000000"/>
                <w:sz w:val="20"/>
                <w:szCs w:val="20"/>
              </w:rPr>
              <w:t xml:space="preserve">порту </w:t>
            </w:r>
            <w:r>
              <w:rPr>
                <w:color w:val="000000"/>
                <w:sz w:val="20"/>
                <w:szCs w:val="20"/>
              </w:rPr>
              <w:t>отправления</w:t>
            </w:r>
            <w:r w:rsidRPr="007754DC">
              <w:rPr>
                <w:color w:val="000000"/>
                <w:sz w:val="20"/>
                <w:szCs w:val="20"/>
              </w:rPr>
              <w:t>, либо путем обеспечения предоставления поставленного таким образом товара. В том и в другом случае продавец обязан поставить товар в согласованную дату или в согласованный период в соот</w:t>
            </w:r>
            <w:r w:rsidRPr="007754DC">
              <w:rPr>
                <w:color w:val="000000"/>
                <w:sz w:val="20"/>
                <w:szCs w:val="20"/>
              </w:rPr>
              <w:softHyphen/>
              <w:t>ветствии с обычаями порта.</w:t>
            </w:r>
          </w:p>
          <w:p w:rsidR="00DB05F8" w:rsidRPr="00EA1976" w:rsidRDefault="00DB05F8" w:rsidP="00347422">
            <w:pPr>
              <w:ind w:firstLine="369"/>
              <w:jc w:val="both"/>
              <w:rPr>
                <w:color w:val="FF0000"/>
                <w:sz w:val="20"/>
                <w:szCs w:val="20"/>
              </w:rPr>
            </w:pPr>
            <w:r w:rsidRPr="007754DC">
              <w:rPr>
                <w:color w:val="000000"/>
                <w:sz w:val="20"/>
                <w:szCs w:val="20"/>
              </w:rPr>
              <w:t xml:space="preserve">Если </w:t>
            </w:r>
            <w:r w:rsidRPr="00BF3A8A">
              <w:rPr>
                <w:sz w:val="20"/>
                <w:szCs w:val="20"/>
              </w:rPr>
              <w:t>конкретный пункт погрузки не указан покупателем, продавец может вы</w:t>
            </w:r>
            <w:r w:rsidRPr="00BF3A8A">
              <w:rPr>
                <w:sz w:val="20"/>
                <w:szCs w:val="20"/>
              </w:rPr>
              <w:softHyphen/>
              <w:t xml:space="preserve">брать в согласованном порту </w:t>
            </w:r>
            <w:r>
              <w:rPr>
                <w:sz w:val="20"/>
                <w:szCs w:val="20"/>
              </w:rPr>
              <w:t>отправления</w:t>
            </w:r>
            <w:r w:rsidRPr="00BF3A8A">
              <w:rPr>
                <w:sz w:val="20"/>
                <w:szCs w:val="20"/>
              </w:rPr>
              <w:t xml:space="preserve"> пункт, который наиболее подходит </w:t>
            </w:r>
            <w:r w:rsidRPr="007754DC">
              <w:rPr>
                <w:color w:val="000000"/>
                <w:sz w:val="20"/>
                <w:szCs w:val="20"/>
              </w:rPr>
              <w:t>для его целей. При согласовании сторонами, что поставка будет иметь место в течение определенного периода, покупатель впра</w:t>
            </w:r>
            <w:r w:rsidRPr="007754DC">
              <w:rPr>
                <w:color w:val="000000"/>
                <w:sz w:val="20"/>
                <w:szCs w:val="20"/>
              </w:rPr>
              <w:softHyphen/>
              <w:t xml:space="preserve">ве </w:t>
            </w:r>
            <w:r>
              <w:rPr>
                <w:color w:val="000000"/>
                <w:sz w:val="20"/>
                <w:szCs w:val="20"/>
              </w:rPr>
              <w:t>вы</w:t>
            </w:r>
            <w:r w:rsidRPr="007754DC">
              <w:rPr>
                <w:color w:val="000000"/>
                <w:sz w:val="20"/>
                <w:szCs w:val="20"/>
              </w:rPr>
              <w:t>брать дату в пределах этого периода.</w:t>
            </w:r>
          </w:p>
        </w:tc>
        <w:tc>
          <w:tcPr>
            <w:tcW w:w="5069" w:type="dxa"/>
          </w:tcPr>
          <w:p w:rsidR="00DB05F8" w:rsidRPr="007754DC" w:rsidRDefault="00DB05F8" w:rsidP="00347422">
            <w:pPr>
              <w:ind w:firstLine="392"/>
              <w:jc w:val="both"/>
              <w:rPr>
                <w:sz w:val="20"/>
                <w:szCs w:val="20"/>
              </w:rPr>
            </w:pPr>
            <w:r w:rsidRPr="007754DC">
              <w:rPr>
                <w:b/>
                <w:bCs/>
                <w:sz w:val="20"/>
                <w:szCs w:val="20"/>
              </w:rPr>
              <w:lastRenderedPageBreak/>
              <w:t>Б4. Принятие поставки</w:t>
            </w:r>
          </w:p>
          <w:p w:rsidR="00DB05F8" w:rsidRPr="00EA1976" w:rsidRDefault="00DB05F8" w:rsidP="00347422">
            <w:pPr>
              <w:ind w:firstLine="392"/>
              <w:jc w:val="both"/>
              <w:rPr>
                <w:color w:val="FF0000"/>
                <w:sz w:val="20"/>
                <w:szCs w:val="20"/>
              </w:rPr>
            </w:pPr>
            <w:r w:rsidRPr="007754DC">
              <w:rPr>
                <w:sz w:val="20"/>
                <w:szCs w:val="20"/>
              </w:rPr>
              <w:t>Покупатель обязан принять постав</w:t>
            </w:r>
            <w:r w:rsidRPr="007754DC">
              <w:rPr>
                <w:sz w:val="20"/>
                <w:szCs w:val="20"/>
              </w:rPr>
              <w:softHyphen/>
              <w:t>ку товара, как только он поставлен в со</w:t>
            </w:r>
            <w:r w:rsidRPr="007754DC">
              <w:rPr>
                <w:sz w:val="20"/>
                <w:szCs w:val="20"/>
              </w:rPr>
              <w:softHyphen/>
              <w:t>ответствии с пунктом А4.</w:t>
            </w:r>
          </w:p>
        </w:tc>
      </w:tr>
      <w:tr w:rsidR="00DB05F8" w:rsidRPr="00EA1976" w:rsidTr="00DB05F8">
        <w:trPr>
          <w:trHeight w:val="81"/>
        </w:trPr>
        <w:tc>
          <w:tcPr>
            <w:tcW w:w="4654" w:type="dxa"/>
          </w:tcPr>
          <w:p w:rsidR="00DB05F8" w:rsidRPr="002B59EB" w:rsidRDefault="00DB05F8" w:rsidP="00347422">
            <w:pPr>
              <w:ind w:firstLine="369"/>
              <w:jc w:val="both"/>
              <w:rPr>
                <w:sz w:val="20"/>
                <w:szCs w:val="20"/>
              </w:rPr>
            </w:pPr>
            <w:r w:rsidRPr="002B59EB">
              <w:rPr>
                <w:b/>
                <w:bCs/>
                <w:sz w:val="20"/>
                <w:szCs w:val="20"/>
              </w:rPr>
              <w:lastRenderedPageBreak/>
              <w:t>А5. Переход рисков</w:t>
            </w:r>
          </w:p>
          <w:p w:rsidR="00DB05F8" w:rsidRPr="00EA1976" w:rsidRDefault="00DB05F8" w:rsidP="00347422">
            <w:pPr>
              <w:ind w:firstLine="369"/>
              <w:jc w:val="both"/>
              <w:outlineLvl w:val="0"/>
              <w:rPr>
                <w:color w:val="FF0000"/>
                <w:sz w:val="20"/>
                <w:szCs w:val="20"/>
              </w:rPr>
            </w:pPr>
            <w:r w:rsidRPr="002B59EB">
              <w:rPr>
                <w:sz w:val="20"/>
                <w:szCs w:val="20"/>
              </w:rPr>
              <w:t>Продавец несет все риски утраты или повреждения товара до момента его поставки в соответствии с пунктом А4, за исключением рисков утраты или по</w:t>
            </w:r>
            <w:r w:rsidRPr="002B59EB">
              <w:rPr>
                <w:sz w:val="20"/>
                <w:szCs w:val="20"/>
              </w:rPr>
              <w:softHyphen/>
              <w:t>вреждения при обстоятельствах, указан</w:t>
            </w:r>
            <w:r w:rsidRPr="002B59EB">
              <w:rPr>
                <w:sz w:val="20"/>
                <w:szCs w:val="20"/>
              </w:rPr>
              <w:softHyphen/>
              <w:t>ных в пункте Б5.</w:t>
            </w:r>
          </w:p>
        </w:tc>
        <w:tc>
          <w:tcPr>
            <w:tcW w:w="5069" w:type="dxa"/>
          </w:tcPr>
          <w:p w:rsidR="00DB05F8" w:rsidRPr="002B59EB" w:rsidRDefault="00DB05F8" w:rsidP="00347422">
            <w:pPr>
              <w:ind w:firstLine="392"/>
              <w:jc w:val="both"/>
              <w:rPr>
                <w:b/>
                <w:bCs/>
                <w:sz w:val="20"/>
                <w:szCs w:val="20"/>
              </w:rPr>
            </w:pPr>
            <w:r w:rsidRPr="002B59EB">
              <w:rPr>
                <w:b/>
                <w:bCs/>
                <w:sz w:val="20"/>
                <w:szCs w:val="20"/>
              </w:rPr>
              <w:t>Б5. Переход рисков</w:t>
            </w:r>
          </w:p>
          <w:p w:rsidR="00DB05F8" w:rsidRPr="002B59EB" w:rsidRDefault="00DB05F8" w:rsidP="00347422">
            <w:pPr>
              <w:ind w:firstLine="392"/>
              <w:jc w:val="both"/>
              <w:rPr>
                <w:sz w:val="20"/>
                <w:szCs w:val="20"/>
              </w:rPr>
            </w:pPr>
            <w:r w:rsidRPr="002B59EB">
              <w:rPr>
                <w:sz w:val="20"/>
                <w:szCs w:val="20"/>
              </w:rPr>
              <w:t>Покупатель несет все риски утраты или повреждения товара с момента его поставки в соответствии с пунктом А4.</w:t>
            </w:r>
          </w:p>
          <w:p w:rsidR="00DB05F8" w:rsidRPr="00E510A4" w:rsidRDefault="00DB05F8" w:rsidP="00347422">
            <w:pPr>
              <w:ind w:firstLine="392"/>
              <w:jc w:val="both"/>
              <w:rPr>
                <w:sz w:val="20"/>
                <w:szCs w:val="20"/>
              </w:rPr>
            </w:pPr>
            <w:r w:rsidRPr="002B59EB">
              <w:rPr>
                <w:sz w:val="20"/>
                <w:szCs w:val="20"/>
              </w:rPr>
              <w:t>Если</w:t>
            </w:r>
            <w:r>
              <w:rPr>
                <w:sz w:val="20"/>
                <w:szCs w:val="20"/>
              </w:rPr>
              <w:t>:</w:t>
            </w:r>
          </w:p>
          <w:p w:rsidR="00DB05F8" w:rsidRPr="002B59EB" w:rsidRDefault="00DB05F8" w:rsidP="00347422">
            <w:pPr>
              <w:ind w:firstLine="392"/>
              <w:jc w:val="both"/>
              <w:rPr>
                <w:sz w:val="20"/>
                <w:szCs w:val="20"/>
              </w:rPr>
            </w:pPr>
            <w:r>
              <w:rPr>
                <w:color w:val="000000"/>
                <w:sz w:val="20"/>
                <w:szCs w:val="20"/>
              </w:rPr>
              <w:t xml:space="preserve">а) </w:t>
            </w:r>
            <w:r w:rsidRPr="002B59EB">
              <w:rPr>
                <w:color w:val="000000"/>
                <w:sz w:val="20"/>
                <w:szCs w:val="20"/>
              </w:rPr>
              <w:t>покупатель не предоставляет изве</w:t>
            </w:r>
            <w:r w:rsidRPr="002B59EB">
              <w:rPr>
                <w:color w:val="000000"/>
                <w:sz w:val="20"/>
                <w:szCs w:val="20"/>
              </w:rPr>
              <w:softHyphen/>
              <w:t>щение в соответствии с пунктом Б7, или</w:t>
            </w:r>
          </w:p>
          <w:p w:rsidR="00DB05F8" w:rsidRDefault="00DB05F8" w:rsidP="00347422">
            <w:pPr>
              <w:ind w:firstLine="392"/>
              <w:jc w:val="both"/>
              <w:rPr>
                <w:color w:val="000000"/>
                <w:sz w:val="20"/>
                <w:szCs w:val="20"/>
              </w:rPr>
            </w:pPr>
            <w:r w:rsidRPr="007130B0">
              <w:rPr>
                <w:color w:val="000000"/>
                <w:sz w:val="20"/>
                <w:szCs w:val="20"/>
              </w:rPr>
              <w:t xml:space="preserve">б) </w:t>
            </w:r>
            <w:r w:rsidRPr="007130B0">
              <w:rPr>
                <w:sz w:val="20"/>
                <w:szCs w:val="20"/>
              </w:rPr>
              <w:t>назначенное</w:t>
            </w:r>
            <w:r w:rsidRPr="007130B0">
              <w:rPr>
                <w:color w:val="FF0000"/>
                <w:sz w:val="20"/>
                <w:szCs w:val="20"/>
              </w:rPr>
              <w:t xml:space="preserve"> </w:t>
            </w:r>
            <w:r w:rsidRPr="007130B0">
              <w:rPr>
                <w:color w:val="000000"/>
                <w:sz w:val="20"/>
                <w:szCs w:val="20"/>
              </w:rPr>
              <w:t>покупателем судно не прибыло вовремя, или не при</w:t>
            </w:r>
            <w:r w:rsidRPr="007130B0">
              <w:rPr>
                <w:color w:val="000000"/>
                <w:sz w:val="20"/>
                <w:szCs w:val="20"/>
              </w:rPr>
              <w:softHyphen/>
              <w:t>няло товар, или закрыло погрузку ранее времени, о</w:t>
            </w:r>
            <w:r w:rsidRPr="002B59EB">
              <w:rPr>
                <w:color w:val="000000"/>
                <w:sz w:val="20"/>
                <w:szCs w:val="20"/>
              </w:rPr>
              <w:t xml:space="preserve"> котором было сообщено в соответствии с пунктом Б7; </w:t>
            </w:r>
          </w:p>
          <w:p w:rsidR="00DB05F8" w:rsidRPr="00EA1976" w:rsidRDefault="00DB05F8" w:rsidP="00347422">
            <w:pPr>
              <w:ind w:firstLine="392"/>
              <w:jc w:val="both"/>
              <w:rPr>
                <w:color w:val="FF0000"/>
                <w:sz w:val="20"/>
                <w:szCs w:val="20"/>
              </w:rPr>
            </w:pPr>
            <w:r>
              <w:rPr>
                <w:color w:val="000000"/>
                <w:sz w:val="20"/>
                <w:szCs w:val="20"/>
              </w:rPr>
              <w:t xml:space="preserve">в) </w:t>
            </w:r>
            <w:r w:rsidRPr="002B59EB">
              <w:rPr>
                <w:color w:val="000000"/>
                <w:sz w:val="20"/>
                <w:szCs w:val="20"/>
              </w:rPr>
              <w:t>покупатель несет все риски утраты или повреждения товара с согласованной даты или с даты истечения согласован</w:t>
            </w:r>
            <w:r w:rsidRPr="002B59EB">
              <w:rPr>
                <w:color w:val="000000"/>
                <w:sz w:val="20"/>
                <w:szCs w:val="20"/>
              </w:rPr>
              <w:softHyphen/>
              <w:t>ного периода, при условии, что товар был явным образом индивидуализиро</w:t>
            </w:r>
            <w:r w:rsidRPr="002B59EB">
              <w:rPr>
                <w:color w:val="000000"/>
                <w:sz w:val="20"/>
                <w:szCs w:val="20"/>
              </w:rPr>
              <w:softHyphen/>
              <w:t>ван как товар, являющийся предметом договора.</w:t>
            </w:r>
          </w:p>
        </w:tc>
      </w:tr>
      <w:tr w:rsidR="00DB05F8" w:rsidRPr="00EA1976" w:rsidTr="00DB05F8">
        <w:trPr>
          <w:trHeight w:val="138"/>
        </w:trPr>
        <w:tc>
          <w:tcPr>
            <w:tcW w:w="4654" w:type="dxa"/>
          </w:tcPr>
          <w:p w:rsidR="00DB05F8" w:rsidRPr="002B59EB" w:rsidRDefault="00DB05F8" w:rsidP="00347422">
            <w:pPr>
              <w:ind w:firstLine="369"/>
              <w:jc w:val="both"/>
              <w:rPr>
                <w:b/>
                <w:bCs/>
                <w:sz w:val="20"/>
                <w:szCs w:val="20"/>
              </w:rPr>
            </w:pPr>
            <w:r w:rsidRPr="002B59EB">
              <w:rPr>
                <w:b/>
                <w:sz w:val="20"/>
                <w:szCs w:val="20"/>
              </w:rPr>
              <w:t>А6.</w:t>
            </w:r>
            <w:r w:rsidRPr="002B59EB">
              <w:rPr>
                <w:sz w:val="20"/>
                <w:szCs w:val="20"/>
              </w:rPr>
              <w:t xml:space="preserve"> </w:t>
            </w:r>
            <w:r w:rsidRPr="002B59EB">
              <w:rPr>
                <w:b/>
                <w:bCs/>
                <w:sz w:val="20"/>
                <w:szCs w:val="20"/>
              </w:rPr>
              <w:t>Распределение расходов</w:t>
            </w:r>
          </w:p>
          <w:p w:rsidR="00DB05F8" w:rsidRPr="002B59EB" w:rsidRDefault="00DB05F8" w:rsidP="00347422">
            <w:pPr>
              <w:ind w:firstLine="369"/>
              <w:jc w:val="both"/>
              <w:rPr>
                <w:sz w:val="20"/>
                <w:szCs w:val="20"/>
              </w:rPr>
            </w:pPr>
            <w:r w:rsidRPr="002B59EB">
              <w:rPr>
                <w:sz w:val="20"/>
                <w:szCs w:val="20"/>
              </w:rPr>
              <w:t>Продавец обязан оплатить:</w:t>
            </w:r>
          </w:p>
          <w:p w:rsidR="00DB05F8" w:rsidRPr="002B59EB" w:rsidRDefault="00DB05F8" w:rsidP="00347422">
            <w:pPr>
              <w:ind w:firstLine="369"/>
              <w:jc w:val="both"/>
              <w:rPr>
                <w:sz w:val="20"/>
                <w:szCs w:val="20"/>
              </w:rPr>
            </w:pPr>
            <w:r w:rsidRPr="002B59EB">
              <w:rPr>
                <w:color w:val="000000"/>
                <w:sz w:val="20"/>
                <w:szCs w:val="20"/>
              </w:rPr>
              <w:t>а) все относящиеся к товару расходы до момента его поставки в соответствии с пунктом А4, за исключением расходов, оплачиваемых покупателем, как это предусмотрено в пункте Б6; и</w:t>
            </w:r>
          </w:p>
          <w:p w:rsidR="00DB05F8" w:rsidRPr="00EA1976" w:rsidRDefault="00DB05F8" w:rsidP="00347422">
            <w:pPr>
              <w:ind w:firstLine="369"/>
              <w:jc w:val="both"/>
              <w:rPr>
                <w:color w:val="FF0000"/>
                <w:sz w:val="20"/>
                <w:szCs w:val="20"/>
              </w:rPr>
            </w:pPr>
            <w:r>
              <w:rPr>
                <w:sz w:val="20"/>
                <w:szCs w:val="20"/>
              </w:rPr>
              <w:t>б</w:t>
            </w:r>
            <w:r w:rsidRPr="002B59EB">
              <w:rPr>
                <w:sz w:val="20"/>
                <w:szCs w:val="20"/>
              </w:rPr>
              <w:t>) если потребуется, расходы по вы</w:t>
            </w:r>
            <w:r w:rsidRPr="002B59EB">
              <w:rPr>
                <w:sz w:val="20"/>
                <w:szCs w:val="20"/>
              </w:rPr>
              <w:softHyphen/>
              <w:t>полнению таможенных формальностей, подлежащих оплате при вывозе товара, а также любые пошлины, налоги и иные расходы, уплачиваемые при вывозе.</w:t>
            </w:r>
          </w:p>
        </w:tc>
        <w:tc>
          <w:tcPr>
            <w:tcW w:w="5069" w:type="dxa"/>
          </w:tcPr>
          <w:p w:rsidR="00DB05F8" w:rsidRPr="002B59EB" w:rsidRDefault="00DB05F8" w:rsidP="00347422">
            <w:pPr>
              <w:ind w:firstLine="392"/>
              <w:jc w:val="both"/>
              <w:rPr>
                <w:b/>
                <w:bCs/>
                <w:sz w:val="20"/>
                <w:szCs w:val="20"/>
              </w:rPr>
            </w:pPr>
            <w:r w:rsidRPr="002B59EB">
              <w:rPr>
                <w:b/>
                <w:bCs/>
                <w:sz w:val="20"/>
                <w:szCs w:val="20"/>
              </w:rPr>
              <w:t>Б6. Распределение расходов</w:t>
            </w:r>
          </w:p>
          <w:p w:rsidR="00DB05F8" w:rsidRPr="002B59EB" w:rsidRDefault="00DB05F8" w:rsidP="00347422">
            <w:pPr>
              <w:ind w:firstLine="392"/>
              <w:jc w:val="both"/>
              <w:rPr>
                <w:sz w:val="20"/>
                <w:szCs w:val="20"/>
              </w:rPr>
            </w:pPr>
            <w:r w:rsidRPr="002B59EB">
              <w:rPr>
                <w:sz w:val="20"/>
                <w:szCs w:val="20"/>
              </w:rPr>
              <w:t>Покупатель обязан оплатить:</w:t>
            </w:r>
          </w:p>
          <w:p w:rsidR="00DB05F8" w:rsidRPr="000915E2" w:rsidRDefault="00DB05F8" w:rsidP="00347422">
            <w:pPr>
              <w:ind w:firstLine="392"/>
              <w:jc w:val="both"/>
              <w:rPr>
                <w:sz w:val="20"/>
                <w:szCs w:val="20"/>
              </w:rPr>
            </w:pPr>
            <w:r>
              <w:rPr>
                <w:sz w:val="20"/>
                <w:szCs w:val="20"/>
              </w:rPr>
              <w:t xml:space="preserve">а) </w:t>
            </w:r>
            <w:r w:rsidRPr="000915E2">
              <w:rPr>
                <w:sz w:val="20"/>
                <w:szCs w:val="20"/>
              </w:rPr>
              <w:t>все относящиеся к товару расходы с момента его поставки, как предусмотре</w:t>
            </w:r>
            <w:r w:rsidRPr="000915E2">
              <w:rPr>
                <w:sz w:val="20"/>
                <w:szCs w:val="20"/>
              </w:rPr>
              <w:softHyphen/>
              <w:t>но в пункте А4, за исключением, если по</w:t>
            </w:r>
            <w:r w:rsidRPr="000915E2">
              <w:rPr>
                <w:sz w:val="20"/>
                <w:szCs w:val="20"/>
              </w:rPr>
              <w:softHyphen/>
              <w:t>требуется, расходов по выполнению тамо</w:t>
            </w:r>
            <w:r w:rsidRPr="000915E2">
              <w:rPr>
                <w:sz w:val="20"/>
                <w:szCs w:val="20"/>
              </w:rPr>
              <w:softHyphen/>
              <w:t>женных формальностей для вывоза товара, а также всех налогов, пошлин и сборов, подлежащих уплате при вывозе товара, как предусмотрено в пункте А</w:t>
            </w:r>
            <w:r>
              <w:rPr>
                <w:sz w:val="20"/>
                <w:szCs w:val="20"/>
              </w:rPr>
              <w:t>6</w:t>
            </w:r>
            <w:r w:rsidRPr="000915E2">
              <w:rPr>
                <w:sz w:val="20"/>
                <w:szCs w:val="20"/>
              </w:rPr>
              <w:t xml:space="preserve"> </w:t>
            </w:r>
            <w:r>
              <w:rPr>
                <w:sz w:val="20"/>
                <w:szCs w:val="20"/>
              </w:rPr>
              <w:t>б</w:t>
            </w:r>
            <w:r w:rsidRPr="000915E2">
              <w:rPr>
                <w:sz w:val="20"/>
                <w:szCs w:val="20"/>
              </w:rPr>
              <w:t>);</w:t>
            </w:r>
          </w:p>
          <w:p w:rsidR="00DB05F8" w:rsidRPr="000915E2" w:rsidRDefault="00DB05F8" w:rsidP="00347422">
            <w:pPr>
              <w:ind w:firstLine="392"/>
              <w:jc w:val="both"/>
              <w:rPr>
                <w:sz w:val="20"/>
                <w:szCs w:val="20"/>
              </w:rPr>
            </w:pPr>
            <w:r>
              <w:rPr>
                <w:sz w:val="20"/>
                <w:szCs w:val="20"/>
              </w:rPr>
              <w:t xml:space="preserve">б) </w:t>
            </w:r>
            <w:r w:rsidRPr="000915E2">
              <w:rPr>
                <w:sz w:val="20"/>
                <w:szCs w:val="20"/>
              </w:rPr>
              <w:t xml:space="preserve">все дополнительные </w:t>
            </w:r>
            <w:r>
              <w:rPr>
                <w:sz w:val="20"/>
                <w:szCs w:val="20"/>
              </w:rPr>
              <w:t>расходы, воз</w:t>
            </w:r>
            <w:r>
              <w:rPr>
                <w:sz w:val="20"/>
                <w:szCs w:val="20"/>
              </w:rPr>
              <w:softHyphen/>
              <w:t xml:space="preserve">никшие вследствие: </w:t>
            </w:r>
            <w:r w:rsidRPr="000915E2">
              <w:rPr>
                <w:sz w:val="20"/>
                <w:szCs w:val="20"/>
              </w:rPr>
              <w:t>не</w:t>
            </w:r>
            <w:r>
              <w:rPr>
                <w:sz w:val="20"/>
                <w:szCs w:val="20"/>
              </w:rPr>
              <w:t xml:space="preserve"> </w:t>
            </w:r>
            <w:r w:rsidRPr="000915E2">
              <w:rPr>
                <w:sz w:val="20"/>
                <w:szCs w:val="20"/>
              </w:rPr>
              <w:t xml:space="preserve">направления покупателем надлежащего извещения в </w:t>
            </w:r>
            <w:r>
              <w:rPr>
                <w:sz w:val="20"/>
                <w:szCs w:val="20"/>
              </w:rPr>
              <w:t>соот</w:t>
            </w:r>
            <w:r>
              <w:rPr>
                <w:sz w:val="20"/>
                <w:szCs w:val="20"/>
              </w:rPr>
              <w:softHyphen/>
              <w:t xml:space="preserve">ветствии с пунктом Б7, или </w:t>
            </w:r>
            <w:r w:rsidRPr="007130B0">
              <w:rPr>
                <w:sz w:val="20"/>
                <w:szCs w:val="20"/>
              </w:rPr>
              <w:t>того, что назначенное</w:t>
            </w:r>
            <w:r w:rsidRPr="007130B0">
              <w:rPr>
                <w:color w:val="FF0000"/>
                <w:sz w:val="20"/>
                <w:szCs w:val="20"/>
              </w:rPr>
              <w:t xml:space="preserve"> </w:t>
            </w:r>
            <w:r w:rsidRPr="007130B0">
              <w:rPr>
                <w:sz w:val="20"/>
                <w:szCs w:val="20"/>
              </w:rPr>
              <w:t>по</w:t>
            </w:r>
            <w:r w:rsidRPr="007130B0">
              <w:rPr>
                <w:sz w:val="20"/>
                <w:szCs w:val="20"/>
              </w:rPr>
              <w:softHyphen/>
              <w:t>купателем судно не прибыло во</w:t>
            </w:r>
            <w:r w:rsidRPr="007130B0">
              <w:rPr>
                <w:sz w:val="20"/>
                <w:szCs w:val="20"/>
              </w:rPr>
              <w:softHyphen/>
              <w:t>время, или было не</w:t>
            </w:r>
            <w:r w:rsidRPr="000915E2">
              <w:rPr>
                <w:sz w:val="20"/>
                <w:szCs w:val="20"/>
              </w:rPr>
              <w:t xml:space="preserve"> в состоянии принять товар, или прекратило принятие груза до установленного в пункте Б7 времени, при условии, что товар был явным обра</w:t>
            </w:r>
            <w:r w:rsidRPr="000915E2">
              <w:rPr>
                <w:sz w:val="20"/>
                <w:szCs w:val="20"/>
              </w:rPr>
              <w:softHyphen/>
              <w:t>зом индивидуализирован как товар, яв</w:t>
            </w:r>
            <w:r w:rsidRPr="000915E2">
              <w:rPr>
                <w:sz w:val="20"/>
                <w:szCs w:val="20"/>
              </w:rPr>
              <w:softHyphen/>
              <w:t>ляющийся предметом договора;</w:t>
            </w:r>
          </w:p>
          <w:p w:rsidR="00DB05F8" w:rsidRPr="00EA1976" w:rsidRDefault="00DB05F8" w:rsidP="00347422">
            <w:pPr>
              <w:ind w:firstLine="392"/>
              <w:jc w:val="both"/>
              <w:rPr>
                <w:color w:val="FF0000"/>
                <w:sz w:val="20"/>
                <w:szCs w:val="20"/>
              </w:rPr>
            </w:pPr>
            <w:r>
              <w:rPr>
                <w:sz w:val="20"/>
                <w:szCs w:val="20"/>
              </w:rPr>
              <w:t xml:space="preserve">в) </w:t>
            </w:r>
            <w:r w:rsidRPr="000915E2">
              <w:rPr>
                <w:sz w:val="20"/>
                <w:szCs w:val="20"/>
              </w:rPr>
              <w:t>если потребуется, все расходы по оплате налогов, пошлин и иных офици</w:t>
            </w:r>
            <w:r w:rsidRPr="000915E2">
              <w:rPr>
                <w:sz w:val="20"/>
                <w:szCs w:val="20"/>
              </w:rPr>
              <w:softHyphen/>
              <w:t>альных сборов, а также по выполнению таможенных формальностей, подлежащих оплате при ввозе товара, и расходы по его транспортировке через любую страну.</w:t>
            </w:r>
          </w:p>
        </w:tc>
      </w:tr>
      <w:tr w:rsidR="00DB05F8" w:rsidRPr="00EA1976" w:rsidTr="00DB05F8">
        <w:trPr>
          <w:trHeight w:val="56"/>
        </w:trPr>
        <w:tc>
          <w:tcPr>
            <w:tcW w:w="4654" w:type="dxa"/>
          </w:tcPr>
          <w:p w:rsidR="00DB05F8" w:rsidRPr="000915E2" w:rsidRDefault="00DB05F8" w:rsidP="00347422">
            <w:pPr>
              <w:ind w:firstLine="369"/>
              <w:jc w:val="both"/>
              <w:rPr>
                <w:sz w:val="20"/>
                <w:szCs w:val="20"/>
              </w:rPr>
            </w:pPr>
            <w:r w:rsidRPr="000915E2">
              <w:rPr>
                <w:b/>
                <w:bCs/>
                <w:sz w:val="20"/>
                <w:szCs w:val="20"/>
              </w:rPr>
              <w:t>А7. Извещения покупателю</w:t>
            </w:r>
          </w:p>
          <w:p w:rsidR="00DB05F8" w:rsidRPr="00EA1976" w:rsidRDefault="00DB05F8" w:rsidP="00347422">
            <w:pPr>
              <w:ind w:firstLine="369"/>
              <w:jc w:val="both"/>
              <w:rPr>
                <w:color w:val="FF0000"/>
                <w:sz w:val="20"/>
                <w:szCs w:val="20"/>
              </w:rPr>
            </w:pPr>
            <w:r w:rsidRPr="000915E2">
              <w:rPr>
                <w:sz w:val="20"/>
                <w:szCs w:val="20"/>
              </w:rPr>
              <w:t>Продавец обязан, за счет и на риск покупателя, передать ему достаточное извещение либо о том, что товар был поставлен в соответствии с пунктом А4, либо что судно не приняло товар в согласованный период.</w:t>
            </w:r>
          </w:p>
        </w:tc>
        <w:tc>
          <w:tcPr>
            <w:tcW w:w="5069" w:type="dxa"/>
          </w:tcPr>
          <w:p w:rsidR="00DB05F8" w:rsidRPr="009A5FC6" w:rsidRDefault="00DB05F8" w:rsidP="00347422">
            <w:pPr>
              <w:ind w:firstLine="392"/>
              <w:jc w:val="both"/>
              <w:rPr>
                <w:sz w:val="20"/>
                <w:szCs w:val="20"/>
              </w:rPr>
            </w:pPr>
            <w:r w:rsidRPr="009A5FC6">
              <w:rPr>
                <w:b/>
                <w:bCs/>
                <w:sz w:val="20"/>
                <w:szCs w:val="20"/>
              </w:rPr>
              <w:t>Б7. Извещения продавцу</w:t>
            </w:r>
          </w:p>
          <w:p w:rsidR="00DB05F8" w:rsidRPr="009A5FC6" w:rsidRDefault="00DB05F8" w:rsidP="00347422">
            <w:pPr>
              <w:ind w:firstLine="392"/>
              <w:jc w:val="both"/>
              <w:rPr>
                <w:sz w:val="20"/>
                <w:szCs w:val="20"/>
              </w:rPr>
            </w:pPr>
            <w:r w:rsidRPr="009A5FC6">
              <w:rPr>
                <w:color w:val="000000"/>
                <w:sz w:val="20"/>
                <w:szCs w:val="20"/>
              </w:rPr>
              <w:t>Покупатель обязан передать продав</w:t>
            </w:r>
            <w:r w:rsidRPr="009A5FC6">
              <w:rPr>
                <w:color w:val="000000"/>
                <w:sz w:val="20"/>
                <w:szCs w:val="20"/>
              </w:rPr>
              <w:softHyphen/>
              <w:t>цу надлежащее извещение о наименова</w:t>
            </w:r>
            <w:r w:rsidRPr="009A5FC6">
              <w:rPr>
                <w:color w:val="000000"/>
                <w:sz w:val="20"/>
                <w:szCs w:val="20"/>
              </w:rPr>
              <w:softHyphen/>
              <w:t>нии судна, месте погрузки и, если необ</w:t>
            </w:r>
            <w:r w:rsidRPr="009A5FC6">
              <w:rPr>
                <w:color w:val="000000"/>
                <w:sz w:val="20"/>
                <w:szCs w:val="20"/>
              </w:rPr>
              <w:softHyphen/>
              <w:t>ходимо, об избранном моменте поставки в пределах согласованного периода.</w:t>
            </w:r>
          </w:p>
          <w:p w:rsidR="00DB05F8" w:rsidRPr="00EA1976" w:rsidRDefault="00DB05F8" w:rsidP="00347422">
            <w:pPr>
              <w:ind w:firstLine="392"/>
              <w:jc w:val="both"/>
              <w:rPr>
                <w:color w:val="FF0000"/>
                <w:sz w:val="20"/>
                <w:szCs w:val="20"/>
              </w:rPr>
            </w:pPr>
          </w:p>
        </w:tc>
      </w:tr>
      <w:tr w:rsidR="00DB05F8" w:rsidRPr="00EA1976"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9A5FC6" w:rsidRDefault="00DB05F8" w:rsidP="00347422">
            <w:pPr>
              <w:ind w:firstLine="369"/>
              <w:jc w:val="both"/>
              <w:rPr>
                <w:sz w:val="20"/>
                <w:szCs w:val="20"/>
              </w:rPr>
            </w:pPr>
            <w:r w:rsidRPr="009A5FC6">
              <w:rPr>
                <w:b/>
                <w:bCs/>
                <w:sz w:val="20"/>
                <w:szCs w:val="20"/>
              </w:rPr>
              <w:t>А8. Документ поставки</w:t>
            </w:r>
          </w:p>
          <w:p w:rsidR="00DB05F8" w:rsidRPr="009A5FC6" w:rsidRDefault="00DB05F8" w:rsidP="00347422">
            <w:pPr>
              <w:ind w:firstLine="369"/>
              <w:jc w:val="both"/>
              <w:rPr>
                <w:sz w:val="20"/>
                <w:szCs w:val="20"/>
              </w:rPr>
            </w:pPr>
            <w:r w:rsidRPr="009A5FC6">
              <w:rPr>
                <w:color w:val="000000"/>
                <w:sz w:val="20"/>
                <w:szCs w:val="20"/>
              </w:rPr>
              <w:lastRenderedPageBreak/>
              <w:t>Продавец обязан за свой счет предо</w:t>
            </w:r>
            <w:r w:rsidRPr="009A5FC6">
              <w:rPr>
                <w:color w:val="000000"/>
                <w:sz w:val="20"/>
                <w:szCs w:val="20"/>
              </w:rPr>
              <w:softHyphen/>
              <w:t>ставить покупателю обычное доказатель</w:t>
            </w:r>
            <w:r w:rsidRPr="009A5FC6">
              <w:rPr>
                <w:color w:val="000000"/>
                <w:sz w:val="20"/>
                <w:szCs w:val="20"/>
              </w:rPr>
              <w:softHyphen/>
              <w:t>ство того, что товар поставлен в соответ</w:t>
            </w:r>
            <w:r w:rsidRPr="009A5FC6">
              <w:rPr>
                <w:color w:val="000000"/>
                <w:sz w:val="20"/>
                <w:szCs w:val="20"/>
              </w:rPr>
              <w:softHyphen/>
              <w:t>ствии с пунктом А4.</w:t>
            </w:r>
          </w:p>
          <w:p w:rsidR="00DB05F8" w:rsidRPr="00EA1976" w:rsidRDefault="00DB05F8" w:rsidP="00347422">
            <w:pPr>
              <w:ind w:firstLine="369"/>
              <w:jc w:val="both"/>
              <w:rPr>
                <w:color w:val="FF0000"/>
                <w:sz w:val="20"/>
                <w:szCs w:val="20"/>
              </w:rPr>
            </w:pPr>
            <w:r w:rsidRPr="009A5FC6">
              <w:rPr>
                <w:color w:val="000000"/>
                <w:sz w:val="20"/>
                <w:szCs w:val="20"/>
              </w:rPr>
              <w:t>Если таким доказательством не яв</w:t>
            </w:r>
            <w:r w:rsidRPr="009A5FC6">
              <w:rPr>
                <w:color w:val="000000"/>
                <w:sz w:val="20"/>
                <w:szCs w:val="20"/>
              </w:rPr>
              <w:softHyphen/>
              <w:t>ляется транспортный документ, прода</w:t>
            </w:r>
            <w:r w:rsidRPr="009A5FC6">
              <w:rPr>
                <w:color w:val="000000"/>
                <w:sz w:val="20"/>
                <w:szCs w:val="20"/>
              </w:rPr>
              <w:softHyphen/>
              <w:t>вец обязан по просьбе покупателя, за его счет и на его риск оказать ему содействие в получении транспортного документа.</w:t>
            </w:r>
          </w:p>
        </w:tc>
        <w:tc>
          <w:tcPr>
            <w:tcW w:w="5069" w:type="dxa"/>
            <w:tcBorders>
              <w:top w:val="single" w:sz="4" w:space="0" w:color="auto"/>
              <w:left w:val="single" w:sz="4" w:space="0" w:color="auto"/>
              <w:bottom w:val="single" w:sz="4" w:space="0" w:color="auto"/>
              <w:right w:val="single" w:sz="4" w:space="0" w:color="auto"/>
            </w:tcBorders>
          </w:tcPr>
          <w:p w:rsidR="00DB05F8" w:rsidRPr="009A5FC6" w:rsidRDefault="00DB05F8" w:rsidP="00347422">
            <w:pPr>
              <w:ind w:firstLine="392"/>
              <w:jc w:val="both"/>
              <w:rPr>
                <w:sz w:val="20"/>
                <w:szCs w:val="20"/>
              </w:rPr>
            </w:pPr>
            <w:r w:rsidRPr="009A5FC6">
              <w:rPr>
                <w:b/>
                <w:bCs/>
                <w:sz w:val="20"/>
                <w:szCs w:val="20"/>
              </w:rPr>
              <w:lastRenderedPageBreak/>
              <w:t>Б8. Доказательство поставки</w:t>
            </w:r>
          </w:p>
          <w:p w:rsidR="00DB05F8" w:rsidRPr="00EA1976" w:rsidRDefault="00DB05F8" w:rsidP="00347422">
            <w:pPr>
              <w:ind w:firstLine="392"/>
              <w:jc w:val="both"/>
              <w:rPr>
                <w:color w:val="FF0000"/>
                <w:sz w:val="20"/>
                <w:szCs w:val="20"/>
              </w:rPr>
            </w:pPr>
            <w:r w:rsidRPr="009A5FC6">
              <w:rPr>
                <w:sz w:val="20"/>
                <w:szCs w:val="20"/>
              </w:rPr>
              <w:lastRenderedPageBreak/>
              <w:t>Покупатель обязан принять доказа</w:t>
            </w:r>
            <w:r w:rsidRPr="009A5FC6">
              <w:rPr>
                <w:sz w:val="20"/>
                <w:szCs w:val="20"/>
              </w:rPr>
              <w:softHyphen/>
              <w:t>тельства поставки, предусмотренные как предусмотрено в пункте А8.</w:t>
            </w:r>
          </w:p>
        </w:tc>
      </w:tr>
      <w:tr w:rsidR="00DB05F8" w:rsidRPr="00EA1976" w:rsidTr="00DB05F8">
        <w:trPr>
          <w:trHeight w:val="3962"/>
        </w:trPr>
        <w:tc>
          <w:tcPr>
            <w:tcW w:w="4654" w:type="dxa"/>
            <w:tcBorders>
              <w:top w:val="single" w:sz="4" w:space="0" w:color="auto"/>
              <w:left w:val="single" w:sz="4" w:space="0" w:color="auto"/>
              <w:bottom w:val="single" w:sz="4" w:space="0" w:color="auto"/>
              <w:right w:val="single" w:sz="4" w:space="0" w:color="auto"/>
            </w:tcBorders>
          </w:tcPr>
          <w:p w:rsidR="00DB05F8" w:rsidRPr="009A5FC6" w:rsidRDefault="00DB05F8" w:rsidP="00347422">
            <w:pPr>
              <w:ind w:firstLine="369"/>
              <w:jc w:val="both"/>
              <w:rPr>
                <w:b/>
                <w:bCs/>
                <w:sz w:val="20"/>
                <w:szCs w:val="20"/>
              </w:rPr>
            </w:pPr>
            <w:r w:rsidRPr="009A5FC6">
              <w:rPr>
                <w:b/>
                <w:bCs/>
                <w:sz w:val="20"/>
                <w:szCs w:val="20"/>
              </w:rPr>
              <w:lastRenderedPageBreak/>
              <w:t>А9. Проверка, упаковка, маркировка</w:t>
            </w:r>
          </w:p>
          <w:p w:rsidR="00DB05F8" w:rsidRPr="009A5FC6" w:rsidRDefault="00DB05F8" w:rsidP="00347422">
            <w:pPr>
              <w:ind w:firstLine="369"/>
              <w:jc w:val="both"/>
              <w:rPr>
                <w:sz w:val="20"/>
                <w:szCs w:val="20"/>
              </w:rPr>
            </w:pPr>
            <w:r w:rsidRPr="009A5FC6">
              <w:rPr>
                <w:sz w:val="20"/>
                <w:szCs w:val="20"/>
              </w:rPr>
              <w:t>Продавец обязан нести все расходы, связанные с проверкой товара (проверка качества, измерение, взвешивание, под</w:t>
            </w:r>
            <w:r w:rsidRPr="009A5FC6">
              <w:rPr>
                <w:sz w:val="20"/>
                <w:szCs w:val="20"/>
              </w:rPr>
              <w:softHyphen/>
              <w:t>счет), необходимой для поставки това</w:t>
            </w:r>
            <w:r w:rsidRPr="009A5FC6">
              <w:rPr>
                <w:sz w:val="20"/>
                <w:szCs w:val="20"/>
              </w:rPr>
              <w:softHyphen/>
              <w:t>ра в соответствии с пунктом А4, а также расходы по инспектированию товара пе</w:t>
            </w:r>
            <w:r w:rsidRPr="009A5FC6">
              <w:rPr>
                <w:sz w:val="20"/>
                <w:szCs w:val="20"/>
              </w:rPr>
              <w:softHyphen/>
              <w:t>ред отгрузкой, которое предписывается властями страны вывоза.</w:t>
            </w:r>
          </w:p>
          <w:p w:rsidR="00DB05F8" w:rsidRPr="00EA1976" w:rsidRDefault="00DB05F8" w:rsidP="00347422">
            <w:pPr>
              <w:ind w:firstLine="369"/>
              <w:jc w:val="both"/>
              <w:rPr>
                <w:color w:val="FF0000"/>
                <w:sz w:val="20"/>
                <w:szCs w:val="20"/>
              </w:rPr>
            </w:pPr>
            <w:r w:rsidRPr="009A5FC6">
              <w:rPr>
                <w:sz w:val="20"/>
                <w:szCs w:val="20"/>
              </w:rPr>
              <w:t>Продавец обязан за свой счет обе</w:t>
            </w:r>
            <w:r w:rsidRPr="009A5FC6">
              <w:rPr>
                <w:sz w:val="20"/>
                <w:szCs w:val="20"/>
              </w:rPr>
              <w:softHyphen/>
              <w:t>спечить упаковку товара, за исключением случаев, когда в данной отрасли торговли обычно принято отгружать указанный в договоре товар без упаковки. Продавец может упаковать товар таким образом, как это необходимо для его перевозки, если только покупатель до заключения договора не известит продавца о специфических требованиях к упаковке. Маркировка упакованного товара должна быть осу</w:t>
            </w:r>
            <w:r w:rsidRPr="009A5FC6">
              <w:rPr>
                <w:sz w:val="20"/>
                <w:szCs w:val="20"/>
              </w:rPr>
              <w:softHyphen/>
              <w:t>ществлена надлежащим образом.</w:t>
            </w:r>
          </w:p>
        </w:tc>
        <w:tc>
          <w:tcPr>
            <w:tcW w:w="5069" w:type="dxa"/>
            <w:tcBorders>
              <w:top w:val="single" w:sz="4" w:space="0" w:color="auto"/>
              <w:left w:val="single" w:sz="4" w:space="0" w:color="auto"/>
              <w:bottom w:val="single" w:sz="4" w:space="0" w:color="auto"/>
              <w:right w:val="single" w:sz="4" w:space="0" w:color="auto"/>
            </w:tcBorders>
          </w:tcPr>
          <w:p w:rsidR="00DB05F8" w:rsidRPr="009A5FC6" w:rsidRDefault="00DB05F8" w:rsidP="00347422">
            <w:pPr>
              <w:ind w:firstLine="392"/>
              <w:jc w:val="both"/>
              <w:rPr>
                <w:b/>
                <w:bCs/>
                <w:sz w:val="20"/>
                <w:szCs w:val="20"/>
              </w:rPr>
            </w:pPr>
            <w:r w:rsidRPr="009A5FC6">
              <w:rPr>
                <w:b/>
                <w:bCs/>
                <w:sz w:val="20"/>
                <w:szCs w:val="20"/>
              </w:rPr>
              <w:t>Б9. Инспектирование товара</w:t>
            </w:r>
          </w:p>
          <w:p w:rsidR="00DB05F8" w:rsidRPr="009A5FC6" w:rsidRDefault="00DB05F8" w:rsidP="00347422">
            <w:pPr>
              <w:ind w:firstLine="392"/>
              <w:jc w:val="both"/>
              <w:rPr>
                <w:sz w:val="20"/>
                <w:szCs w:val="20"/>
              </w:rPr>
            </w:pPr>
            <w:r w:rsidRPr="009A5FC6">
              <w:rPr>
                <w:color w:val="000000"/>
                <w:sz w:val="20"/>
                <w:szCs w:val="20"/>
              </w:rPr>
              <w:t>Покупатель обязан нести расходы по обязательному инспектированию то</w:t>
            </w:r>
            <w:r w:rsidRPr="009A5FC6">
              <w:rPr>
                <w:color w:val="000000"/>
                <w:sz w:val="20"/>
                <w:szCs w:val="20"/>
              </w:rPr>
              <w:softHyphen/>
              <w:t>вара перед отгрузкой, за исключением случаев, когда такое инспектирование осуществляется по предписанию властей страны вывоза.</w:t>
            </w:r>
          </w:p>
          <w:p w:rsidR="00DB05F8" w:rsidRPr="00EA1976" w:rsidRDefault="00DB05F8" w:rsidP="00347422">
            <w:pPr>
              <w:ind w:firstLine="392"/>
              <w:jc w:val="both"/>
              <w:rPr>
                <w:color w:val="FF0000"/>
                <w:sz w:val="20"/>
                <w:szCs w:val="20"/>
              </w:rPr>
            </w:pPr>
          </w:p>
        </w:tc>
      </w:tr>
      <w:tr w:rsidR="00DB05F8" w:rsidRPr="00EA1976"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9A5FC6" w:rsidRDefault="00DB05F8" w:rsidP="00347422">
            <w:pPr>
              <w:ind w:firstLine="369"/>
              <w:jc w:val="both"/>
              <w:rPr>
                <w:b/>
                <w:bCs/>
                <w:sz w:val="20"/>
                <w:szCs w:val="20"/>
              </w:rPr>
            </w:pPr>
            <w:r w:rsidRPr="009A5FC6">
              <w:rPr>
                <w:b/>
                <w:bCs/>
                <w:sz w:val="20"/>
                <w:szCs w:val="20"/>
              </w:rPr>
              <w:t>А10. Содействие в получении информации и относящиеся к этому расходы</w:t>
            </w:r>
          </w:p>
          <w:p w:rsidR="00DB05F8" w:rsidRPr="009A5FC6" w:rsidRDefault="00DB05F8" w:rsidP="00347422">
            <w:pPr>
              <w:ind w:firstLine="369"/>
              <w:jc w:val="both"/>
              <w:rPr>
                <w:sz w:val="20"/>
                <w:szCs w:val="20"/>
              </w:rPr>
            </w:pPr>
            <w:r w:rsidRPr="009A5FC6">
              <w:rPr>
                <w:color w:val="000000"/>
                <w:sz w:val="20"/>
                <w:szCs w:val="20"/>
              </w:rPr>
              <w:t>Если потребуется, продавец обязан своевременно предоставить покупателю или оказать ему содействие в получении, по просьбе покупателя, на его риск и за его счет, документов и информации, вклю</w:t>
            </w:r>
            <w:r w:rsidRPr="009A5FC6">
              <w:rPr>
                <w:color w:val="000000"/>
                <w:sz w:val="20"/>
                <w:szCs w:val="20"/>
              </w:rPr>
              <w:softHyphen/>
              <w:t>чая информацию по безопасности, кото</w:t>
            </w:r>
            <w:r w:rsidRPr="009A5FC6">
              <w:rPr>
                <w:color w:val="000000"/>
                <w:sz w:val="20"/>
                <w:szCs w:val="20"/>
              </w:rPr>
              <w:softHyphen/>
              <w:t>рая может потребоваться покупателю для ввоза товара и/или его транспортировки до конечного пункта назначения.</w:t>
            </w:r>
          </w:p>
          <w:p w:rsidR="00DB05F8" w:rsidRPr="00EA1976" w:rsidRDefault="00DB05F8" w:rsidP="00347422">
            <w:pPr>
              <w:ind w:firstLine="369"/>
              <w:jc w:val="both"/>
              <w:rPr>
                <w:color w:val="FF0000"/>
                <w:sz w:val="20"/>
                <w:szCs w:val="20"/>
              </w:rPr>
            </w:pPr>
            <w:r w:rsidRPr="009A5FC6">
              <w:rPr>
                <w:color w:val="000000"/>
                <w:sz w:val="20"/>
                <w:szCs w:val="20"/>
              </w:rPr>
              <w:t>Продавец обязан возместить поку</w:t>
            </w:r>
            <w:r w:rsidRPr="009A5FC6">
              <w:rPr>
                <w:color w:val="000000"/>
                <w:sz w:val="20"/>
                <w:szCs w:val="20"/>
              </w:rPr>
              <w:softHyphen/>
              <w:t>пателю все расходы и сборы, понесенные покупателем при получении или предо</w:t>
            </w:r>
            <w:r w:rsidRPr="009A5FC6">
              <w:rPr>
                <w:color w:val="000000"/>
                <w:sz w:val="20"/>
                <w:szCs w:val="20"/>
              </w:rPr>
              <w:softHyphen/>
              <w:t>ставлении содействия в получении доку</w:t>
            </w:r>
            <w:r w:rsidRPr="009A5FC6">
              <w:rPr>
                <w:color w:val="000000"/>
                <w:sz w:val="20"/>
                <w:szCs w:val="20"/>
              </w:rPr>
              <w:softHyphen/>
              <w:t>ментов и информации, как предусмотре</w:t>
            </w:r>
            <w:r w:rsidRPr="009A5FC6">
              <w:rPr>
                <w:color w:val="000000"/>
                <w:sz w:val="20"/>
                <w:szCs w:val="20"/>
              </w:rPr>
              <w:softHyphen/>
              <w:t>но в пункте Б10.</w:t>
            </w:r>
          </w:p>
        </w:tc>
        <w:tc>
          <w:tcPr>
            <w:tcW w:w="5069" w:type="dxa"/>
            <w:tcBorders>
              <w:top w:val="single" w:sz="4" w:space="0" w:color="auto"/>
              <w:left w:val="single" w:sz="4" w:space="0" w:color="auto"/>
              <w:bottom w:val="single" w:sz="4" w:space="0" w:color="auto"/>
              <w:right w:val="single" w:sz="4" w:space="0" w:color="auto"/>
            </w:tcBorders>
          </w:tcPr>
          <w:p w:rsidR="00DB05F8" w:rsidRPr="009A5FC6" w:rsidRDefault="00DB05F8" w:rsidP="00347422">
            <w:pPr>
              <w:ind w:firstLine="392"/>
              <w:jc w:val="both"/>
              <w:rPr>
                <w:b/>
                <w:bCs/>
                <w:sz w:val="20"/>
                <w:szCs w:val="20"/>
              </w:rPr>
            </w:pPr>
            <w:r w:rsidRPr="009A5FC6">
              <w:rPr>
                <w:b/>
                <w:bCs/>
                <w:sz w:val="20"/>
                <w:szCs w:val="20"/>
              </w:rPr>
              <w:t>Б10. Содействие в получении информации и относящиеся к этому расходы</w:t>
            </w:r>
          </w:p>
          <w:p w:rsidR="00DB05F8" w:rsidRPr="009A5FC6" w:rsidRDefault="00DB05F8" w:rsidP="00347422">
            <w:pPr>
              <w:ind w:firstLine="392"/>
              <w:jc w:val="both"/>
              <w:rPr>
                <w:sz w:val="20"/>
                <w:szCs w:val="20"/>
              </w:rPr>
            </w:pPr>
            <w:r w:rsidRPr="009A5FC6">
              <w:rPr>
                <w:color w:val="000000"/>
                <w:sz w:val="20"/>
                <w:szCs w:val="20"/>
              </w:rPr>
              <w:t>Покупатель обязан своевременно сообщать продавцу о требованиях в от</w:t>
            </w:r>
            <w:r w:rsidRPr="009A5FC6">
              <w:rPr>
                <w:color w:val="000000"/>
                <w:sz w:val="20"/>
                <w:szCs w:val="20"/>
              </w:rPr>
              <w:softHyphen/>
              <w:t>ношении информации по безопасности с тем, чтобы продавец мог действовать в соответствии с пунктом А10.</w:t>
            </w:r>
          </w:p>
          <w:p w:rsidR="00DB05F8" w:rsidRPr="009A5FC6" w:rsidRDefault="00DB05F8" w:rsidP="00347422">
            <w:pPr>
              <w:ind w:firstLine="392"/>
              <w:jc w:val="both"/>
              <w:rPr>
                <w:sz w:val="20"/>
                <w:szCs w:val="20"/>
              </w:rPr>
            </w:pPr>
            <w:r w:rsidRPr="009A5FC6">
              <w:rPr>
                <w:color w:val="000000"/>
                <w:sz w:val="20"/>
                <w:szCs w:val="20"/>
              </w:rPr>
              <w:t>Покупатель обязан возмещать про</w:t>
            </w:r>
            <w:r w:rsidRPr="009A5FC6">
              <w:rPr>
                <w:color w:val="000000"/>
                <w:sz w:val="20"/>
                <w:szCs w:val="20"/>
              </w:rPr>
              <w:softHyphen/>
              <w:t>давцу возникшие у него расходы и сбо</w:t>
            </w:r>
            <w:r w:rsidRPr="009A5FC6">
              <w:rPr>
                <w:color w:val="000000"/>
                <w:sz w:val="20"/>
                <w:szCs w:val="20"/>
              </w:rPr>
              <w:softHyphen/>
              <w:t>ры по предоставлению или оказанию содействия в получении документов и информации, как это предусмотрено в пункте А10.</w:t>
            </w:r>
          </w:p>
          <w:p w:rsidR="00DB05F8" w:rsidRPr="00EA1976" w:rsidRDefault="00DB05F8" w:rsidP="00347422">
            <w:pPr>
              <w:ind w:firstLine="392"/>
              <w:jc w:val="both"/>
              <w:outlineLvl w:val="0"/>
              <w:rPr>
                <w:color w:val="FF0000"/>
                <w:sz w:val="20"/>
                <w:szCs w:val="20"/>
              </w:rPr>
            </w:pPr>
            <w:r w:rsidRPr="009A5FC6">
              <w:rPr>
                <w:color w:val="000000"/>
                <w:sz w:val="20"/>
                <w:szCs w:val="20"/>
              </w:rPr>
              <w:t>Если потребуется, покупатель обя</w:t>
            </w:r>
            <w:r w:rsidRPr="009A5FC6">
              <w:rPr>
                <w:color w:val="000000"/>
                <w:sz w:val="20"/>
                <w:szCs w:val="20"/>
              </w:rPr>
              <w:softHyphen/>
              <w:t>зан своевременно предоставить продав</w:t>
            </w:r>
            <w:r w:rsidRPr="009A5FC6">
              <w:rPr>
                <w:color w:val="000000"/>
                <w:sz w:val="20"/>
                <w:szCs w:val="20"/>
              </w:rPr>
              <w:softHyphen/>
              <w:t>цу или содействовать в получении про</w:t>
            </w:r>
            <w:r w:rsidRPr="009A5FC6">
              <w:rPr>
                <w:color w:val="000000"/>
                <w:sz w:val="20"/>
                <w:szCs w:val="20"/>
              </w:rPr>
              <w:softHyphen/>
              <w:t>давцом, по просьбе продавца, на его риск и за его счет, документов и информации, включая информацию по безопасности, которая может потребоваться продавцу для перевозки, вывоза товара и для его транспортировки через любую страну.</w:t>
            </w:r>
          </w:p>
        </w:tc>
      </w:tr>
    </w:tbl>
    <w:p w:rsidR="00DB05F8" w:rsidRPr="001578D4" w:rsidRDefault="00DB05F8" w:rsidP="00DB05F8">
      <w:pPr>
        <w:ind w:firstLine="567"/>
      </w:pPr>
    </w:p>
    <w:p w:rsidR="00DB05F8" w:rsidRPr="00BF3A8A" w:rsidRDefault="00DB05F8" w:rsidP="00347422">
      <w:pPr>
        <w:ind w:firstLine="567"/>
        <w:jc w:val="both"/>
      </w:pPr>
      <w:r w:rsidRPr="00BF3A8A">
        <w:t>При использовании термина FAS следует дополнительно прописать в контракте, что портовые сборы в порту отправления оплачивает покупатель. Несмотря на то, что данный термин подразумевает подобное распределение расходов при транспортировке, на практике зачастую встречается некорректн</w:t>
      </w:r>
      <w:r>
        <w:t>ая</w:t>
      </w:r>
      <w:r w:rsidRPr="00BF3A8A">
        <w:t xml:space="preserve"> трактов</w:t>
      </w:r>
      <w:r>
        <w:t xml:space="preserve">ка </w:t>
      </w:r>
      <w:r w:rsidRPr="00BF3A8A">
        <w:t xml:space="preserve">условия FAS касательно уплаты портовых сборов. </w:t>
      </w:r>
    </w:p>
    <w:p w:rsidR="00DB05F8" w:rsidRDefault="00DB05F8" w:rsidP="00347422">
      <w:pPr>
        <w:ind w:firstLine="567"/>
        <w:jc w:val="both"/>
      </w:pPr>
      <w:r w:rsidRPr="008C1C4C">
        <w:rPr>
          <w:b/>
          <w:u w:val="single"/>
        </w:rPr>
        <w:t>Таким образом,</w:t>
      </w:r>
      <w:r w:rsidRPr="008C1C4C">
        <w:t xml:space="preserve"> использование в контракте условия поставки </w:t>
      </w:r>
      <w:r w:rsidRPr="008C1C4C">
        <w:rPr>
          <w:lang w:val="en-US"/>
        </w:rPr>
        <w:t>FAS</w:t>
      </w:r>
      <w:r w:rsidRPr="008C1C4C">
        <w:t xml:space="preserve"> (Свободно вдоль </w:t>
      </w:r>
      <w:r w:rsidRPr="00410EAC">
        <w:t>борта судна) возлагает на продавца минимальные обязанности.</w:t>
      </w:r>
      <w:r w:rsidRPr="004B0006">
        <w:t xml:space="preserve"> </w:t>
      </w:r>
      <w:r w:rsidRPr="004B0006">
        <w:rPr>
          <w:lang w:eastAsia="en-US"/>
        </w:rPr>
        <w:t xml:space="preserve">Данное условие поставки используется </w:t>
      </w:r>
      <w:r w:rsidRPr="004B0006">
        <w:t xml:space="preserve">только при поставке </w:t>
      </w:r>
      <w:r w:rsidRPr="004B0006">
        <w:rPr>
          <w:color w:val="000000"/>
        </w:rPr>
        <w:t>морским и внутренним водным транспортом</w:t>
      </w:r>
      <w:r w:rsidRPr="004B0006">
        <w:t xml:space="preserve">. </w:t>
      </w:r>
      <w:r>
        <w:t xml:space="preserve">В соответствии с </w:t>
      </w:r>
      <w:r>
        <w:rPr>
          <w:lang w:val="en-US"/>
        </w:rPr>
        <w:t>FAS</w:t>
      </w:r>
      <w:r w:rsidRPr="004B0006">
        <w:t xml:space="preserve"> </w:t>
      </w:r>
      <w:r>
        <w:t>п</w:t>
      </w:r>
      <w:r w:rsidRPr="004B0006">
        <w:t xml:space="preserve">родавец </w:t>
      </w:r>
      <w:r w:rsidRPr="004B0006">
        <w:rPr>
          <w:shd w:val="clear" w:color="auto" w:fill="FFFFFF"/>
        </w:rPr>
        <w:t>обязуется предоставить в распоряжение</w:t>
      </w:r>
      <w:r w:rsidRPr="008C1C4C">
        <w:rPr>
          <w:shd w:val="clear" w:color="auto" w:fill="FFFFFF"/>
        </w:rPr>
        <w:t xml:space="preserve"> покупателя груз, </w:t>
      </w:r>
      <w:r w:rsidRPr="00355FD0">
        <w:rPr>
          <w:shd w:val="clear" w:color="auto" w:fill="FFFFFF"/>
        </w:rPr>
        <w:t xml:space="preserve">прошедший все таможенные формальности, разместив его в оговоренном </w:t>
      </w:r>
      <w:r w:rsidRPr="00410EAC">
        <w:rPr>
          <w:shd w:val="clear" w:color="auto" w:fill="FFFFFF"/>
        </w:rPr>
        <w:t xml:space="preserve">месте вдоль борта судна в порту </w:t>
      </w:r>
      <w:r w:rsidRPr="00410EAC">
        <w:t>отправления</w:t>
      </w:r>
      <w:r w:rsidRPr="00410EAC">
        <w:rPr>
          <w:shd w:val="clear" w:color="auto" w:fill="FFFFFF"/>
        </w:rPr>
        <w:t xml:space="preserve">. В таком случае </w:t>
      </w:r>
      <w:r w:rsidRPr="00410EAC">
        <w:t xml:space="preserve">покупатель </w:t>
      </w:r>
      <w:r w:rsidRPr="00410EAC">
        <w:rPr>
          <w:shd w:val="clear" w:color="auto" w:fill="FFFFFF"/>
        </w:rPr>
        <w:t xml:space="preserve">несет все расходы и риски, связанные с уплатой портовых сборов в порту </w:t>
      </w:r>
      <w:r w:rsidRPr="00410EAC">
        <w:t>отправления</w:t>
      </w:r>
      <w:r w:rsidRPr="00410EAC">
        <w:rPr>
          <w:shd w:val="clear" w:color="auto" w:fill="FFFFFF"/>
        </w:rPr>
        <w:t>, транспортировкой товара</w:t>
      </w:r>
      <w:r>
        <w:rPr>
          <w:shd w:val="clear" w:color="auto" w:fill="FFFFFF"/>
        </w:rPr>
        <w:t xml:space="preserve"> в порт назначения</w:t>
      </w:r>
      <w:r w:rsidRPr="00355FD0">
        <w:rPr>
          <w:shd w:val="clear" w:color="auto" w:fill="FFFFFF"/>
        </w:rPr>
        <w:t xml:space="preserve">, включая </w:t>
      </w:r>
      <w:r w:rsidRPr="00355FD0">
        <w:t xml:space="preserve">обязательства по оплате </w:t>
      </w:r>
      <w:r>
        <w:t xml:space="preserve">импортных таможенных пошлин, а также уплате портовых сборов в </w:t>
      </w:r>
      <w:r>
        <w:rPr>
          <w:shd w:val="clear" w:color="auto" w:fill="FFFFFF"/>
        </w:rPr>
        <w:t>порту назначения.</w:t>
      </w:r>
      <w:r w:rsidRPr="004B0006">
        <w:t xml:space="preserve"> </w:t>
      </w:r>
      <w:r w:rsidRPr="000A31AB">
        <w:t xml:space="preserve">Риск утраты или повреждения товара переходит, когда товар расположен вдоль борта судна, и с этого момента покупатель несет все расходы. </w:t>
      </w:r>
      <w:r>
        <w:t xml:space="preserve">Поэтому, </w:t>
      </w:r>
      <w:r>
        <w:lastRenderedPageBreak/>
        <w:t>с</w:t>
      </w:r>
      <w:r w:rsidRPr="00262A12">
        <w:rPr>
          <w:color w:val="000000"/>
        </w:rPr>
        <w:t xml:space="preserve">торонам рекомендуется наиболее точно определить пункт погрузки в </w:t>
      </w:r>
      <w:r w:rsidRPr="00410EAC">
        <w:rPr>
          <w:color w:val="000000"/>
        </w:rPr>
        <w:t xml:space="preserve">согласованном </w:t>
      </w:r>
      <w:r w:rsidRPr="00262A12">
        <w:rPr>
          <w:color w:val="000000"/>
        </w:rPr>
        <w:t xml:space="preserve">порту </w:t>
      </w:r>
      <w:r w:rsidRPr="00410EAC">
        <w:t>отправления</w:t>
      </w:r>
      <w:r w:rsidRPr="00262A12">
        <w:rPr>
          <w:color w:val="000000"/>
        </w:rPr>
        <w:t>, поскольку расходы и риски до этого пункта несет продавец, а такие расходы и сопутствующие расходы по обработке могут отличаться в соответствии с практикой порта.</w:t>
      </w:r>
      <w:r>
        <w:rPr>
          <w:color w:val="000000"/>
        </w:rPr>
        <w:t xml:space="preserve"> Также, н</w:t>
      </w:r>
      <w:r w:rsidRPr="00BF3A8A">
        <w:t>есмотря на то, что данный термин подразумевает подобное распределение расходов при транспортировке, на практике зачастую встречается некорректн</w:t>
      </w:r>
      <w:r>
        <w:t>ая</w:t>
      </w:r>
      <w:r w:rsidRPr="00BF3A8A">
        <w:t xml:space="preserve"> трактов</w:t>
      </w:r>
      <w:r>
        <w:t xml:space="preserve">ка </w:t>
      </w:r>
      <w:r w:rsidRPr="00BF3A8A">
        <w:t xml:space="preserve">условия FAS касательно уплаты портовых сборов. </w:t>
      </w:r>
      <w:r>
        <w:t>Поэтому п</w:t>
      </w:r>
      <w:r w:rsidRPr="00BF3A8A">
        <w:t>ри использовании термина FAS следует дополнительно прописать в контракте, что портовые сборы в порту отправления оплачивает покупатель.</w:t>
      </w:r>
    </w:p>
    <w:p w:rsidR="00DB05F8" w:rsidRDefault="00DB05F8" w:rsidP="00347422">
      <w:pPr>
        <w:ind w:firstLine="567"/>
        <w:jc w:val="both"/>
      </w:pPr>
    </w:p>
    <w:p w:rsidR="00DB05F8" w:rsidRDefault="00347422" w:rsidP="00DB05F8">
      <w:pPr>
        <w:ind w:firstLine="567"/>
        <w:rPr>
          <w:b/>
        </w:rPr>
      </w:pPr>
      <w:r>
        <w:rPr>
          <w:b/>
        </w:rPr>
        <w:t>2.</w:t>
      </w:r>
      <w:r w:rsidR="00DB05F8" w:rsidRPr="003D70F4">
        <w:rPr>
          <w:b/>
        </w:rPr>
        <w:t xml:space="preserve">11. </w:t>
      </w:r>
      <w:r w:rsidR="00DB05F8" w:rsidRPr="003D70F4">
        <w:rPr>
          <w:b/>
          <w:lang w:val="en-US"/>
        </w:rPr>
        <w:t>FOB</w:t>
      </w:r>
      <w:r w:rsidR="00DB05F8" w:rsidRPr="003D70F4">
        <w:rPr>
          <w:b/>
        </w:rPr>
        <w:t xml:space="preserve"> (</w:t>
      </w:r>
      <w:r w:rsidR="00DB05F8" w:rsidRPr="003D70F4">
        <w:rPr>
          <w:b/>
          <w:lang w:val="en-US"/>
        </w:rPr>
        <w:t>Free</w:t>
      </w:r>
      <w:r w:rsidR="00DB05F8" w:rsidRPr="003D70F4">
        <w:rPr>
          <w:b/>
        </w:rPr>
        <w:t xml:space="preserve"> </w:t>
      </w:r>
      <w:r w:rsidR="00DB05F8" w:rsidRPr="003D70F4">
        <w:rPr>
          <w:b/>
          <w:lang w:val="en-US"/>
        </w:rPr>
        <w:t>on</w:t>
      </w:r>
      <w:r w:rsidR="00DB05F8" w:rsidRPr="003D70F4">
        <w:rPr>
          <w:b/>
        </w:rPr>
        <w:t xml:space="preserve"> </w:t>
      </w:r>
      <w:r w:rsidR="00DB05F8" w:rsidRPr="003D70F4">
        <w:rPr>
          <w:b/>
          <w:lang w:val="en-US"/>
        </w:rPr>
        <w:t>Board</w:t>
      </w:r>
      <w:r w:rsidR="00DB05F8" w:rsidRPr="003D70F4">
        <w:rPr>
          <w:b/>
        </w:rPr>
        <w:t>/Свободно на борту)</w:t>
      </w:r>
    </w:p>
    <w:p w:rsidR="00DB05F8" w:rsidRDefault="00DB05F8" w:rsidP="00DB05F8">
      <w:pPr>
        <w:ind w:firstLine="567"/>
        <w:rPr>
          <w:b/>
        </w:rPr>
      </w:pPr>
    </w:p>
    <w:p w:rsidR="00DB05F8" w:rsidRPr="00EF3EA3" w:rsidRDefault="00DB05F8" w:rsidP="00347422">
      <w:pPr>
        <w:ind w:firstLine="567"/>
        <w:jc w:val="both"/>
      </w:pPr>
      <w:r w:rsidRPr="00EF3EA3">
        <w:t xml:space="preserve">Условие поставки </w:t>
      </w:r>
      <w:r w:rsidRPr="00EF3EA3">
        <w:rPr>
          <w:lang w:val="en-US"/>
        </w:rPr>
        <w:t>FOB</w:t>
      </w:r>
      <w:r w:rsidRPr="00EF3EA3">
        <w:t xml:space="preserve"> означает, что продавец поставляет товар на борт судна, назначенного покупателем в согласованном порту отправления, или обеспечивает предоставление поставленного таким образом товара (рис. </w:t>
      </w:r>
      <w:r w:rsidR="00347422">
        <w:t>2.</w:t>
      </w:r>
      <w:r w:rsidRPr="00EF3EA3">
        <w:t>1</w:t>
      </w:r>
      <w:r>
        <w:t>0</w:t>
      </w:r>
      <w:r w:rsidRPr="00EF3EA3">
        <w:t>).</w:t>
      </w:r>
    </w:p>
    <w:p w:rsidR="00DB05F8" w:rsidRPr="00C35F4E" w:rsidRDefault="00DB05F8" w:rsidP="00DB05F8">
      <w:pPr>
        <w:ind w:firstLine="567"/>
        <w:rPr>
          <w:color w:val="FF0000"/>
        </w:rPr>
      </w:pPr>
    </w:p>
    <w:p w:rsidR="00DB05F8" w:rsidRPr="00C35F4E" w:rsidRDefault="00DB05F8" w:rsidP="00DB05F8">
      <w:pPr>
        <w:jc w:val="center"/>
        <w:rPr>
          <w:color w:val="FF0000"/>
        </w:rPr>
      </w:pPr>
      <w:r>
        <w:rPr>
          <w:noProof/>
        </w:rPr>
        <w:drawing>
          <wp:inline distT="0" distB="0" distL="0" distR="0" wp14:anchorId="2A019E8D" wp14:editId="1B2C5D51">
            <wp:extent cx="4295775" cy="1466215"/>
            <wp:effectExtent l="0" t="0" r="9525" b="635"/>
            <wp:docPr id="362" name="Рисунок 362" descr="F:\Транспортная_лог_лекции\ИНКОТЕРМС 2010_слайды\fo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F:\Транспортная_лог_лекции\ИНКОТЕРМС 2010_слайды\fob.PNG"/>
                    <pic:cNvPicPr>
                      <a:picLocks noChangeAspect="1" noChangeArrowheads="1"/>
                    </pic:cNvPicPr>
                  </pic:nvPicPr>
                  <pic:blipFill>
                    <a:blip r:embed="rId18">
                      <a:extLst>
                        <a:ext uri="{28A0092B-C50C-407E-A947-70E740481C1C}">
                          <a14:useLocalDpi xmlns:a14="http://schemas.microsoft.com/office/drawing/2010/main" val="0"/>
                        </a:ext>
                      </a:extLst>
                    </a:blip>
                    <a:srcRect l="1268" t="29134" r="1691" b="3329"/>
                    <a:stretch>
                      <a:fillRect/>
                    </a:stretch>
                  </pic:blipFill>
                  <pic:spPr bwMode="auto">
                    <a:xfrm>
                      <a:off x="0" y="0"/>
                      <a:ext cx="4295775" cy="1466215"/>
                    </a:xfrm>
                    <a:prstGeom prst="rect">
                      <a:avLst/>
                    </a:prstGeom>
                    <a:noFill/>
                    <a:ln>
                      <a:noFill/>
                    </a:ln>
                  </pic:spPr>
                </pic:pic>
              </a:graphicData>
            </a:graphic>
          </wp:inline>
        </w:drawing>
      </w:r>
    </w:p>
    <w:p w:rsidR="00DB05F8" w:rsidRPr="008B2E86" w:rsidRDefault="00DB05F8" w:rsidP="00DB05F8">
      <w:pPr>
        <w:jc w:val="center"/>
        <w:outlineLvl w:val="0"/>
        <w:rPr>
          <w:i/>
        </w:rPr>
      </w:pPr>
      <w:r w:rsidRPr="008B2E86">
        <w:rPr>
          <w:b/>
          <w:i/>
        </w:rPr>
        <w:t xml:space="preserve">Рис. </w:t>
      </w:r>
      <w:r w:rsidR="00347422">
        <w:rPr>
          <w:b/>
          <w:i/>
        </w:rPr>
        <w:t>2.</w:t>
      </w:r>
      <w:r>
        <w:rPr>
          <w:b/>
          <w:i/>
        </w:rPr>
        <w:t>10</w:t>
      </w:r>
      <w:r w:rsidRPr="008B2E86">
        <w:rPr>
          <w:b/>
          <w:i/>
        </w:rPr>
        <w:t>.</w:t>
      </w:r>
      <w:r w:rsidRPr="008B2E86">
        <w:rPr>
          <w:i/>
        </w:rPr>
        <w:t xml:space="preserve"> </w:t>
      </w:r>
      <w:r w:rsidRPr="003D70F4">
        <w:rPr>
          <w:b/>
        </w:rPr>
        <w:t xml:space="preserve">Поставка на условиях </w:t>
      </w:r>
      <w:r w:rsidRPr="003D70F4">
        <w:rPr>
          <w:b/>
          <w:lang w:val="en-US"/>
        </w:rPr>
        <w:t>FOB</w:t>
      </w:r>
    </w:p>
    <w:p w:rsidR="00DB05F8" w:rsidRPr="00C35F4E" w:rsidRDefault="00DB05F8" w:rsidP="00DB05F8">
      <w:pPr>
        <w:ind w:firstLine="567"/>
        <w:rPr>
          <w:color w:val="FF0000"/>
        </w:rPr>
      </w:pPr>
    </w:p>
    <w:p w:rsidR="00DB05F8" w:rsidRPr="00BA1A10" w:rsidRDefault="00DB05F8" w:rsidP="00347422">
      <w:pPr>
        <w:ind w:firstLine="567"/>
        <w:jc w:val="both"/>
      </w:pPr>
      <w:r w:rsidRPr="00EF3EA3">
        <w:rPr>
          <w:color w:val="000000"/>
        </w:rPr>
        <w:t xml:space="preserve">Риск утраты или повреждения товара переходит </w:t>
      </w:r>
      <w:r>
        <w:rPr>
          <w:color w:val="000000"/>
          <w:lang w:val="en-US"/>
        </w:rPr>
        <w:t>c</w:t>
      </w:r>
      <w:r>
        <w:rPr>
          <w:color w:val="000000"/>
        </w:rPr>
        <w:t xml:space="preserve"> продавца на покупателя</w:t>
      </w:r>
      <w:r w:rsidRPr="00EF3EA3">
        <w:rPr>
          <w:color w:val="000000"/>
        </w:rPr>
        <w:t>, когда товар находится на борту судна, и с этого мо</w:t>
      </w:r>
      <w:r w:rsidRPr="00EF3EA3">
        <w:rPr>
          <w:color w:val="000000"/>
        </w:rPr>
        <w:softHyphen/>
        <w:t>мента покупатель несет все расходы.</w:t>
      </w:r>
      <w:r>
        <w:rPr>
          <w:color w:val="000000"/>
        </w:rPr>
        <w:t xml:space="preserve">  </w:t>
      </w:r>
      <w:r w:rsidRPr="00EF3EA3">
        <w:rPr>
          <w:color w:val="000000"/>
        </w:rPr>
        <w:t>Продавец обязан либо поставить товар на борт судна, либо обеспечить предо</w:t>
      </w:r>
      <w:r w:rsidRPr="00EF3EA3">
        <w:rPr>
          <w:color w:val="000000"/>
        </w:rPr>
        <w:softHyphen/>
        <w:t xml:space="preserve">ставление поставленного таким </w:t>
      </w:r>
      <w:r w:rsidRPr="00BA1A10">
        <w:rPr>
          <w:color w:val="000000"/>
        </w:rPr>
        <w:t xml:space="preserve">образом товара для отгрузки. </w:t>
      </w:r>
      <w:proofErr w:type="gramStart"/>
      <w:r w:rsidRPr="00BA1A10">
        <w:rPr>
          <w:color w:val="000000"/>
        </w:rPr>
        <w:t>Иными словами</w:t>
      </w:r>
      <w:proofErr w:type="gramEnd"/>
      <w:r w:rsidRPr="00BA1A10">
        <w:rPr>
          <w:color w:val="000000"/>
        </w:rPr>
        <w:t xml:space="preserve"> </w:t>
      </w:r>
      <w:r w:rsidRPr="00BA1A10">
        <w:t xml:space="preserve">товар грузится на корабль покупателя. </w:t>
      </w:r>
      <w:r w:rsidRPr="00BA1A10">
        <w:rPr>
          <w:color w:val="000000"/>
        </w:rPr>
        <w:t>Указание на обязан</w:t>
      </w:r>
      <w:r w:rsidRPr="00BA1A10">
        <w:rPr>
          <w:color w:val="000000"/>
        </w:rPr>
        <w:softHyphen/>
        <w:t xml:space="preserve">ность по «предоставлению» учитывает </w:t>
      </w:r>
      <w:r w:rsidRPr="00BA1A10">
        <w:t>многочисленные продажи по цепочке, кото</w:t>
      </w:r>
      <w:r w:rsidRPr="00BA1A10">
        <w:softHyphen/>
        <w:t>рые применяются часто в торговле сырьевыми товарами.</w:t>
      </w:r>
    </w:p>
    <w:p w:rsidR="00DB05F8" w:rsidRDefault="00DB05F8" w:rsidP="00347422">
      <w:pPr>
        <w:ind w:firstLine="567"/>
        <w:jc w:val="both"/>
        <w:rPr>
          <w:shd w:val="clear" w:color="auto" w:fill="FFFFFF"/>
        </w:rPr>
      </w:pPr>
      <w:r w:rsidRPr="00BA1A10">
        <w:t xml:space="preserve">Используя </w:t>
      </w:r>
      <w:r w:rsidRPr="00BA1A10">
        <w:rPr>
          <w:lang w:val="en-US" w:eastAsia="en-US"/>
        </w:rPr>
        <w:t>FOB</w:t>
      </w:r>
      <w:r w:rsidRPr="00BA1A10">
        <w:t xml:space="preserve">, покупатель налагает на себя максимум ответственности и расходов. Продавец </w:t>
      </w:r>
      <w:r w:rsidRPr="00BA1A10">
        <w:rPr>
          <w:shd w:val="clear" w:color="auto" w:fill="FFFFFF"/>
        </w:rPr>
        <w:t>обязуется предоставить в распоряжение покупателя груз, прошедший все таможенные формальности,</w:t>
      </w:r>
      <w:r w:rsidRPr="00BA1A10">
        <w:t xml:space="preserve"> поставив его на борт судна в согласованном порту отправления.</w:t>
      </w:r>
      <w:r w:rsidRPr="00D17C2A">
        <w:t xml:space="preserve"> </w:t>
      </w:r>
      <w:r w:rsidRPr="00261673">
        <w:t>Данный термин обязывает продавца уплатить экспортные таможенные пошлины, доставку товара в порт и портовые сборы в порту отправления</w:t>
      </w:r>
      <w:r>
        <w:t xml:space="preserve">. </w:t>
      </w:r>
      <w:r w:rsidRPr="00D17C2A">
        <w:rPr>
          <w:shd w:val="clear" w:color="auto" w:fill="FFFFFF"/>
        </w:rPr>
        <w:t xml:space="preserve">В таком случае </w:t>
      </w:r>
      <w:r>
        <w:t>покупатель</w:t>
      </w:r>
      <w:r w:rsidRPr="00D17C2A">
        <w:t xml:space="preserve"> </w:t>
      </w:r>
      <w:r w:rsidRPr="00D17C2A">
        <w:rPr>
          <w:shd w:val="clear" w:color="auto" w:fill="FFFFFF"/>
        </w:rPr>
        <w:t>несет</w:t>
      </w:r>
      <w:r>
        <w:rPr>
          <w:shd w:val="clear" w:color="auto" w:fill="FFFFFF"/>
        </w:rPr>
        <w:t xml:space="preserve"> все расходы и риски, связанные с </w:t>
      </w:r>
      <w:r w:rsidRPr="00D17C2A">
        <w:rPr>
          <w:shd w:val="clear" w:color="auto" w:fill="FFFFFF"/>
        </w:rPr>
        <w:t xml:space="preserve">транспортировкой товара в порт </w:t>
      </w:r>
      <w:r>
        <w:rPr>
          <w:shd w:val="clear" w:color="auto" w:fill="FFFFFF"/>
        </w:rPr>
        <w:t xml:space="preserve">назначения и </w:t>
      </w:r>
      <w:r w:rsidRPr="00D17C2A">
        <w:rPr>
          <w:shd w:val="clear" w:color="auto" w:fill="FFFFFF"/>
        </w:rPr>
        <w:t xml:space="preserve">уплатой портовых сборов в порту </w:t>
      </w:r>
      <w:r>
        <w:rPr>
          <w:shd w:val="clear" w:color="auto" w:fill="FFFFFF"/>
        </w:rPr>
        <w:t>назначения.</w:t>
      </w:r>
    </w:p>
    <w:p w:rsidR="00DB05F8" w:rsidRPr="008B2E86" w:rsidRDefault="00DB05F8" w:rsidP="00347422">
      <w:pPr>
        <w:ind w:firstLine="567"/>
        <w:jc w:val="both"/>
      </w:pPr>
      <w:r w:rsidRPr="008B2E86">
        <w:t xml:space="preserve">Данный термин подлежит использованию только для морского и внутреннего водного транспорта. Характеристика термина </w:t>
      </w:r>
      <w:r w:rsidRPr="008B2E86">
        <w:rPr>
          <w:lang w:val="en-US"/>
        </w:rPr>
        <w:t>FOB</w:t>
      </w:r>
      <w:r w:rsidRPr="008B2E86">
        <w:t xml:space="preserve"> представлена в таблице </w:t>
      </w:r>
      <w:r w:rsidR="00347422">
        <w:t>2.</w:t>
      </w:r>
      <w:r w:rsidRPr="008B2E86">
        <w:t>1</w:t>
      </w:r>
      <w:r>
        <w:t>8</w:t>
      </w:r>
      <w:r w:rsidRPr="008B2E86">
        <w:t>.</w:t>
      </w:r>
    </w:p>
    <w:p w:rsidR="00DB05F8" w:rsidRPr="008B2E86" w:rsidRDefault="00DB05F8" w:rsidP="00DB05F8">
      <w:pPr>
        <w:ind w:firstLine="567"/>
        <w:jc w:val="right"/>
        <w:rPr>
          <w:b/>
          <w:i/>
        </w:rPr>
      </w:pPr>
    </w:p>
    <w:p w:rsidR="00DB05F8" w:rsidRPr="008B2E86" w:rsidRDefault="00DB05F8" w:rsidP="00DB05F8">
      <w:pPr>
        <w:ind w:firstLine="567"/>
        <w:jc w:val="right"/>
        <w:rPr>
          <w:b/>
          <w:i/>
        </w:rPr>
      </w:pPr>
      <w:r w:rsidRPr="008B2E86">
        <w:rPr>
          <w:b/>
          <w:i/>
        </w:rPr>
        <w:t xml:space="preserve">Таблица </w:t>
      </w:r>
      <w:r w:rsidR="00347422">
        <w:rPr>
          <w:b/>
          <w:i/>
        </w:rPr>
        <w:t>2.</w:t>
      </w:r>
      <w:r w:rsidRPr="008B2E86">
        <w:rPr>
          <w:b/>
          <w:i/>
        </w:rPr>
        <w:t>1</w:t>
      </w:r>
      <w:r>
        <w:rPr>
          <w:b/>
          <w:i/>
        </w:rPr>
        <w:t>8</w:t>
      </w:r>
    </w:p>
    <w:p w:rsidR="00DB05F8" w:rsidRPr="00C35F4E" w:rsidRDefault="00DB05F8" w:rsidP="00DB05F8">
      <w:pPr>
        <w:jc w:val="center"/>
        <w:rPr>
          <w:b/>
          <w:color w:val="FF0000"/>
        </w:rPr>
      </w:pPr>
      <w:r w:rsidRPr="008B2E86">
        <w:rPr>
          <w:b/>
        </w:rPr>
        <w:t xml:space="preserve">Характеристика термина </w:t>
      </w:r>
      <w:r w:rsidRPr="008B2E86">
        <w:rPr>
          <w:b/>
          <w:lang w:val="en-US"/>
        </w:rPr>
        <w:t>FOB</w:t>
      </w:r>
      <w:r w:rsidRPr="008B2E86">
        <w:rPr>
          <w:b/>
        </w:rPr>
        <w:t xml:space="preserve"> </w:t>
      </w:r>
      <w:r w:rsidRPr="00261673">
        <w:rPr>
          <w:b/>
          <w:bCs/>
          <w:spacing w:val="-10"/>
        </w:rPr>
        <w:t>(Св</w:t>
      </w:r>
      <w:r>
        <w:rPr>
          <w:b/>
          <w:bCs/>
          <w:spacing w:val="-10"/>
        </w:rPr>
        <w:t>ободно на борту [название порта отправления</w:t>
      </w:r>
      <w:r w:rsidRPr="00261673">
        <w:rPr>
          <w:b/>
          <w:bCs/>
          <w:spacing w:val="-1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5452"/>
      </w:tblGrid>
      <w:tr w:rsidR="00DB05F8" w:rsidRPr="008B2E86" w:rsidTr="00DB05F8">
        <w:trPr>
          <w:trHeight w:val="225"/>
        </w:trPr>
        <w:tc>
          <w:tcPr>
            <w:tcW w:w="4111" w:type="dxa"/>
          </w:tcPr>
          <w:p w:rsidR="00DB05F8" w:rsidRPr="008B2E86" w:rsidRDefault="00DB05F8" w:rsidP="00DB05F8">
            <w:pPr>
              <w:jc w:val="center"/>
              <w:rPr>
                <w:sz w:val="20"/>
                <w:szCs w:val="20"/>
              </w:rPr>
            </w:pPr>
            <w:r w:rsidRPr="008B2E86">
              <w:rPr>
                <w:sz w:val="20"/>
                <w:szCs w:val="20"/>
              </w:rPr>
              <w:t>Характеристика</w:t>
            </w:r>
          </w:p>
        </w:tc>
        <w:tc>
          <w:tcPr>
            <w:tcW w:w="5528" w:type="dxa"/>
          </w:tcPr>
          <w:p w:rsidR="00DB05F8" w:rsidRPr="008B2E86" w:rsidRDefault="00DB05F8" w:rsidP="00DB05F8">
            <w:pPr>
              <w:jc w:val="center"/>
              <w:rPr>
                <w:sz w:val="20"/>
                <w:szCs w:val="20"/>
              </w:rPr>
            </w:pPr>
            <w:r w:rsidRPr="008B2E86">
              <w:rPr>
                <w:sz w:val="20"/>
                <w:szCs w:val="20"/>
              </w:rPr>
              <w:t>Условия поставки</w:t>
            </w:r>
          </w:p>
        </w:tc>
      </w:tr>
      <w:tr w:rsidR="00DB05F8" w:rsidRPr="008B2E86" w:rsidTr="00DB05F8">
        <w:trPr>
          <w:trHeight w:val="143"/>
        </w:trPr>
        <w:tc>
          <w:tcPr>
            <w:tcW w:w="4111" w:type="dxa"/>
          </w:tcPr>
          <w:p w:rsidR="00DB05F8" w:rsidRPr="008B2E86" w:rsidRDefault="00DB05F8" w:rsidP="00DB05F8">
            <w:pPr>
              <w:rPr>
                <w:sz w:val="20"/>
                <w:szCs w:val="20"/>
              </w:rPr>
            </w:pPr>
            <w:r w:rsidRPr="008B2E86">
              <w:rPr>
                <w:sz w:val="20"/>
                <w:szCs w:val="20"/>
              </w:rPr>
              <w:t>Применяемые виды транспорта</w:t>
            </w:r>
          </w:p>
        </w:tc>
        <w:tc>
          <w:tcPr>
            <w:tcW w:w="5528" w:type="dxa"/>
            <w:vAlign w:val="center"/>
          </w:tcPr>
          <w:p w:rsidR="00DB05F8" w:rsidRPr="008B2E86" w:rsidRDefault="00DB05F8" w:rsidP="00DB05F8">
            <w:pPr>
              <w:jc w:val="center"/>
              <w:rPr>
                <w:sz w:val="20"/>
                <w:szCs w:val="20"/>
              </w:rPr>
            </w:pPr>
            <w:r w:rsidRPr="008B2E86">
              <w:rPr>
                <w:sz w:val="20"/>
                <w:szCs w:val="20"/>
              </w:rPr>
              <w:t>Морской и внутренний водный транспорт</w:t>
            </w:r>
          </w:p>
        </w:tc>
      </w:tr>
      <w:tr w:rsidR="00DB05F8" w:rsidRPr="008B2E86" w:rsidTr="00DB05F8">
        <w:trPr>
          <w:trHeight w:val="60"/>
        </w:trPr>
        <w:tc>
          <w:tcPr>
            <w:tcW w:w="4111" w:type="dxa"/>
          </w:tcPr>
          <w:p w:rsidR="00DB05F8" w:rsidRPr="008B2E86" w:rsidRDefault="00DB05F8" w:rsidP="00DB05F8">
            <w:pPr>
              <w:rPr>
                <w:sz w:val="20"/>
                <w:szCs w:val="20"/>
              </w:rPr>
            </w:pPr>
            <w:r w:rsidRPr="008B2E86">
              <w:rPr>
                <w:sz w:val="20"/>
                <w:szCs w:val="20"/>
              </w:rPr>
              <w:t xml:space="preserve">Оплата основной перевозки </w:t>
            </w:r>
            <w:r w:rsidRPr="008B2E86">
              <w:rPr>
                <w:sz w:val="20"/>
                <w:szCs w:val="20"/>
                <w:lang w:val="en-US"/>
              </w:rPr>
              <w:t>(</w:t>
            </w:r>
            <w:r w:rsidRPr="008B2E86">
              <w:rPr>
                <w:sz w:val="20"/>
                <w:szCs w:val="20"/>
              </w:rPr>
              <w:t>морской)</w:t>
            </w:r>
          </w:p>
        </w:tc>
        <w:tc>
          <w:tcPr>
            <w:tcW w:w="5528" w:type="dxa"/>
            <w:vAlign w:val="center"/>
          </w:tcPr>
          <w:p w:rsidR="00DB05F8" w:rsidRPr="008B2E86" w:rsidRDefault="00DB05F8" w:rsidP="00DB05F8">
            <w:pPr>
              <w:jc w:val="center"/>
              <w:rPr>
                <w:sz w:val="20"/>
                <w:szCs w:val="20"/>
              </w:rPr>
            </w:pPr>
            <w:r w:rsidRPr="008B2E86">
              <w:rPr>
                <w:sz w:val="20"/>
                <w:szCs w:val="20"/>
              </w:rPr>
              <w:t>Покупатель</w:t>
            </w:r>
          </w:p>
        </w:tc>
      </w:tr>
      <w:tr w:rsidR="00DB05F8" w:rsidRPr="008B2E86" w:rsidTr="00DB05F8">
        <w:trPr>
          <w:trHeight w:val="125"/>
        </w:trPr>
        <w:tc>
          <w:tcPr>
            <w:tcW w:w="4111" w:type="dxa"/>
          </w:tcPr>
          <w:p w:rsidR="00DB05F8" w:rsidRPr="008B2E86" w:rsidRDefault="00DB05F8" w:rsidP="00DB05F8">
            <w:pPr>
              <w:rPr>
                <w:sz w:val="20"/>
                <w:szCs w:val="20"/>
              </w:rPr>
            </w:pPr>
            <w:r w:rsidRPr="008B2E86">
              <w:rPr>
                <w:sz w:val="20"/>
                <w:szCs w:val="20"/>
              </w:rPr>
              <w:t>Таможенные формальности для вывоза, оплата экспортных таможенных пошлин</w:t>
            </w:r>
          </w:p>
        </w:tc>
        <w:tc>
          <w:tcPr>
            <w:tcW w:w="5528" w:type="dxa"/>
            <w:vAlign w:val="center"/>
          </w:tcPr>
          <w:p w:rsidR="00DB05F8" w:rsidRPr="008B2E86" w:rsidRDefault="00DB05F8" w:rsidP="00DB05F8">
            <w:pPr>
              <w:jc w:val="center"/>
              <w:rPr>
                <w:sz w:val="20"/>
                <w:szCs w:val="20"/>
              </w:rPr>
            </w:pPr>
            <w:r w:rsidRPr="008B2E86">
              <w:rPr>
                <w:sz w:val="20"/>
                <w:szCs w:val="20"/>
              </w:rPr>
              <w:t>Продавец</w:t>
            </w:r>
          </w:p>
        </w:tc>
      </w:tr>
      <w:tr w:rsidR="00DB05F8" w:rsidRPr="008B2E86" w:rsidTr="00DB05F8">
        <w:trPr>
          <w:trHeight w:val="213"/>
        </w:trPr>
        <w:tc>
          <w:tcPr>
            <w:tcW w:w="4111" w:type="dxa"/>
            <w:vAlign w:val="center"/>
          </w:tcPr>
          <w:p w:rsidR="00DB05F8" w:rsidRPr="008B2E86" w:rsidRDefault="00DB05F8" w:rsidP="00DB05F8">
            <w:pPr>
              <w:rPr>
                <w:sz w:val="20"/>
                <w:szCs w:val="20"/>
              </w:rPr>
            </w:pPr>
            <w:r w:rsidRPr="008B2E86">
              <w:rPr>
                <w:sz w:val="20"/>
                <w:szCs w:val="20"/>
              </w:rPr>
              <w:t>Таможенные формальности для ввоза, оплата импортных таможенных пошлин</w:t>
            </w:r>
          </w:p>
        </w:tc>
        <w:tc>
          <w:tcPr>
            <w:tcW w:w="5528" w:type="dxa"/>
            <w:vAlign w:val="center"/>
          </w:tcPr>
          <w:p w:rsidR="00DB05F8" w:rsidRPr="008B2E86" w:rsidRDefault="00DB05F8" w:rsidP="00DB05F8">
            <w:pPr>
              <w:jc w:val="center"/>
              <w:rPr>
                <w:sz w:val="20"/>
                <w:szCs w:val="20"/>
              </w:rPr>
            </w:pPr>
            <w:r w:rsidRPr="008B2E86">
              <w:rPr>
                <w:sz w:val="20"/>
                <w:szCs w:val="20"/>
              </w:rPr>
              <w:t>Покупатель</w:t>
            </w:r>
          </w:p>
        </w:tc>
      </w:tr>
      <w:tr w:rsidR="00DB05F8" w:rsidRPr="008B2E86"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8B2E86" w:rsidRDefault="00DB05F8" w:rsidP="00DB05F8">
            <w:pPr>
              <w:rPr>
                <w:sz w:val="20"/>
                <w:szCs w:val="20"/>
              </w:rPr>
            </w:pPr>
            <w:r w:rsidRPr="008B2E86">
              <w:rPr>
                <w:sz w:val="20"/>
                <w:szCs w:val="20"/>
              </w:rPr>
              <w:t>Погрузка в порту отправления/разгрузка в порту назначения</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8B2E86" w:rsidRDefault="00DB05F8" w:rsidP="00DB05F8">
            <w:pPr>
              <w:jc w:val="center"/>
              <w:rPr>
                <w:sz w:val="20"/>
                <w:szCs w:val="20"/>
              </w:rPr>
            </w:pPr>
            <w:r w:rsidRPr="008B2E86">
              <w:rPr>
                <w:sz w:val="20"/>
                <w:szCs w:val="20"/>
              </w:rPr>
              <w:t>Продавец/Покупатель</w:t>
            </w:r>
          </w:p>
        </w:tc>
      </w:tr>
      <w:tr w:rsidR="00DB05F8" w:rsidRPr="008B2E86"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8B2E86" w:rsidRDefault="00DB05F8" w:rsidP="00DB05F8">
            <w:pPr>
              <w:rPr>
                <w:sz w:val="20"/>
                <w:szCs w:val="20"/>
              </w:rPr>
            </w:pPr>
            <w:r w:rsidRPr="008B2E86">
              <w:rPr>
                <w:sz w:val="20"/>
                <w:szCs w:val="20"/>
              </w:rPr>
              <w:lastRenderedPageBreak/>
              <w:t>Переход рисков утраты или повреждения товара от продавца к покупателю</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8B2E86" w:rsidRDefault="00DB05F8" w:rsidP="00DB05F8">
            <w:pPr>
              <w:rPr>
                <w:sz w:val="20"/>
                <w:szCs w:val="20"/>
              </w:rPr>
            </w:pPr>
            <w:r w:rsidRPr="008B2E86">
              <w:rPr>
                <w:sz w:val="20"/>
                <w:szCs w:val="20"/>
              </w:rPr>
              <w:t xml:space="preserve">Когда товар поставлен на борт судна </w:t>
            </w:r>
            <w:r>
              <w:rPr>
                <w:sz w:val="20"/>
                <w:szCs w:val="20"/>
              </w:rPr>
              <w:t xml:space="preserve">в порту отправления </w:t>
            </w:r>
            <w:r w:rsidRPr="008B2E86">
              <w:rPr>
                <w:sz w:val="20"/>
                <w:szCs w:val="20"/>
              </w:rPr>
              <w:t>либо предоставлен таким образом в распоряжение покупателя</w:t>
            </w:r>
          </w:p>
        </w:tc>
      </w:tr>
    </w:tbl>
    <w:p w:rsidR="00DB05F8" w:rsidRPr="00D17C2A" w:rsidRDefault="00DB05F8" w:rsidP="00DB05F8">
      <w:pPr>
        <w:ind w:firstLine="567"/>
      </w:pPr>
    </w:p>
    <w:p w:rsidR="00DB05F8" w:rsidRDefault="00DB05F8" w:rsidP="00347422">
      <w:pPr>
        <w:ind w:firstLine="567"/>
        <w:jc w:val="both"/>
      </w:pPr>
      <w:r w:rsidRPr="00D17C2A">
        <w:t xml:space="preserve">Согласно условиям поставки </w:t>
      </w:r>
      <w:r w:rsidRPr="00D17C2A">
        <w:rPr>
          <w:lang w:val="en-US"/>
        </w:rPr>
        <w:t>FOB</w:t>
      </w:r>
      <w:r w:rsidRPr="00D17C2A">
        <w:t xml:space="preserve"> п</w:t>
      </w:r>
      <w:r w:rsidRPr="00D17C2A">
        <w:rPr>
          <w:lang w:eastAsia="en-US"/>
        </w:rPr>
        <w:t>родавец</w:t>
      </w:r>
      <w:r w:rsidRPr="00D17C2A">
        <w:t xml:space="preserve"> несет расходы по транспортировке товара от места отгрузки до порта отправления</w:t>
      </w:r>
      <w:r>
        <w:t xml:space="preserve">, а также уплате портовых сборов в порту отправления. </w:t>
      </w:r>
      <w:r w:rsidRPr="00D17C2A">
        <w:rPr>
          <w:lang w:val="en-US" w:eastAsia="en-US"/>
        </w:rPr>
        <w:t>FOB</w:t>
      </w:r>
      <w:r w:rsidRPr="00D17C2A">
        <w:rPr>
          <w:lang w:eastAsia="en-US"/>
        </w:rPr>
        <w:t xml:space="preserve"> </w:t>
      </w:r>
      <w:r w:rsidRPr="00D17C2A">
        <w:t xml:space="preserve">требует от продавца выполнения таможенных формальностей для вывоза, в </w:t>
      </w:r>
      <w:proofErr w:type="spellStart"/>
      <w:r w:rsidRPr="00D17C2A">
        <w:t>т.ч</w:t>
      </w:r>
      <w:proofErr w:type="spellEnd"/>
      <w:r w:rsidRPr="00D17C2A">
        <w:t>. уплаты экспортных таможенных пошлин, если таковые применяются. Всю остальную часть следования груза, включая портовые сборы в порту назначения, а также импортное таможенное оформление, оплачивает покупатель.</w:t>
      </w:r>
    </w:p>
    <w:p w:rsidR="00DB05F8" w:rsidRPr="00261673" w:rsidRDefault="00DB05F8" w:rsidP="00347422">
      <w:pPr>
        <w:ind w:firstLine="567"/>
        <w:jc w:val="both"/>
      </w:pPr>
      <w:r w:rsidRPr="00261673">
        <w:t>Чтобы избежать незапланированных расходов на транспортировку, следует сообщать перевозчику точную дату, когда он сможет осуществить загрузку контейнера и вовремя выслать необходимые для этого документы. Перенос уже подтвержденной даты либо отказ от загрузки товара при подаче контейнера повлечет штраф за срыв загрузки контейнера. Если уже подтвержденная морской линией загрузка контейнера на конкретно указанное судно в согласованную дату не состоится, то отправителю будет выставлен дополнительный штраф. Кроме того, сдвинется срок доставки товара покупателю, что может привести к штрафным санкциям по отношению к экспортеру со стороны получателя груза.</w:t>
      </w:r>
    </w:p>
    <w:p w:rsidR="00DB05F8" w:rsidRPr="00145AA6" w:rsidRDefault="00DB05F8" w:rsidP="00347422">
      <w:pPr>
        <w:ind w:firstLine="567"/>
        <w:jc w:val="both"/>
      </w:pPr>
      <w:r w:rsidRPr="00145AA6">
        <w:rPr>
          <w:color w:val="000000"/>
          <w:lang w:val="en-US" w:eastAsia="en-US"/>
        </w:rPr>
        <w:t>FOB</w:t>
      </w:r>
      <w:r w:rsidRPr="00145AA6">
        <w:rPr>
          <w:color w:val="000000"/>
          <w:lang w:eastAsia="en-US"/>
        </w:rPr>
        <w:t xml:space="preserve"> </w:t>
      </w:r>
      <w:r w:rsidRPr="00145AA6">
        <w:rPr>
          <w:color w:val="000000"/>
        </w:rPr>
        <w:t>может быть неподходящим, когда товар передается перевозчику до его размещения на борту судна, например товар в контейнерах, что типично для поставки на терминал. В таких ситу</w:t>
      </w:r>
      <w:r>
        <w:rPr>
          <w:color w:val="000000"/>
        </w:rPr>
        <w:t xml:space="preserve">ациях целесообразно использовать </w:t>
      </w:r>
      <w:r w:rsidRPr="00145AA6">
        <w:rPr>
          <w:color w:val="000000"/>
        </w:rPr>
        <w:t xml:space="preserve">термин </w:t>
      </w:r>
      <w:r w:rsidRPr="00145AA6">
        <w:rPr>
          <w:color w:val="000000"/>
          <w:lang w:val="en-US" w:eastAsia="en-US"/>
        </w:rPr>
        <w:t>FCA</w:t>
      </w:r>
      <w:r w:rsidRPr="00145AA6">
        <w:rPr>
          <w:color w:val="000000"/>
          <w:lang w:eastAsia="en-US"/>
        </w:rPr>
        <w:t>.</w:t>
      </w:r>
    </w:p>
    <w:p w:rsidR="00DB05F8" w:rsidRPr="008B2E86" w:rsidRDefault="00DB05F8" w:rsidP="00347422">
      <w:pPr>
        <w:ind w:firstLine="567"/>
        <w:jc w:val="both"/>
        <w:outlineLvl w:val="0"/>
      </w:pPr>
      <w:r w:rsidRPr="008B2E86">
        <w:t xml:space="preserve">Обязанности продавца и покупателя в соответствии с условиями поставки </w:t>
      </w:r>
      <w:r w:rsidRPr="008B2E86">
        <w:rPr>
          <w:lang w:val="en-US"/>
        </w:rPr>
        <w:t>FOB</w:t>
      </w:r>
      <w:r w:rsidRPr="008B2E86">
        <w:t xml:space="preserve"> (</w:t>
      </w:r>
      <w:proofErr w:type="spellStart"/>
      <w:r w:rsidRPr="008B2E86">
        <w:t>Инкотермс</w:t>
      </w:r>
      <w:proofErr w:type="spellEnd"/>
      <w:r w:rsidRPr="008B2E86">
        <w:t xml:space="preserve"> 2010) приведены в таблице </w:t>
      </w:r>
      <w:r w:rsidR="00347422">
        <w:t>2.</w:t>
      </w:r>
      <w:r>
        <w:t>19</w:t>
      </w:r>
      <w:r w:rsidRPr="008B2E86">
        <w:t>.</w:t>
      </w:r>
    </w:p>
    <w:p w:rsidR="00DB05F8" w:rsidRPr="008B2E86" w:rsidRDefault="00DB05F8" w:rsidP="00DB05F8"/>
    <w:p w:rsidR="00DB05F8" w:rsidRPr="008B2E86" w:rsidRDefault="00DB05F8" w:rsidP="00DB05F8">
      <w:pPr>
        <w:ind w:firstLine="708"/>
        <w:jc w:val="right"/>
        <w:outlineLvl w:val="0"/>
        <w:rPr>
          <w:b/>
          <w:i/>
        </w:rPr>
      </w:pPr>
      <w:r w:rsidRPr="008B2E86">
        <w:rPr>
          <w:b/>
          <w:i/>
        </w:rPr>
        <w:t>Таблица</w:t>
      </w:r>
      <w:r>
        <w:rPr>
          <w:b/>
          <w:i/>
        </w:rPr>
        <w:t xml:space="preserve"> </w:t>
      </w:r>
      <w:r w:rsidR="00347422">
        <w:rPr>
          <w:b/>
          <w:i/>
        </w:rPr>
        <w:t>2.</w:t>
      </w:r>
      <w:r>
        <w:rPr>
          <w:b/>
          <w:i/>
        </w:rPr>
        <w:t>19</w:t>
      </w:r>
    </w:p>
    <w:p w:rsidR="00DB05F8" w:rsidRPr="008B2E86" w:rsidRDefault="00DB05F8" w:rsidP="00DB05F8">
      <w:pPr>
        <w:jc w:val="center"/>
        <w:outlineLvl w:val="0"/>
        <w:rPr>
          <w:b/>
        </w:rPr>
      </w:pPr>
      <w:r w:rsidRPr="008B2E86">
        <w:rPr>
          <w:b/>
        </w:rPr>
        <w:t xml:space="preserve">Обязанности продавца и покупателя в соответствии с условиями поставки </w:t>
      </w:r>
      <w:r w:rsidRPr="008B2E86">
        <w:rPr>
          <w:b/>
          <w:lang w:val="en-US"/>
        </w:rPr>
        <w:t>FOB</w:t>
      </w:r>
      <w:r w:rsidRPr="008B2E86">
        <w:rPr>
          <w:b/>
        </w:rPr>
        <w:t xml:space="preserve"> (</w:t>
      </w:r>
      <w:proofErr w:type="spellStart"/>
      <w:r w:rsidRPr="008B2E86">
        <w:rPr>
          <w:b/>
        </w:rPr>
        <w:t>Инкотермс</w:t>
      </w:r>
      <w:proofErr w:type="spellEnd"/>
      <w:r w:rsidRPr="008B2E86">
        <w:rPr>
          <w:b/>
        </w:rPr>
        <w:t xml:space="preserve"> 2010)</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DB05F8" w:rsidRPr="008B2E86" w:rsidTr="00DB05F8">
        <w:trPr>
          <w:trHeight w:val="150"/>
        </w:trPr>
        <w:tc>
          <w:tcPr>
            <w:tcW w:w="4654" w:type="dxa"/>
          </w:tcPr>
          <w:p w:rsidR="00DB05F8" w:rsidRPr="005E17E0" w:rsidRDefault="00DB05F8" w:rsidP="00DB05F8">
            <w:pPr>
              <w:jc w:val="center"/>
              <w:outlineLvl w:val="0"/>
              <w:rPr>
                <w:b/>
                <w:sz w:val="20"/>
                <w:szCs w:val="20"/>
              </w:rPr>
            </w:pPr>
            <w:r w:rsidRPr="005E17E0">
              <w:rPr>
                <w:b/>
                <w:sz w:val="20"/>
                <w:szCs w:val="20"/>
              </w:rPr>
              <w:t>А. ОБЯЗАННОСТИ ПРОДАВЦА</w:t>
            </w:r>
          </w:p>
        </w:tc>
        <w:tc>
          <w:tcPr>
            <w:tcW w:w="5069" w:type="dxa"/>
          </w:tcPr>
          <w:p w:rsidR="00DB05F8" w:rsidRPr="005E17E0" w:rsidRDefault="00DB05F8" w:rsidP="00DB05F8">
            <w:pPr>
              <w:jc w:val="center"/>
              <w:outlineLvl w:val="0"/>
              <w:rPr>
                <w:b/>
                <w:sz w:val="20"/>
                <w:szCs w:val="20"/>
              </w:rPr>
            </w:pPr>
            <w:r w:rsidRPr="005E17E0">
              <w:rPr>
                <w:b/>
                <w:sz w:val="20"/>
                <w:szCs w:val="20"/>
              </w:rPr>
              <w:t>Б. ОБЯЗАННОСТИ ПОКУПАТЕЛЯ</w:t>
            </w:r>
          </w:p>
        </w:tc>
      </w:tr>
      <w:tr w:rsidR="00DB05F8" w:rsidRPr="00C35F4E" w:rsidTr="00DB05F8">
        <w:trPr>
          <w:trHeight w:val="115"/>
        </w:trPr>
        <w:tc>
          <w:tcPr>
            <w:tcW w:w="4654" w:type="dxa"/>
          </w:tcPr>
          <w:p w:rsidR="00DB05F8" w:rsidRPr="005E17E0" w:rsidRDefault="00DB05F8" w:rsidP="00347422">
            <w:pPr>
              <w:ind w:firstLine="369"/>
              <w:jc w:val="both"/>
              <w:rPr>
                <w:sz w:val="20"/>
                <w:szCs w:val="20"/>
              </w:rPr>
            </w:pPr>
            <w:r w:rsidRPr="005E17E0">
              <w:rPr>
                <w:b/>
                <w:bCs/>
                <w:sz w:val="20"/>
                <w:szCs w:val="20"/>
              </w:rPr>
              <w:t>А1. Общие обязанности продавца</w:t>
            </w:r>
          </w:p>
          <w:p w:rsidR="00DB05F8" w:rsidRPr="005E17E0" w:rsidRDefault="00DB05F8" w:rsidP="00347422">
            <w:pPr>
              <w:ind w:firstLine="369"/>
              <w:jc w:val="both"/>
              <w:rPr>
                <w:sz w:val="20"/>
                <w:szCs w:val="20"/>
              </w:rPr>
            </w:pPr>
            <w:r w:rsidRPr="005E17E0">
              <w:rPr>
                <w:sz w:val="20"/>
                <w:szCs w:val="20"/>
              </w:rPr>
              <w:t>Продавец обязан в соответствии с договором купли-продажи предоставить покупателю товар, счет-фактуру (инвойс), а также любое иное доказатель</w:t>
            </w:r>
            <w:r w:rsidRPr="005E17E0">
              <w:rPr>
                <w:sz w:val="20"/>
                <w:szCs w:val="20"/>
              </w:rPr>
              <w:softHyphen/>
              <w:t>ство соответствия товара условиям до</w:t>
            </w:r>
            <w:r w:rsidRPr="005E17E0">
              <w:rPr>
                <w:sz w:val="20"/>
                <w:szCs w:val="20"/>
              </w:rPr>
              <w:softHyphen/>
              <w:t>говора купли-продажи, которое может потребоваться по условиям договора. Любой документ, упомянутый в пун</w:t>
            </w:r>
            <w:r w:rsidRPr="005E17E0">
              <w:rPr>
                <w:sz w:val="20"/>
                <w:szCs w:val="20"/>
              </w:rPr>
              <w:softHyphen/>
              <w:t>ктах А1-А10, может быть заменен экви</w:t>
            </w:r>
            <w:r w:rsidRPr="005E17E0">
              <w:rPr>
                <w:sz w:val="20"/>
                <w:szCs w:val="20"/>
              </w:rPr>
              <w:softHyphen/>
              <w:t>валентной электронной записью или процедурой, если это согласовано сторо</w:t>
            </w:r>
            <w:r w:rsidRPr="005E17E0">
              <w:rPr>
                <w:sz w:val="20"/>
                <w:szCs w:val="20"/>
              </w:rPr>
              <w:softHyphen/>
              <w:t>нами или является обычным.</w:t>
            </w:r>
          </w:p>
        </w:tc>
        <w:tc>
          <w:tcPr>
            <w:tcW w:w="5069" w:type="dxa"/>
          </w:tcPr>
          <w:p w:rsidR="00DB05F8" w:rsidRPr="005E17E0" w:rsidRDefault="00DB05F8" w:rsidP="00347422">
            <w:pPr>
              <w:ind w:firstLine="392"/>
              <w:jc w:val="both"/>
              <w:rPr>
                <w:b/>
                <w:bCs/>
                <w:sz w:val="20"/>
                <w:szCs w:val="20"/>
              </w:rPr>
            </w:pPr>
            <w:r w:rsidRPr="005E17E0">
              <w:rPr>
                <w:b/>
                <w:bCs/>
                <w:sz w:val="20"/>
                <w:szCs w:val="20"/>
              </w:rPr>
              <w:t>Б1. Общие обязанности покупателя</w:t>
            </w:r>
          </w:p>
          <w:p w:rsidR="00DB05F8" w:rsidRPr="005E17E0" w:rsidRDefault="00DB05F8" w:rsidP="00347422">
            <w:pPr>
              <w:ind w:firstLine="392"/>
              <w:jc w:val="both"/>
              <w:rPr>
                <w:sz w:val="20"/>
                <w:szCs w:val="20"/>
              </w:rPr>
            </w:pPr>
            <w:r w:rsidRPr="005E17E0">
              <w:rPr>
                <w:sz w:val="20"/>
                <w:szCs w:val="20"/>
              </w:rPr>
              <w:t>Покупатель обязан уплатить цену товара, как это предусмотрено в догово</w:t>
            </w:r>
            <w:r w:rsidRPr="005E17E0">
              <w:rPr>
                <w:sz w:val="20"/>
                <w:szCs w:val="20"/>
              </w:rPr>
              <w:softHyphen/>
              <w:t>ре купли-продажи. Любой документ, упомянутый в пун</w:t>
            </w:r>
            <w:r w:rsidRPr="005E17E0">
              <w:rPr>
                <w:sz w:val="20"/>
                <w:szCs w:val="20"/>
              </w:rPr>
              <w:softHyphen/>
              <w:t>ктах Б1-Б10, может быть заменен экви</w:t>
            </w:r>
            <w:r w:rsidRPr="005E17E0">
              <w:rPr>
                <w:sz w:val="20"/>
                <w:szCs w:val="20"/>
              </w:rPr>
              <w:softHyphen/>
              <w:t>валентной электронной записью или процедурой, если это согласовано сторо</w:t>
            </w:r>
            <w:r w:rsidRPr="005E17E0">
              <w:rPr>
                <w:sz w:val="20"/>
                <w:szCs w:val="20"/>
              </w:rPr>
              <w:softHyphen/>
              <w:t>нами или является обычным.</w:t>
            </w:r>
          </w:p>
          <w:p w:rsidR="00DB05F8" w:rsidRPr="005E17E0" w:rsidRDefault="00DB05F8" w:rsidP="00347422">
            <w:pPr>
              <w:ind w:firstLine="392"/>
              <w:jc w:val="both"/>
              <w:outlineLvl w:val="0"/>
              <w:rPr>
                <w:sz w:val="20"/>
                <w:szCs w:val="20"/>
              </w:rPr>
            </w:pPr>
          </w:p>
        </w:tc>
      </w:tr>
      <w:tr w:rsidR="00DB05F8" w:rsidRPr="00C35F4E" w:rsidTr="00DB05F8">
        <w:trPr>
          <w:trHeight w:val="103"/>
        </w:trPr>
        <w:tc>
          <w:tcPr>
            <w:tcW w:w="4654" w:type="dxa"/>
          </w:tcPr>
          <w:p w:rsidR="00DB05F8" w:rsidRPr="005E17E0" w:rsidRDefault="00DB05F8" w:rsidP="00347422">
            <w:pPr>
              <w:ind w:firstLine="369"/>
              <w:jc w:val="both"/>
              <w:rPr>
                <w:sz w:val="20"/>
                <w:szCs w:val="20"/>
              </w:rPr>
            </w:pPr>
            <w:r w:rsidRPr="005E17E0">
              <w:rPr>
                <w:b/>
                <w:bCs/>
                <w:sz w:val="20"/>
                <w:szCs w:val="20"/>
              </w:rPr>
              <w:t>А2. Лицензии, разрешения, контроль безопасности и иные формальности</w:t>
            </w:r>
          </w:p>
          <w:p w:rsidR="00DB05F8" w:rsidRPr="005E17E0" w:rsidRDefault="00DB05F8" w:rsidP="00347422">
            <w:pPr>
              <w:ind w:firstLine="369"/>
              <w:jc w:val="both"/>
              <w:rPr>
                <w:sz w:val="20"/>
                <w:szCs w:val="20"/>
              </w:rPr>
            </w:pPr>
            <w:r w:rsidRPr="005E17E0">
              <w:rPr>
                <w:sz w:val="20"/>
                <w:szCs w:val="20"/>
              </w:rPr>
              <w:t>Если потребуется, продавец обязан за свой счет и на свой риск получить экс</w:t>
            </w:r>
            <w:r w:rsidRPr="005E17E0">
              <w:rPr>
                <w:sz w:val="20"/>
                <w:szCs w:val="20"/>
              </w:rPr>
              <w:softHyphen/>
              <w:t>портную лицензию или иное официальное разрешение и выпол</w:t>
            </w:r>
            <w:r w:rsidRPr="005E17E0">
              <w:rPr>
                <w:sz w:val="20"/>
                <w:szCs w:val="20"/>
              </w:rPr>
              <w:softHyphen/>
              <w:t>нить все таможенные формальности, не</w:t>
            </w:r>
            <w:r w:rsidRPr="005E17E0">
              <w:rPr>
                <w:sz w:val="20"/>
                <w:szCs w:val="20"/>
              </w:rPr>
              <w:softHyphen/>
              <w:t>обходимые для вывоза товара.</w:t>
            </w:r>
          </w:p>
        </w:tc>
        <w:tc>
          <w:tcPr>
            <w:tcW w:w="5069" w:type="dxa"/>
          </w:tcPr>
          <w:p w:rsidR="00DB05F8" w:rsidRPr="005E17E0" w:rsidRDefault="00DB05F8" w:rsidP="00347422">
            <w:pPr>
              <w:ind w:firstLine="392"/>
              <w:jc w:val="both"/>
              <w:rPr>
                <w:b/>
                <w:bCs/>
                <w:sz w:val="20"/>
                <w:szCs w:val="20"/>
              </w:rPr>
            </w:pPr>
            <w:r w:rsidRPr="005E17E0">
              <w:rPr>
                <w:b/>
                <w:bCs/>
                <w:sz w:val="20"/>
                <w:szCs w:val="20"/>
              </w:rPr>
              <w:t>Б2. Лицензии, разрешения, контроль безопасности и иные формальности</w:t>
            </w:r>
          </w:p>
          <w:p w:rsidR="00DB05F8" w:rsidRPr="00C35F4E" w:rsidRDefault="00DB05F8" w:rsidP="00347422">
            <w:pPr>
              <w:ind w:firstLine="392"/>
              <w:jc w:val="both"/>
              <w:rPr>
                <w:color w:val="FF0000"/>
                <w:sz w:val="20"/>
                <w:szCs w:val="20"/>
              </w:rPr>
            </w:pPr>
            <w:r w:rsidRPr="005E17E0">
              <w:rPr>
                <w:sz w:val="20"/>
                <w:szCs w:val="20"/>
              </w:rPr>
              <w:t>Если потребуется, покупатель обя</w:t>
            </w:r>
            <w:r w:rsidRPr="005E17E0">
              <w:rPr>
                <w:sz w:val="20"/>
                <w:szCs w:val="20"/>
              </w:rPr>
              <w:softHyphen/>
              <w:t>зан получить за свой счет и на свой риск импортную лицензию или иное офици</w:t>
            </w:r>
            <w:r w:rsidRPr="005E17E0">
              <w:rPr>
                <w:sz w:val="20"/>
                <w:szCs w:val="20"/>
              </w:rPr>
              <w:softHyphen/>
              <w:t>альное разрешение и выполнить все та</w:t>
            </w:r>
            <w:r w:rsidRPr="005E17E0">
              <w:rPr>
                <w:sz w:val="20"/>
                <w:szCs w:val="20"/>
              </w:rPr>
              <w:softHyphen/>
              <w:t>моженные формальности, необходимые для ввоза товара и его транспортировки через любую страну.</w:t>
            </w:r>
          </w:p>
        </w:tc>
      </w:tr>
      <w:tr w:rsidR="00DB05F8" w:rsidRPr="00C35F4E" w:rsidTr="00DB05F8">
        <w:trPr>
          <w:trHeight w:val="195"/>
        </w:trPr>
        <w:tc>
          <w:tcPr>
            <w:tcW w:w="4654" w:type="dxa"/>
          </w:tcPr>
          <w:p w:rsidR="00DB05F8" w:rsidRPr="005E17E0" w:rsidRDefault="00DB05F8" w:rsidP="00347422">
            <w:pPr>
              <w:ind w:firstLine="369"/>
              <w:jc w:val="both"/>
              <w:rPr>
                <w:b/>
                <w:bCs/>
                <w:sz w:val="20"/>
                <w:szCs w:val="20"/>
              </w:rPr>
            </w:pPr>
            <w:r w:rsidRPr="005E17E0">
              <w:rPr>
                <w:b/>
                <w:bCs/>
                <w:sz w:val="20"/>
                <w:szCs w:val="20"/>
              </w:rPr>
              <w:t>А3. Договоры перевозки и страхования</w:t>
            </w:r>
            <w:r>
              <w:rPr>
                <w:b/>
                <w:bCs/>
                <w:sz w:val="20"/>
                <w:szCs w:val="20"/>
              </w:rPr>
              <w:t>:</w:t>
            </w:r>
          </w:p>
          <w:p w:rsidR="00DB05F8" w:rsidRPr="005E17E0" w:rsidRDefault="00DB05F8" w:rsidP="00347422">
            <w:pPr>
              <w:ind w:firstLine="369"/>
              <w:jc w:val="both"/>
              <w:rPr>
                <w:sz w:val="20"/>
                <w:szCs w:val="20"/>
              </w:rPr>
            </w:pPr>
            <w:r w:rsidRPr="005E17E0">
              <w:rPr>
                <w:sz w:val="20"/>
                <w:szCs w:val="20"/>
              </w:rPr>
              <w:t>а) Договор перевозки</w:t>
            </w:r>
          </w:p>
          <w:p w:rsidR="00DB05F8" w:rsidRPr="005E17E0" w:rsidRDefault="00DB05F8" w:rsidP="00347422">
            <w:pPr>
              <w:ind w:firstLine="369"/>
              <w:jc w:val="both"/>
              <w:rPr>
                <w:sz w:val="20"/>
                <w:szCs w:val="20"/>
              </w:rPr>
            </w:pPr>
            <w:r w:rsidRPr="005E17E0">
              <w:rPr>
                <w:sz w:val="20"/>
                <w:szCs w:val="20"/>
              </w:rPr>
              <w:t>У продавца нет обязанности перед покупателем по заключению договора перевозки. Однако по просьбе покупате</w:t>
            </w:r>
            <w:r w:rsidRPr="005E17E0">
              <w:rPr>
                <w:sz w:val="20"/>
                <w:szCs w:val="20"/>
              </w:rPr>
              <w:softHyphen/>
              <w:t xml:space="preserve">ля или если это является </w:t>
            </w:r>
            <w:proofErr w:type="gramStart"/>
            <w:r w:rsidRPr="005E17E0">
              <w:rPr>
                <w:sz w:val="20"/>
                <w:szCs w:val="20"/>
              </w:rPr>
              <w:t>коммерческой практикой</w:t>
            </w:r>
            <w:proofErr w:type="gramEnd"/>
            <w:r w:rsidRPr="005E17E0">
              <w:rPr>
                <w:sz w:val="20"/>
                <w:szCs w:val="20"/>
              </w:rPr>
              <w:t xml:space="preserve"> и покупатель своевременно не дает инструкции об ином, продавец может за счет и на риск покупателя заключить договор перевозки на обычных условиях. В любом случае продавец мо</w:t>
            </w:r>
            <w:r w:rsidRPr="005E17E0">
              <w:rPr>
                <w:sz w:val="20"/>
                <w:szCs w:val="20"/>
              </w:rPr>
              <w:softHyphen/>
              <w:t xml:space="preserve">жет </w:t>
            </w:r>
            <w:r w:rsidRPr="005E17E0">
              <w:rPr>
                <w:sz w:val="20"/>
                <w:szCs w:val="20"/>
              </w:rPr>
              <w:lastRenderedPageBreak/>
              <w:t>отказаться от заключения договора перевозки, без промедления известив об этом покупателя.</w:t>
            </w:r>
          </w:p>
          <w:p w:rsidR="00DB05F8" w:rsidRPr="005E17E0" w:rsidRDefault="00DB05F8" w:rsidP="00347422">
            <w:pPr>
              <w:ind w:firstLine="369"/>
              <w:jc w:val="both"/>
              <w:rPr>
                <w:sz w:val="20"/>
                <w:szCs w:val="20"/>
              </w:rPr>
            </w:pPr>
            <w:r w:rsidRPr="005E17E0">
              <w:rPr>
                <w:sz w:val="20"/>
                <w:szCs w:val="20"/>
              </w:rPr>
              <w:t>б) Договор страхования</w:t>
            </w:r>
          </w:p>
          <w:p w:rsidR="00DB05F8" w:rsidRPr="005E17E0" w:rsidRDefault="00DB05F8" w:rsidP="00347422">
            <w:pPr>
              <w:ind w:firstLine="369"/>
              <w:jc w:val="both"/>
              <w:rPr>
                <w:sz w:val="20"/>
                <w:szCs w:val="20"/>
              </w:rPr>
            </w:pPr>
            <w:r w:rsidRPr="005E17E0">
              <w:rPr>
                <w:sz w:val="20"/>
                <w:szCs w:val="20"/>
              </w:rPr>
              <w:t>У продавца нет обязанности перед покупателем по заключению договора страхования. Однако продавец обязан предоставить покупателю, по его прось</w:t>
            </w:r>
            <w:r w:rsidRPr="005E17E0">
              <w:rPr>
                <w:sz w:val="20"/>
                <w:szCs w:val="20"/>
              </w:rPr>
              <w:softHyphen/>
              <w:t>бе, на его риск и за его счет (при наличии расходов), информацию, необходимую покупателю для получения страхования.</w:t>
            </w:r>
          </w:p>
        </w:tc>
        <w:tc>
          <w:tcPr>
            <w:tcW w:w="5069" w:type="dxa"/>
          </w:tcPr>
          <w:p w:rsidR="00DB05F8" w:rsidRPr="005E17E0" w:rsidRDefault="00DB05F8" w:rsidP="00347422">
            <w:pPr>
              <w:ind w:firstLine="392"/>
              <w:jc w:val="both"/>
              <w:rPr>
                <w:b/>
                <w:bCs/>
                <w:sz w:val="20"/>
                <w:szCs w:val="20"/>
              </w:rPr>
            </w:pPr>
            <w:r w:rsidRPr="005E17E0">
              <w:rPr>
                <w:b/>
                <w:bCs/>
                <w:sz w:val="20"/>
                <w:szCs w:val="20"/>
              </w:rPr>
              <w:lastRenderedPageBreak/>
              <w:t>Б3. Договоры перевозки и страхования</w:t>
            </w:r>
          </w:p>
          <w:p w:rsidR="00DB05F8" w:rsidRPr="005E17E0" w:rsidRDefault="00DB05F8" w:rsidP="00347422">
            <w:pPr>
              <w:ind w:firstLine="392"/>
              <w:jc w:val="both"/>
              <w:rPr>
                <w:sz w:val="20"/>
                <w:szCs w:val="20"/>
              </w:rPr>
            </w:pPr>
            <w:r w:rsidRPr="005E17E0">
              <w:rPr>
                <w:sz w:val="20"/>
                <w:szCs w:val="20"/>
              </w:rPr>
              <w:t>а) Договор перевозки</w:t>
            </w:r>
          </w:p>
          <w:p w:rsidR="00DB05F8" w:rsidRPr="005E17E0" w:rsidRDefault="00DB05F8" w:rsidP="00347422">
            <w:pPr>
              <w:ind w:firstLine="392"/>
              <w:jc w:val="both"/>
              <w:rPr>
                <w:sz w:val="20"/>
                <w:szCs w:val="20"/>
              </w:rPr>
            </w:pPr>
            <w:r w:rsidRPr="005E17E0">
              <w:rPr>
                <w:sz w:val="20"/>
                <w:szCs w:val="20"/>
              </w:rPr>
              <w:t>Покупатель обязан за свой счет за</w:t>
            </w:r>
            <w:r w:rsidRPr="005E17E0">
              <w:rPr>
                <w:sz w:val="20"/>
                <w:szCs w:val="20"/>
              </w:rPr>
              <w:softHyphen/>
              <w:t>ключить договор перевозки товара от согласованного порта отправления, за ис</w:t>
            </w:r>
            <w:r w:rsidRPr="005E17E0">
              <w:rPr>
                <w:sz w:val="20"/>
                <w:szCs w:val="20"/>
              </w:rPr>
              <w:softHyphen/>
              <w:t>ключением случаев, когда договор пере</w:t>
            </w:r>
            <w:r w:rsidRPr="005E17E0">
              <w:rPr>
                <w:sz w:val="20"/>
                <w:szCs w:val="20"/>
              </w:rPr>
              <w:softHyphen/>
              <w:t>возки заключается продавцом, как ука</w:t>
            </w:r>
            <w:r w:rsidRPr="005E17E0">
              <w:rPr>
                <w:sz w:val="20"/>
                <w:szCs w:val="20"/>
              </w:rPr>
              <w:softHyphen/>
              <w:t xml:space="preserve">зано в пункте </w:t>
            </w:r>
            <w:proofErr w:type="gramStart"/>
            <w:r w:rsidRPr="005E17E0">
              <w:rPr>
                <w:sz w:val="20"/>
                <w:szCs w:val="20"/>
              </w:rPr>
              <w:t>А3</w:t>
            </w:r>
            <w:proofErr w:type="gramEnd"/>
            <w:r w:rsidRPr="005E17E0">
              <w:rPr>
                <w:sz w:val="20"/>
                <w:szCs w:val="20"/>
              </w:rPr>
              <w:t xml:space="preserve"> а);</w:t>
            </w:r>
          </w:p>
          <w:p w:rsidR="00DB05F8" w:rsidRPr="005E17E0" w:rsidRDefault="00DB05F8" w:rsidP="00347422">
            <w:pPr>
              <w:ind w:firstLine="392"/>
              <w:jc w:val="both"/>
              <w:rPr>
                <w:sz w:val="20"/>
                <w:szCs w:val="20"/>
              </w:rPr>
            </w:pPr>
            <w:r w:rsidRPr="005E17E0">
              <w:rPr>
                <w:sz w:val="20"/>
                <w:szCs w:val="20"/>
              </w:rPr>
              <w:t xml:space="preserve"> б) Договор страхования </w:t>
            </w:r>
          </w:p>
          <w:p w:rsidR="00DB05F8" w:rsidRPr="005E17E0" w:rsidRDefault="00DB05F8" w:rsidP="00347422">
            <w:pPr>
              <w:ind w:firstLine="392"/>
              <w:jc w:val="both"/>
              <w:rPr>
                <w:sz w:val="20"/>
                <w:szCs w:val="20"/>
              </w:rPr>
            </w:pPr>
            <w:r w:rsidRPr="005E17E0">
              <w:rPr>
                <w:sz w:val="20"/>
                <w:szCs w:val="20"/>
              </w:rPr>
              <w:t>У покупателя нет обязанности пе</w:t>
            </w:r>
            <w:r w:rsidRPr="005E17E0">
              <w:rPr>
                <w:sz w:val="20"/>
                <w:szCs w:val="20"/>
              </w:rPr>
              <w:softHyphen/>
              <w:t>ред продавцом по заключению договора страхования.</w:t>
            </w:r>
          </w:p>
          <w:p w:rsidR="00DB05F8" w:rsidRPr="00C35F4E" w:rsidRDefault="00DB05F8" w:rsidP="00347422">
            <w:pPr>
              <w:ind w:firstLine="392"/>
              <w:jc w:val="both"/>
              <w:rPr>
                <w:color w:val="FF0000"/>
                <w:sz w:val="20"/>
                <w:szCs w:val="20"/>
              </w:rPr>
            </w:pPr>
          </w:p>
        </w:tc>
      </w:tr>
      <w:tr w:rsidR="00DB05F8" w:rsidRPr="00C35F4E" w:rsidTr="00DB05F8">
        <w:trPr>
          <w:trHeight w:val="69"/>
        </w:trPr>
        <w:tc>
          <w:tcPr>
            <w:tcW w:w="4654" w:type="dxa"/>
          </w:tcPr>
          <w:p w:rsidR="00DB05F8" w:rsidRPr="005E17E0" w:rsidRDefault="00DB05F8" w:rsidP="00347422">
            <w:pPr>
              <w:ind w:firstLine="369"/>
              <w:jc w:val="both"/>
              <w:rPr>
                <w:sz w:val="20"/>
                <w:szCs w:val="20"/>
              </w:rPr>
            </w:pPr>
            <w:r w:rsidRPr="005E17E0">
              <w:rPr>
                <w:b/>
                <w:bCs/>
                <w:sz w:val="20"/>
                <w:szCs w:val="20"/>
              </w:rPr>
              <w:lastRenderedPageBreak/>
              <w:t>А4. Поставка</w:t>
            </w:r>
          </w:p>
          <w:p w:rsidR="00DB05F8" w:rsidRPr="005E17E0" w:rsidRDefault="00DB05F8" w:rsidP="00347422">
            <w:pPr>
              <w:ind w:firstLine="369"/>
              <w:jc w:val="both"/>
              <w:rPr>
                <w:sz w:val="20"/>
                <w:szCs w:val="20"/>
              </w:rPr>
            </w:pPr>
            <w:r w:rsidRPr="005E17E0">
              <w:rPr>
                <w:sz w:val="20"/>
                <w:szCs w:val="20"/>
              </w:rPr>
              <w:t>Продавец обязан поставить товар либо путем помещения на борта судна, назначенного покупателем, в пункте погрузки, если таковой имеется, указан</w:t>
            </w:r>
            <w:r w:rsidRPr="005E17E0">
              <w:rPr>
                <w:sz w:val="20"/>
                <w:szCs w:val="20"/>
              </w:rPr>
              <w:softHyphen/>
              <w:t>ном покупателем в согласованном порту отправления, либо путем обеспечения предоставления поставленного таким образом товара. В том и в другом случае продавец обязан поставить товар в согласованную дату или в согласованный период в соот</w:t>
            </w:r>
            <w:r w:rsidRPr="005E17E0">
              <w:rPr>
                <w:sz w:val="20"/>
                <w:szCs w:val="20"/>
              </w:rPr>
              <w:softHyphen/>
              <w:t>ветствии с обычаями порта.</w:t>
            </w:r>
          </w:p>
          <w:p w:rsidR="00DB05F8" w:rsidRPr="00C35F4E" w:rsidRDefault="00DB05F8" w:rsidP="00347422">
            <w:pPr>
              <w:ind w:firstLine="369"/>
              <w:jc w:val="both"/>
              <w:rPr>
                <w:color w:val="FF0000"/>
                <w:sz w:val="20"/>
                <w:szCs w:val="20"/>
              </w:rPr>
            </w:pPr>
            <w:r w:rsidRPr="005E17E0">
              <w:rPr>
                <w:sz w:val="20"/>
                <w:szCs w:val="20"/>
              </w:rPr>
              <w:t>Если конкретный пункт погрузки не указан покупателем, продавец может вы</w:t>
            </w:r>
            <w:r w:rsidRPr="005E17E0">
              <w:rPr>
                <w:sz w:val="20"/>
                <w:szCs w:val="20"/>
              </w:rPr>
              <w:softHyphen/>
              <w:t>брать в согласованном порту отправления пункт, который н</w:t>
            </w:r>
            <w:r>
              <w:rPr>
                <w:sz w:val="20"/>
                <w:szCs w:val="20"/>
              </w:rPr>
              <w:t>аиболее подходит для его целей.</w:t>
            </w:r>
          </w:p>
        </w:tc>
        <w:tc>
          <w:tcPr>
            <w:tcW w:w="5069" w:type="dxa"/>
          </w:tcPr>
          <w:p w:rsidR="00DB05F8" w:rsidRPr="005E17E0" w:rsidRDefault="00DB05F8" w:rsidP="00347422">
            <w:pPr>
              <w:ind w:firstLine="392"/>
              <w:jc w:val="both"/>
              <w:rPr>
                <w:sz w:val="20"/>
                <w:szCs w:val="20"/>
              </w:rPr>
            </w:pPr>
            <w:r w:rsidRPr="005E17E0">
              <w:rPr>
                <w:b/>
                <w:bCs/>
                <w:sz w:val="20"/>
                <w:szCs w:val="20"/>
              </w:rPr>
              <w:t>Б4. Принятие поставки</w:t>
            </w:r>
          </w:p>
          <w:p w:rsidR="00DB05F8" w:rsidRPr="00C35F4E" w:rsidRDefault="00DB05F8" w:rsidP="00347422">
            <w:pPr>
              <w:ind w:firstLine="392"/>
              <w:jc w:val="both"/>
              <w:rPr>
                <w:color w:val="FF0000"/>
                <w:sz w:val="20"/>
                <w:szCs w:val="20"/>
              </w:rPr>
            </w:pPr>
            <w:r w:rsidRPr="005E17E0">
              <w:rPr>
                <w:sz w:val="20"/>
                <w:szCs w:val="20"/>
              </w:rPr>
              <w:t>Покупатель обязан принять постав</w:t>
            </w:r>
            <w:r w:rsidRPr="005E17E0">
              <w:rPr>
                <w:sz w:val="20"/>
                <w:szCs w:val="20"/>
              </w:rPr>
              <w:softHyphen/>
              <w:t>ку товара, как только он поставлен в со</w:t>
            </w:r>
            <w:r w:rsidRPr="005E17E0">
              <w:rPr>
                <w:sz w:val="20"/>
                <w:szCs w:val="20"/>
              </w:rPr>
              <w:softHyphen/>
              <w:t>ответствии с пунктом А4.</w:t>
            </w:r>
          </w:p>
        </w:tc>
      </w:tr>
      <w:tr w:rsidR="00DB05F8" w:rsidRPr="00C35F4E" w:rsidTr="00DB05F8">
        <w:trPr>
          <w:trHeight w:val="81"/>
        </w:trPr>
        <w:tc>
          <w:tcPr>
            <w:tcW w:w="4654" w:type="dxa"/>
          </w:tcPr>
          <w:p w:rsidR="00DB05F8" w:rsidRPr="005E17E0" w:rsidRDefault="00DB05F8" w:rsidP="00347422">
            <w:pPr>
              <w:ind w:firstLine="369"/>
              <w:jc w:val="both"/>
              <w:rPr>
                <w:sz w:val="20"/>
                <w:szCs w:val="20"/>
              </w:rPr>
            </w:pPr>
            <w:r w:rsidRPr="005E17E0">
              <w:rPr>
                <w:b/>
                <w:bCs/>
                <w:sz w:val="20"/>
                <w:szCs w:val="20"/>
              </w:rPr>
              <w:t>А5. Переход рисков</w:t>
            </w:r>
          </w:p>
          <w:p w:rsidR="00DB05F8" w:rsidRPr="00C35F4E" w:rsidRDefault="00DB05F8" w:rsidP="00347422">
            <w:pPr>
              <w:ind w:firstLine="369"/>
              <w:jc w:val="both"/>
              <w:outlineLvl w:val="0"/>
              <w:rPr>
                <w:color w:val="FF0000"/>
                <w:sz w:val="20"/>
                <w:szCs w:val="20"/>
              </w:rPr>
            </w:pPr>
            <w:r w:rsidRPr="005E17E0">
              <w:rPr>
                <w:sz w:val="20"/>
                <w:szCs w:val="20"/>
              </w:rPr>
              <w:t>Продавец несет все риски утраты или повреждения товара до момента его поставки в соответствии с пунктом А4, за исключением рисков утраты или по</w:t>
            </w:r>
            <w:r w:rsidRPr="005E17E0">
              <w:rPr>
                <w:sz w:val="20"/>
                <w:szCs w:val="20"/>
              </w:rPr>
              <w:softHyphen/>
              <w:t>вреждения при обстоятельствах, указан</w:t>
            </w:r>
            <w:r w:rsidRPr="005E17E0">
              <w:rPr>
                <w:sz w:val="20"/>
                <w:szCs w:val="20"/>
              </w:rPr>
              <w:softHyphen/>
              <w:t>ных в пункте Б5.</w:t>
            </w:r>
          </w:p>
        </w:tc>
        <w:tc>
          <w:tcPr>
            <w:tcW w:w="5069" w:type="dxa"/>
          </w:tcPr>
          <w:p w:rsidR="00DB05F8" w:rsidRPr="005E17E0" w:rsidRDefault="00DB05F8" w:rsidP="00347422">
            <w:pPr>
              <w:ind w:firstLine="392"/>
              <w:jc w:val="both"/>
              <w:rPr>
                <w:b/>
                <w:bCs/>
                <w:sz w:val="20"/>
                <w:szCs w:val="20"/>
              </w:rPr>
            </w:pPr>
            <w:r w:rsidRPr="005E17E0">
              <w:rPr>
                <w:b/>
                <w:bCs/>
                <w:sz w:val="20"/>
                <w:szCs w:val="20"/>
              </w:rPr>
              <w:t>Б5. Переход рисков</w:t>
            </w:r>
          </w:p>
          <w:p w:rsidR="00DB05F8" w:rsidRPr="00B64BEA" w:rsidRDefault="00DB05F8" w:rsidP="00347422">
            <w:pPr>
              <w:ind w:firstLine="392"/>
              <w:jc w:val="both"/>
              <w:rPr>
                <w:sz w:val="20"/>
                <w:szCs w:val="20"/>
              </w:rPr>
            </w:pPr>
            <w:r w:rsidRPr="005E17E0">
              <w:rPr>
                <w:sz w:val="20"/>
                <w:szCs w:val="20"/>
              </w:rPr>
              <w:t xml:space="preserve">Покупатель несет все риски утраты или </w:t>
            </w:r>
            <w:r w:rsidRPr="00B64BEA">
              <w:rPr>
                <w:sz w:val="20"/>
                <w:szCs w:val="20"/>
              </w:rPr>
              <w:t>повреждения товара с момента его поставки в соответствии с пунктом А4.</w:t>
            </w:r>
          </w:p>
          <w:p w:rsidR="00DB05F8" w:rsidRPr="00B64BEA" w:rsidRDefault="00DB05F8" w:rsidP="00347422">
            <w:pPr>
              <w:ind w:firstLine="392"/>
              <w:jc w:val="both"/>
              <w:rPr>
                <w:sz w:val="20"/>
                <w:szCs w:val="20"/>
              </w:rPr>
            </w:pPr>
            <w:r w:rsidRPr="00B64BEA">
              <w:rPr>
                <w:sz w:val="20"/>
                <w:szCs w:val="20"/>
              </w:rPr>
              <w:t>Если:</w:t>
            </w:r>
          </w:p>
          <w:p w:rsidR="00DB05F8" w:rsidRPr="00B64BEA" w:rsidRDefault="00DB05F8" w:rsidP="00347422">
            <w:pPr>
              <w:ind w:firstLine="392"/>
              <w:jc w:val="both"/>
              <w:rPr>
                <w:sz w:val="20"/>
                <w:szCs w:val="20"/>
              </w:rPr>
            </w:pPr>
            <w:r>
              <w:rPr>
                <w:sz w:val="20"/>
                <w:szCs w:val="20"/>
              </w:rPr>
              <w:t xml:space="preserve">а) </w:t>
            </w:r>
            <w:r w:rsidRPr="00B64BEA">
              <w:rPr>
                <w:sz w:val="20"/>
                <w:szCs w:val="20"/>
              </w:rPr>
              <w:t>покупатель не сообщает наимено</w:t>
            </w:r>
            <w:r w:rsidRPr="00B64BEA">
              <w:rPr>
                <w:sz w:val="20"/>
                <w:szCs w:val="20"/>
              </w:rPr>
              <w:softHyphen/>
              <w:t>вание судна в соответствии с пунктом Б7, или</w:t>
            </w:r>
          </w:p>
          <w:p w:rsidR="00DB05F8" w:rsidRDefault="00DB05F8" w:rsidP="00347422">
            <w:pPr>
              <w:ind w:firstLine="392"/>
              <w:jc w:val="both"/>
              <w:rPr>
                <w:sz w:val="20"/>
                <w:szCs w:val="20"/>
              </w:rPr>
            </w:pPr>
            <w:r>
              <w:rPr>
                <w:sz w:val="20"/>
                <w:szCs w:val="20"/>
              </w:rPr>
              <w:t xml:space="preserve">б) назначенное </w:t>
            </w:r>
            <w:r w:rsidRPr="00B64BEA">
              <w:rPr>
                <w:sz w:val="20"/>
                <w:szCs w:val="20"/>
              </w:rPr>
              <w:t>покупателем судно не прибыло вовремя с тем чтобы продавец мог действовать в соответствии с пунктом А4, не в состоянии принять товар или прекратило принятие груза ра</w:t>
            </w:r>
            <w:r w:rsidRPr="00B64BEA">
              <w:rPr>
                <w:sz w:val="20"/>
                <w:szCs w:val="20"/>
              </w:rPr>
              <w:softHyphen/>
              <w:t xml:space="preserve">нее времени, о котором было сообщено в соответствии с пунктом Б7; </w:t>
            </w:r>
          </w:p>
          <w:p w:rsidR="00DB05F8" w:rsidRPr="00C35F4E" w:rsidRDefault="00DB05F8" w:rsidP="00347422">
            <w:pPr>
              <w:ind w:firstLine="392"/>
              <w:jc w:val="both"/>
              <w:rPr>
                <w:color w:val="FF0000"/>
                <w:sz w:val="20"/>
                <w:szCs w:val="20"/>
              </w:rPr>
            </w:pPr>
            <w:r>
              <w:rPr>
                <w:sz w:val="20"/>
                <w:szCs w:val="20"/>
              </w:rPr>
              <w:t xml:space="preserve">в) </w:t>
            </w:r>
            <w:r w:rsidRPr="00B64BEA">
              <w:rPr>
                <w:sz w:val="20"/>
                <w:szCs w:val="20"/>
              </w:rPr>
              <w:t>покупатель несет все риски утраты или повреждения товара:</w:t>
            </w:r>
            <w:r>
              <w:rPr>
                <w:sz w:val="20"/>
                <w:szCs w:val="20"/>
              </w:rPr>
              <w:t xml:space="preserve"> </w:t>
            </w:r>
            <w:r w:rsidRPr="00B64BEA">
              <w:rPr>
                <w:sz w:val="20"/>
                <w:szCs w:val="20"/>
              </w:rPr>
              <w:t>с согласованной даты, а при от</w:t>
            </w:r>
            <w:r>
              <w:rPr>
                <w:sz w:val="20"/>
                <w:szCs w:val="20"/>
              </w:rPr>
              <w:t xml:space="preserve">сутствии согласованной даты – </w:t>
            </w:r>
            <w:r w:rsidRPr="00B64BEA">
              <w:rPr>
                <w:sz w:val="20"/>
                <w:szCs w:val="20"/>
              </w:rPr>
              <w:t xml:space="preserve">с даты извещения, сделанного </w:t>
            </w:r>
            <w:r w:rsidRPr="00911204">
              <w:rPr>
                <w:sz w:val="20"/>
                <w:szCs w:val="20"/>
              </w:rPr>
              <w:t>продавцом в соответствии с пун</w:t>
            </w:r>
            <w:r w:rsidRPr="00911204">
              <w:rPr>
                <w:sz w:val="20"/>
                <w:szCs w:val="20"/>
              </w:rPr>
              <w:softHyphen/>
              <w:t>ктом А7 в рамках согласованного периода, а если такой период не был нотифицирован – с истечения даты в рамках согласованного периода поставки, при условии, что товар был явным обра</w:t>
            </w:r>
            <w:r w:rsidRPr="00911204">
              <w:rPr>
                <w:sz w:val="20"/>
                <w:szCs w:val="20"/>
              </w:rPr>
              <w:softHyphen/>
              <w:t>зом индивидуализирован как товар, яв</w:t>
            </w:r>
            <w:r w:rsidRPr="00911204">
              <w:rPr>
                <w:sz w:val="20"/>
                <w:szCs w:val="20"/>
              </w:rPr>
              <w:softHyphen/>
              <w:t>ляющийся предметом договора.</w:t>
            </w:r>
          </w:p>
        </w:tc>
      </w:tr>
      <w:tr w:rsidR="00DB05F8" w:rsidRPr="00C35F4E" w:rsidTr="00DB05F8">
        <w:trPr>
          <w:trHeight w:val="138"/>
        </w:trPr>
        <w:tc>
          <w:tcPr>
            <w:tcW w:w="4654" w:type="dxa"/>
          </w:tcPr>
          <w:p w:rsidR="00DB05F8" w:rsidRPr="00911204" w:rsidRDefault="00DB05F8" w:rsidP="00347422">
            <w:pPr>
              <w:ind w:firstLine="369"/>
              <w:jc w:val="both"/>
              <w:rPr>
                <w:b/>
                <w:bCs/>
                <w:sz w:val="20"/>
                <w:szCs w:val="20"/>
              </w:rPr>
            </w:pPr>
            <w:r w:rsidRPr="00911204">
              <w:rPr>
                <w:b/>
                <w:sz w:val="20"/>
                <w:szCs w:val="20"/>
              </w:rPr>
              <w:t>А6.</w:t>
            </w:r>
            <w:r w:rsidRPr="00911204">
              <w:rPr>
                <w:sz w:val="20"/>
                <w:szCs w:val="20"/>
              </w:rPr>
              <w:t xml:space="preserve"> </w:t>
            </w:r>
            <w:r w:rsidRPr="00911204">
              <w:rPr>
                <w:b/>
                <w:bCs/>
                <w:sz w:val="20"/>
                <w:szCs w:val="20"/>
              </w:rPr>
              <w:t>Распределение расходов</w:t>
            </w:r>
          </w:p>
          <w:p w:rsidR="00DB05F8" w:rsidRPr="00911204" w:rsidRDefault="00DB05F8" w:rsidP="00347422">
            <w:pPr>
              <w:ind w:firstLine="369"/>
              <w:jc w:val="both"/>
              <w:rPr>
                <w:sz w:val="20"/>
                <w:szCs w:val="20"/>
              </w:rPr>
            </w:pPr>
            <w:r w:rsidRPr="00911204">
              <w:rPr>
                <w:sz w:val="20"/>
                <w:szCs w:val="20"/>
              </w:rPr>
              <w:t>Продавец обязан оплатить:</w:t>
            </w:r>
          </w:p>
          <w:p w:rsidR="00DB05F8" w:rsidRPr="00911204" w:rsidRDefault="00DB05F8" w:rsidP="00347422">
            <w:pPr>
              <w:ind w:firstLine="369"/>
              <w:jc w:val="both"/>
              <w:rPr>
                <w:sz w:val="20"/>
                <w:szCs w:val="20"/>
              </w:rPr>
            </w:pPr>
            <w:r w:rsidRPr="00911204">
              <w:rPr>
                <w:sz w:val="20"/>
                <w:szCs w:val="20"/>
              </w:rPr>
              <w:t>а) все относящиеся к товару расходы до момента его поставки в соответствии с пунктом А4, за исключением расходов, оплачиваемых покупателем, как это предусмотрено в пункте Б6; и</w:t>
            </w:r>
          </w:p>
          <w:p w:rsidR="00DB05F8" w:rsidRPr="00C35F4E" w:rsidRDefault="00DB05F8" w:rsidP="00347422">
            <w:pPr>
              <w:ind w:firstLine="369"/>
              <w:jc w:val="both"/>
              <w:rPr>
                <w:color w:val="FF0000"/>
                <w:sz w:val="20"/>
                <w:szCs w:val="20"/>
              </w:rPr>
            </w:pPr>
            <w:r w:rsidRPr="00911204">
              <w:rPr>
                <w:sz w:val="20"/>
                <w:szCs w:val="20"/>
              </w:rPr>
              <w:t>б) если потребуется, расходы по вы</w:t>
            </w:r>
            <w:r w:rsidRPr="00911204">
              <w:rPr>
                <w:sz w:val="20"/>
                <w:szCs w:val="20"/>
              </w:rPr>
              <w:softHyphen/>
              <w:t>полнению таможенных формальностей, подлежащих оплате при вывозе товара, а также любые пошлины, налоги и иные расходы, уплачиваемые при вывозе.</w:t>
            </w:r>
          </w:p>
        </w:tc>
        <w:tc>
          <w:tcPr>
            <w:tcW w:w="5069" w:type="dxa"/>
          </w:tcPr>
          <w:p w:rsidR="00DB05F8" w:rsidRPr="00911204" w:rsidRDefault="00DB05F8" w:rsidP="00347422">
            <w:pPr>
              <w:ind w:firstLine="392"/>
              <w:jc w:val="both"/>
              <w:rPr>
                <w:b/>
                <w:bCs/>
                <w:sz w:val="20"/>
                <w:szCs w:val="20"/>
              </w:rPr>
            </w:pPr>
            <w:r w:rsidRPr="00911204">
              <w:rPr>
                <w:b/>
                <w:bCs/>
                <w:sz w:val="20"/>
                <w:szCs w:val="20"/>
              </w:rPr>
              <w:t>Б6. Распределение расходов</w:t>
            </w:r>
          </w:p>
          <w:p w:rsidR="00DB05F8" w:rsidRPr="00911204" w:rsidRDefault="00DB05F8" w:rsidP="00347422">
            <w:pPr>
              <w:ind w:firstLine="392"/>
              <w:jc w:val="both"/>
              <w:rPr>
                <w:sz w:val="20"/>
                <w:szCs w:val="20"/>
              </w:rPr>
            </w:pPr>
            <w:r w:rsidRPr="00911204">
              <w:rPr>
                <w:sz w:val="20"/>
                <w:szCs w:val="20"/>
              </w:rPr>
              <w:t>Покупатель обязан оплатить:</w:t>
            </w:r>
          </w:p>
          <w:p w:rsidR="00DB05F8" w:rsidRPr="00911204" w:rsidRDefault="00DB05F8" w:rsidP="00347422">
            <w:pPr>
              <w:ind w:firstLine="392"/>
              <w:jc w:val="both"/>
              <w:rPr>
                <w:sz w:val="20"/>
                <w:szCs w:val="20"/>
              </w:rPr>
            </w:pPr>
            <w:r w:rsidRPr="00911204">
              <w:rPr>
                <w:sz w:val="20"/>
                <w:szCs w:val="20"/>
              </w:rPr>
              <w:t>а) все относящиеся к товару расходы с момента его поставки, как предусмотре</w:t>
            </w:r>
            <w:r w:rsidRPr="00911204">
              <w:rPr>
                <w:sz w:val="20"/>
                <w:szCs w:val="20"/>
              </w:rPr>
              <w:softHyphen/>
              <w:t>но в пункте А4, за исключением, если по</w:t>
            </w:r>
            <w:r w:rsidRPr="00911204">
              <w:rPr>
                <w:sz w:val="20"/>
                <w:szCs w:val="20"/>
              </w:rPr>
              <w:softHyphen/>
              <w:t>требуется, расходов по выполнению тамо</w:t>
            </w:r>
            <w:r w:rsidRPr="00911204">
              <w:rPr>
                <w:sz w:val="20"/>
                <w:szCs w:val="20"/>
              </w:rPr>
              <w:softHyphen/>
              <w:t>женных формальностей для вывоза товара, а также всех налогов, пошлин и сборов, подлежащих уплате при вывозе товара, как предусмотрено в пункте А6 б);</w:t>
            </w:r>
          </w:p>
          <w:p w:rsidR="00DB05F8" w:rsidRPr="00911204" w:rsidRDefault="00DB05F8" w:rsidP="00347422">
            <w:pPr>
              <w:ind w:firstLine="392"/>
              <w:jc w:val="both"/>
              <w:rPr>
                <w:sz w:val="20"/>
                <w:szCs w:val="20"/>
              </w:rPr>
            </w:pPr>
            <w:r w:rsidRPr="00911204">
              <w:rPr>
                <w:sz w:val="20"/>
                <w:szCs w:val="20"/>
              </w:rPr>
              <w:t>б) все дополнительные расходы, воз</w:t>
            </w:r>
            <w:r w:rsidRPr="00911204">
              <w:rPr>
                <w:sz w:val="20"/>
                <w:szCs w:val="20"/>
              </w:rPr>
              <w:softHyphen/>
              <w:t>никшие вследствие: не направления покупателем надлежащего извещения в соот</w:t>
            </w:r>
            <w:r w:rsidRPr="00911204">
              <w:rPr>
                <w:sz w:val="20"/>
                <w:szCs w:val="20"/>
              </w:rPr>
              <w:softHyphen/>
              <w:t>ветствии с пунктом Б7, или того, что назначенное по</w:t>
            </w:r>
            <w:r w:rsidRPr="00911204">
              <w:rPr>
                <w:sz w:val="20"/>
                <w:szCs w:val="20"/>
              </w:rPr>
              <w:softHyphen/>
              <w:t>купателем судно не прибыло во</w:t>
            </w:r>
            <w:r w:rsidRPr="00911204">
              <w:rPr>
                <w:sz w:val="20"/>
                <w:szCs w:val="20"/>
              </w:rPr>
              <w:softHyphen/>
              <w:t>время, или было не в состоянии принять товар, или прекратило принятие груза до установленного в пункте Б7 времени, при условии, что товар был явным обра</w:t>
            </w:r>
            <w:r w:rsidRPr="00911204">
              <w:rPr>
                <w:sz w:val="20"/>
                <w:szCs w:val="20"/>
              </w:rPr>
              <w:softHyphen/>
              <w:t xml:space="preserve">зом </w:t>
            </w:r>
            <w:r w:rsidRPr="00911204">
              <w:rPr>
                <w:sz w:val="20"/>
                <w:szCs w:val="20"/>
              </w:rPr>
              <w:lastRenderedPageBreak/>
              <w:t>индивидуализирован как товар, яв</w:t>
            </w:r>
            <w:r w:rsidRPr="00911204">
              <w:rPr>
                <w:sz w:val="20"/>
                <w:szCs w:val="20"/>
              </w:rPr>
              <w:softHyphen/>
              <w:t>ляющийся предметом договора;</w:t>
            </w:r>
          </w:p>
          <w:p w:rsidR="00DB05F8" w:rsidRPr="00C35F4E" w:rsidRDefault="00DB05F8" w:rsidP="00347422">
            <w:pPr>
              <w:ind w:firstLine="392"/>
              <w:jc w:val="both"/>
              <w:rPr>
                <w:color w:val="FF0000"/>
                <w:sz w:val="20"/>
                <w:szCs w:val="20"/>
              </w:rPr>
            </w:pPr>
            <w:r w:rsidRPr="00911204">
              <w:rPr>
                <w:sz w:val="20"/>
                <w:szCs w:val="20"/>
              </w:rPr>
              <w:t>в) если потребуется, все расходы по оплате налогов, пошлин и иных офици</w:t>
            </w:r>
            <w:r w:rsidRPr="00911204">
              <w:rPr>
                <w:sz w:val="20"/>
                <w:szCs w:val="20"/>
              </w:rPr>
              <w:softHyphen/>
              <w:t>альных сборов, а также по выполнению таможенных формальностей, подлежащих оплате при ввозе товара, и расходы по его транспортировке через любую страну.</w:t>
            </w:r>
          </w:p>
        </w:tc>
      </w:tr>
      <w:tr w:rsidR="00DB05F8" w:rsidRPr="00C35F4E" w:rsidTr="00DB05F8">
        <w:trPr>
          <w:trHeight w:val="1120"/>
        </w:trPr>
        <w:tc>
          <w:tcPr>
            <w:tcW w:w="4654" w:type="dxa"/>
          </w:tcPr>
          <w:p w:rsidR="00DB05F8" w:rsidRPr="00911204" w:rsidRDefault="00DB05F8" w:rsidP="00347422">
            <w:pPr>
              <w:ind w:firstLine="369"/>
              <w:jc w:val="both"/>
              <w:rPr>
                <w:sz w:val="20"/>
                <w:szCs w:val="20"/>
              </w:rPr>
            </w:pPr>
            <w:r w:rsidRPr="00911204">
              <w:rPr>
                <w:b/>
                <w:bCs/>
                <w:sz w:val="20"/>
                <w:szCs w:val="20"/>
              </w:rPr>
              <w:lastRenderedPageBreak/>
              <w:t>А7. Извещения покупателю</w:t>
            </w:r>
          </w:p>
          <w:p w:rsidR="00DB05F8" w:rsidRPr="00C35F4E" w:rsidRDefault="00DB05F8" w:rsidP="00347422">
            <w:pPr>
              <w:ind w:firstLine="369"/>
              <w:jc w:val="both"/>
              <w:rPr>
                <w:color w:val="FF0000"/>
                <w:sz w:val="20"/>
                <w:szCs w:val="20"/>
              </w:rPr>
            </w:pPr>
            <w:r w:rsidRPr="00911204">
              <w:rPr>
                <w:sz w:val="20"/>
                <w:szCs w:val="20"/>
              </w:rPr>
              <w:t>Продавец обязан, за счет и на риск покупателя, передать ему достаточное извещение либо о том, что товар был поставлен в соответствии с пунктом А4, либо что судно не приняло товар в согласованный период.</w:t>
            </w:r>
          </w:p>
        </w:tc>
        <w:tc>
          <w:tcPr>
            <w:tcW w:w="5069" w:type="dxa"/>
          </w:tcPr>
          <w:p w:rsidR="00DB05F8" w:rsidRPr="00911204" w:rsidRDefault="00DB05F8" w:rsidP="00347422">
            <w:pPr>
              <w:ind w:firstLine="392"/>
              <w:jc w:val="both"/>
              <w:rPr>
                <w:sz w:val="20"/>
                <w:szCs w:val="20"/>
              </w:rPr>
            </w:pPr>
            <w:r w:rsidRPr="00911204">
              <w:rPr>
                <w:b/>
                <w:bCs/>
                <w:sz w:val="20"/>
                <w:szCs w:val="20"/>
              </w:rPr>
              <w:t>Б7. Извещения продавцу</w:t>
            </w:r>
          </w:p>
          <w:p w:rsidR="00DB05F8" w:rsidRPr="00911204" w:rsidRDefault="00DB05F8" w:rsidP="00347422">
            <w:pPr>
              <w:ind w:firstLine="392"/>
              <w:jc w:val="both"/>
              <w:rPr>
                <w:sz w:val="20"/>
                <w:szCs w:val="20"/>
              </w:rPr>
            </w:pPr>
            <w:r w:rsidRPr="00911204">
              <w:rPr>
                <w:sz w:val="20"/>
                <w:szCs w:val="20"/>
              </w:rPr>
              <w:t>Покупатель обязан передать продав</w:t>
            </w:r>
            <w:r w:rsidRPr="00911204">
              <w:rPr>
                <w:sz w:val="20"/>
                <w:szCs w:val="20"/>
              </w:rPr>
              <w:softHyphen/>
              <w:t>цу надлежащее извещение о наименова</w:t>
            </w:r>
            <w:r w:rsidRPr="00911204">
              <w:rPr>
                <w:sz w:val="20"/>
                <w:szCs w:val="20"/>
              </w:rPr>
              <w:softHyphen/>
              <w:t>нии судна, месте погрузки и, если необ</w:t>
            </w:r>
            <w:r w:rsidRPr="00911204">
              <w:rPr>
                <w:sz w:val="20"/>
                <w:szCs w:val="20"/>
              </w:rPr>
              <w:softHyphen/>
              <w:t>ходимо, об избранном моменте поставки в пределах согласованного периода.</w:t>
            </w:r>
          </w:p>
          <w:p w:rsidR="00DB05F8" w:rsidRPr="00C35F4E" w:rsidRDefault="00DB05F8" w:rsidP="00347422">
            <w:pPr>
              <w:ind w:firstLine="392"/>
              <w:jc w:val="both"/>
              <w:rPr>
                <w:color w:val="FF0000"/>
                <w:sz w:val="20"/>
                <w:szCs w:val="20"/>
              </w:rPr>
            </w:pPr>
          </w:p>
        </w:tc>
      </w:tr>
      <w:tr w:rsidR="00DB05F8" w:rsidRPr="00C35F4E"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911204" w:rsidRDefault="00DB05F8" w:rsidP="00347422">
            <w:pPr>
              <w:ind w:firstLine="369"/>
              <w:jc w:val="both"/>
              <w:rPr>
                <w:sz w:val="20"/>
                <w:szCs w:val="20"/>
              </w:rPr>
            </w:pPr>
            <w:r w:rsidRPr="00911204">
              <w:rPr>
                <w:b/>
                <w:bCs/>
                <w:sz w:val="20"/>
                <w:szCs w:val="20"/>
              </w:rPr>
              <w:t>А8. Документ поставки</w:t>
            </w:r>
          </w:p>
          <w:p w:rsidR="00DB05F8" w:rsidRPr="00911204" w:rsidRDefault="00DB05F8" w:rsidP="00347422">
            <w:pPr>
              <w:ind w:firstLine="369"/>
              <w:jc w:val="both"/>
              <w:rPr>
                <w:sz w:val="20"/>
                <w:szCs w:val="20"/>
              </w:rPr>
            </w:pPr>
            <w:r w:rsidRPr="00911204">
              <w:rPr>
                <w:sz w:val="20"/>
                <w:szCs w:val="20"/>
              </w:rPr>
              <w:t>Продавец обязан за свой счет предо</w:t>
            </w:r>
            <w:r w:rsidRPr="00911204">
              <w:rPr>
                <w:sz w:val="20"/>
                <w:szCs w:val="20"/>
              </w:rPr>
              <w:softHyphen/>
              <w:t>ставить покупателю обычное доказатель</w:t>
            </w:r>
            <w:r w:rsidRPr="00911204">
              <w:rPr>
                <w:sz w:val="20"/>
                <w:szCs w:val="20"/>
              </w:rPr>
              <w:softHyphen/>
              <w:t>ство того, что товар поставлен в соответ</w:t>
            </w:r>
            <w:r w:rsidRPr="00911204">
              <w:rPr>
                <w:sz w:val="20"/>
                <w:szCs w:val="20"/>
              </w:rPr>
              <w:softHyphen/>
              <w:t>ствии с пунктом А4.</w:t>
            </w:r>
          </w:p>
          <w:p w:rsidR="00DB05F8" w:rsidRPr="00C35F4E" w:rsidRDefault="00DB05F8" w:rsidP="00347422">
            <w:pPr>
              <w:ind w:firstLine="369"/>
              <w:jc w:val="both"/>
              <w:rPr>
                <w:color w:val="FF0000"/>
                <w:sz w:val="20"/>
                <w:szCs w:val="20"/>
              </w:rPr>
            </w:pPr>
            <w:r w:rsidRPr="00911204">
              <w:rPr>
                <w:sz w:val="20"/>
                <w:szCs w:val="20"/>
              </w:rPr>
              <w:t>Если таким доказательством не яв</w:t>
            </w:r>
            <w:r w:rsidRPr="00911204">
              <w:rPr>
                <w:sz w:val="20"/>
                <w:szCs w:val="20"/>
              </w:rPr>
              <w:softHyphen/>
              <w:t>ляется транспортный документ, прода</w:t>
            </w:r>
            <w:r w:rsidRPr="00911204">
              <w:rPr>
                <w:sz w:val="20"/>
                <w:szCs w:val="20"/>
              </w:rPr>
              <w:softHyphen/>
              <w:t>вец обязан по просьбе покупателя, за его счет и на его риск оказать ему содействие в получении транспортного документа.</w:t>
            </w:r>
          </w:p>
        </w:tc>
        <w:tc>
          <w:tcPr>
            <w:tcW w:w="5069" w:type="dxa"/>
            <w:tcBorders>
              <w:top w:val="single" w:sz="4" w:space="0" w:color="auto"/>
              <w:left w:val="single" w:sz="4" w:space="0" w:color="auto"/>
              <w:bottom w:val="single" w:sz="4" w:space="0" w:color="auto"/>
              <w:right w:val="single" w:sz="4" w:space="0" w:color="auto"/>
            </w:tcBorders>
          </w:tcPr>
          <w:p w:rsidR="00DB05F8" w:rsidRPr="00911204" w:rsidRDefault="00DB05F8" w:rsidP="00347422">
            <w:pPr>
              <w:ind w:firstLine="392"/>
              <w:jc w:val="both"/>
              <w:rPr>
                <w:sz w:val="20"/>
                <w:szCs w:val="20"/>
              </w:rPr>
            </w:pPr>
            <w:r w:rsidRPr="00911204">
              <w:rPr>
                <w:b/>
                <w:bCs/>
                <w:sz w:val="20"/>
                <w:szCs w:val="20"/>
              </w:rPr>
              <w:t>Б8. Доказательство поставки</w:t>
            </w:r>
          </w:p>
          <w:p w:rsidR="00DB05F8" w:rsidRPr="00C35F4E" w:rsidRDefault="00DB05F8" w:rsidP="00347422">
            <w:pPr>
              <w:ind w:firstLine="392"/>
              <w:jc w:val="both"/>
              <w:rPr>
                <w:color w:val="FF0000"/>
                <w:sz w:val="20"/>
                <w:szCs w:val="20"/>
              </w:rPr>
            </w:pPr>
            <w:r w:rsidRPr="00911204">
              <w:rPr>
                <w:sz w:val="20"/>
                <w:szCs w:val="20"/>
              </w:rPr>
              <w:t>Покупатель обязан пр</w:t>
            </w:r>
            <w:r>
              <w:rPr>
                <w:sz w:val="20"/>
                <w:szCs w:val="20"/>
              </w:rPr>
              <w:t>инять доказа</w:t>
            </w:r>
            <w:r>
              <w:rPr>
                <w:sz w:val="20"/>
                <w:szCs w:val="20"/>
              </w:rPr>
              <w:softHyphen/>
              <w:t xml:space="preserve">тельства поставки, </w:t>
            </w:r>
            <w:r w:rsidRPr="00911204">
              <w:rPr>
                <w:sz w:val="20"/>
                <w:szCs w:val="20"/>
              </w:rPr>
              <w:t>как предусмотрено в пункте А8.</w:t>
            </w:r>
          </w:p>
        </w:tc>
      </w:tr>
      <w:tr w:rsidR="00DB05F8" w:rsidRPr="00C35F4E" w:rsidTr="00DB05F8">
        <w:trPr>
          <w:trHeight w:val="3962"/>
        </w:trPr>
        <w:tc>
          <w:tcPr>
            <w:tcW w:w="4654" w:type="dxa"/>
            <w:tcBorders>
              <w:top w:val="single" w:sz="4" w:space="0" w:color="auto"/>
              <w:left w:val="single" w:sz="4" w:space="0" w:color="auto"/>
              <w:bottom w:val="single" w:sz="4" w:space="0" w:color="auto"/>
              <w:right w:val="single" w:sz="4" w:space="0" w:color="auto"/>
            </w:tcBorders>
          </w:tcPr>
          <w:p w:rsidR="00DB05F8" w:rsidRPr="00911204" w:rsidRDefault="00DB05F8" w:rsidP="00347422">
            <w:pPr>
              <w:ind w:firstLine="369"/>
              <w:jc w:val="both"/>
              <w:rPr>
                <w:b/>
                <w:bCs/>
                <w:sz w:val="20"/>
                <w:szCs w:val="20"/>
              </w:rPr>
            </w:pPr>
            <w:r w:rsidRPr="00911204">
              <w:rPr>
                <w:b/>
                <w:bCs/>
                <w:sz w:val="20"/>
                <w:szCs w:val="20"/>
              </w:rPr>
              <w:t>А9. Проверка, упаковка, маркировка</w:t>
            </w:r>
          </w:p>
          <w:p w:rsidR="00DB05F8" w:rsidRPr="00911204" w:rsidRDefault="00DB05F8" w:rsidP="00347422">
            <w:pPr>
              <w:ind w:firstLine="369"/>
              <w:jc w:val="both"/>
              <w:rPr>
                <w:sz w:val="20"/>
                <w:szCs w:val="20"/>
              </w:rPr>
            </w:pPr>
            <w:r w:rsidRPr="00911204">
              <w:rPr>
                <w:sz w:val="20"/>
                <w:szCs w:val="20"/>
              </w:rPr>
              <w:t>Продавец обязан нести все расходы, связанные с проверкой товара (проверка качества, измерение, взвешивание, под</w:t>
            </w:r>
            <w:r w:rsidRPr="00911204">
              <w:rPr>
                <w:sz w:val="20"/>
                <w:szCs w:val="20"/>
              </w:rPr>
              <w:softHyphen/>
              <w:t>счет), необходимой для поставки това</w:t>
            </w:r>
            <w:r w:rsidRPr="00911204">
              <w:rPr>
                <w:sz w:val="20"/>
                <w:szCs w:val="20"/>
              </w:rPr>
              <w:softHyphen/>
              <w:t>ра в соответствии с пунктом А4, а также расходы по инспектированию товара пе</w:t>
            </w:r>
            <w:r w:rsidRPr="00911204">
              <w:rPr>
                <w:sz w:val="20"/>
                <w:szCs w:val="20"/>
              </w:rPr>
              <w:softHyphen/>
              <w:t>ред отгрузкой, которое предписывается властями страны вывоза.</w:t>
            </w:r>
          </w:p>
          <w:p w:rsidR="00DB05F8" w:rsidRPr="00C35F4E" w:rsidRDefault="00DB05F8" w:rsidP="00347422">
            <w:pPr>
              <w:ind w:firstLine="369"/>
              <w:jc w:val="both"/>
              <w:rPr>
                <w:color w:val="FF0000"/>
                <w:sz w:val="20"/>
                <w:szCs w:val="20"/>
              </w:rPr>
            </w:pPr>
            <w:r w:rsidRPr="00911204">
              <w:rPr>
                <w:sz w:val="20"/>
                <w:szCs w:val="20"/>
              </w:rPr>
              <w:t>Продавец обязан за свой счет обе</w:t>
            </w:r>
            <w:r w:rsidRPr="00911204">
              <w:rPr>
                <w:sz w:val="20"/>
                <w:szCs w:val="20"/>
              </w:rPr>
              <w:softHyphen/>
              <w:t>спечить упаковку товара, за исключением случаев, когда в данной отрасли торговли обычно принято отгружать указанный в договоре товар без упаковки. Продавец может упаковать товар таким образом, как это необходимо для его перевозки, если только покупатель до заключения договора не известит продавца о специфических требованиях к упаковке. Маркировка упакованного товара должна быть осу</w:t>
            </w:r>
            <w:r w:rsidRPr="00911204">
              <w:rPr>
                <w:sz w:val="20"/>
                <w:szCs w:val="20"/>
              </w:rPr>
              <w:softHyphen/>
              <w:t>ществлена надлежащим образом.</w:t>
            </w:r>
          </w:p>
        </w:tc>
        <w:tc>
          <w:tcPr>
            <w:tcW w:w="5069" w:type="dxa"/>
            <w:tcBorders>
              <w:top w:val="single" w:sz="4" w:space="0" w:color="auto"/>
              <w:left w:val="single" w:sz="4" w:space="0" w:color="auto"/>
              <w:bottom w:val="single" w:sz="4" w:space="0" w:color="auto"/>
              <w:right w:val="single" w:sz="4" w:space="0" w:color="auto"/>
            </w:tcBorders>
          </w:tcPr>
          <w:p w:rsidR="00DB05F8" w:rsidRPr="00911204" w:rsidRDefault="00DB05F8" w:rsidP="00347422">
            <w:pPr>
              <w:ind w:firstLine="392"/>
              <w:jc w:val="both"/>
              <w:rPr>
                <w:b/>
                <w:bCs/>
                <w:sz w:val="20"/>
                <w:szCs w:val="20"/>
              </w:rPr>
            </w:pPr>
            <w:r w:rsidRPr="00911204">
              <w:rPr>
                <w:b/>
                <w:bCs/>
                <w:sz w:val="20"/>
                <w:szCs w:val="20"/>
              </w:rPr>
              <w:t>Б9. Инспектирование товара</w:t>
            </w:r>
          </w:p>
          <w:p w:rsidR="00DB05F8" w:rsidRPr="00911204" w:rsidRDefault="00DB05F8" w:rsidP="00347422">
            <w:pPr>
              <w:ind w:firstLine="392"/>
              <w:jc w:val="both"/>
              <w:rPr>
                <w:sz w:val="20"/>
                <w:szCs w:val="20"/>
              </w:rPr>
            </w:pPr>
            <w:r w:rsidRPr="00911204">
              <w:rPr>
                <w:sz w:val="20"/>
                <w:szCs w:val="20"/>
              </w:rPr>
              <w:t>Покупатель обязан нести расходы по обязательному инспектированию то</w:t>
            </w:r>
            <w:r w:rsidRPr="00911204">
              <w:rPr>
                <w:sz w:val="20"/>
                <w:szCs w:val="20"/>
              </w:rPr>
              <w:softHyphen/>
              <w:t>вара перед отгрузкой, за исключением случаев, когда такое инспектирование осуществляется по предписанию властей страны вывоза.</w:t>
            </w:r>
          </w:p>
          <w:p w:rsidR="00DB05F8" w:rsidRPr="00C35F4E" w:rsidRDefault="00DB05F8" w:rsidP="00347422">
            <w:pPr>
              <w:ind w:firstLine="392"/>
              <w:jc w:val="both"/>
              <w:rPr>
                <w:color w:val="FF0000"/>
                <w:sz w:val="20"/>
                <w:szCs w:val="20"/>
              </w:rPr>
            </w:pPr>
          </w:p>
        </w:tc>
      </w:tr>
      <w:tr w:rsidR="00DB05F8" w:rsidRPr="00C35F4E"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911204" w:rsidRDefault="00DB05F8" w:rsidP="00347422">
            <w:pPr>
              <w:ind w:firstLine="369"/>
              <w:jc w:val="both"/>
              <w:rPr>
                <w:b/>
                <w:bCs/>
                <w:sz w:val="20"/>
                <w:szCs w:val="20"/>
              </w:rPr>
            </w:pPr>
            <w:r w:rsidRPr="00911204">
              <w:rPr>
                <w:b/>
                <w:bCs/>
                <w:sz w:val="20"/>
                <w:szCs w:val="20"/>
              </w:rPr>
              <w:t>А10. Содействие в получении информации и относящиеся к этому расходы</w:t>
            </w:r>
          </w:p>
          <w:p w:rsidR="00DB05F8" w:rsidRPr="00911204" w:rsidRDefault="00DB05F8" w:rsidP="00347422">
            <w:pPr>
              <w:ind w:firstLine="369"/>
              <w:jc w:val="both"/>
              <w:rPr>
                <w:sz w:val="20"/>
                <w:szCs w:val="20"/>
              </w:rPr>
            </w:pPr>
            <w:r w:rsidRPr="00911204">
              <w:rPr>
                <w:sz w:val="20"/>
                <w:szCs w:val="20"/>
              </w:rPr>
              <w:t>Если потребуется, продавец обязан своевременно предоставить покупателю или оказать ему содействие в получении, по просьбе покупателя, на его риск и за его счет, документов и информации, вклю</w:t>
            </w:r>
            <w:r w:rsidRPr="00911204">
              <w:rPr>
                <w:sz w:val="20"/>
                <w:szCs w:val="20"/>
              </w:rPr>
              <w:softHyphen/>
              <w:t>чая информацию по безопасности, кото</w:t>
            </w:r>
            <w:r w:rsidRPr="00911204">
              <w:rPr>
                <w:sz w:val="20"/>
                <w:szCs w:val="20"/>
              </w:rPr>
              <w:softHyphen/>
              <w:t>рая может потребоваться покупателю для ввоза товара и/или его транспортировки до конечного пункта назначения.</w:t>
            </w:r>
          </w:p>
          <w:p w:rsidR="00DB05F8" w:rsidRPr="00C35F4E" w:rsidRDefault="00DB05F8" w:rsidP="00347422">
            <w:pPr>
              <w:ind w:firstLine="369"/>
              <w:jc w:val="both"/>
              <w:rPr>
                <w:color w:val="FF0000"/>
                <w:sz w:val="20"/>
                <w:szCs w:val="20"/>
              </w:rPr>
            </w:pPr>
            <w:r w:rsidRPr="00911204">
              <w:rPr>
                <w:sz w:val="20"/>
                <w:szCs w:val="20"/>
              </w:rPr>
              <w:t>Продавец обязан возместить поку</w:t>
            </w:r>
            <w:r w:rsidRPr="00911204">
              <w:rPr>
                <w:sz w:val="20"/>
                <w:szCs w:val="20"/>
              </w:rPr>
              <w:softHyphen/>
              <w:t>пателю все расходы и сборы, понесенные покупателем при получении или оказания содействии в получении доку</w:t>
            </w:r>
            <w:r w:rsidRPr="00911204">
              <w:rPr>
                <w:sz w:val="20"/>
                <w:szCs w:val="20"/>
              </w:rPr>
              <w:softHyphen/>
              <w:t>ментов и информации, как предусмотре</w:t>
            </w:r>
            <w:r w:rsidRPr="00911204">
              <w:rPr>
                <w:sz w:val="20"/>
                <w:szCs w:val="20"/>
              </w:rPr>
              <w:softHyphen/>
              <w:t>но в пункте Б10.</w:t>
            </w:r>
          </w:p>
        </w:tc>
        <w:tc>
          <w:tcPr>
            <w:tcW w:w="5069" w:type="dxa"/>
            <w:tcBorders>
              <w:top w:val="single" w:sz="4" w:space="0" w:color="auto"/>
              <w:left w:val="single" w:sz="4" w:space="0" w:color="auto"/>
              <w:bottom w:val="single" w:sz="4" w:space="0" w:color="auto"/>
              <w:right w:val="single" w:sz="4" w:space="0" w:color="auto"/>
            </w:tcBorders>
          </w:tcPr>
          <w:p w:rsidR="00DB05F8" w:rsidRPr="00911204" w:rsidRDefault="00DB05F8" w:rsidP="00347422">
            <w:pPr>
              <w:ind w:firstLine="392"/>
              <w:jc w:val="both"/>
              <w:rPr>
                <w:b/>
                <w:bCs/>
                <w:sz w:val="20"/>
                <w:szCs w:val="20"/>
              </w:rPr>
            </w:pPr>
            <w:r w:rsidRPr="00911204">
              <w:rPr>
                <w:b/>
                <w:bCs/>
                <w:sz w:val="20"/>
                <w:szCs w:val="20"/>
              </w:rPr>
              <w:t>Б10. Содействие в получении информации и относящиеся к этому расходы</w:t>
            </w:r>
          </w:p>
          <w:p w:rsidR="00DB05F8" w:rsidRPr="00911204" w:rsidRDefault="00DB05F8" w:rsidP="00347422">
            <w:pPr>
              <w:ind w:firstLine="392"/>
              <w:jc w:val="both"/>
              <w:rPr>
                <w:sz w:val="20"/>
                <w:szCs w:val="20"/>
              </w:rPr>
            </w:pPr>
            <w:r w:rsidRPr="00911204">
              <w:rPr>
                <w:sz w:val="20"/>
                <w:szCs w:val="20"/>
              </w:rPr>
              <w:t>Покупатель обязан своевременно сообщать продавцу о требованиях в от</w:t>
            </w:r>
            <w:r w:rsidRPr="00911204">
              <w:rPr>
                <w:sz w:val="20"/>
                <w:szCs w:val="20"/>
              </w:rPr>
              <w:softHyphen/>
              <w:t>ношении информации по безопасности с тем, чтобы продавец мог действовать в соответствии с пунктом А10.</w:t>
            </w:r>
          </w:p>
          <w:p w:rsidR="00DB05F8" w:rsidRPr="00911204" w:rsidRDefault="00DB05F8" w:rsidP="00347422">
            <w:pPr>
              <w:ind w:firstLine="392"/>
              <w:jc w:val="both"/>
              <w:rPr>
                <w:sz w:val="20"/>
                <w:szCs w:val="20"/>
              </w:rPr>
            </w:pPr>
            <w:r w:rsidRPr="00911204">
              <w:rPr>
                <w:sz w:val="20"/>
                <w:szCs w:val="20"/>
              </w:rPr>
              <w:t>Покупатель обязан возмещать про</w:t>
            </w:r>
            <w:r w:rsidRPr="00911204">
              <w:rPr>
                <w:sz w:val="20"/>
                <w:szCs w:val="20"/>
              </w:rPr>
              <w:softHyphen/>
              <w:t>давцу возникшие у него расходы и сбо</w:t>
            </w:r>
            <w:r w:rsidRPr="00911204">
              <w:rPr>
                <w:sz w:val="20"/>
                <w:szCs w:val="20"/>
              </w:rPr>
              <w:softHyphen/>
              <w:t>ры по предоставлению или оказанию содействия в получении документов и информации, как это предусмотрено в пункте А10.</w:t>
            </w:r>
          </w:p>
          <w:p w:rsidR="00DB05F8" w:rsidRPr="00C35F4E" w:rsidRDefault="00DB05F8" w:rsidP="00347422">
            <w:pPr>
              <w:ind w:firstLine="392"/>
              <w:jc w:val="both"/>
              <w:outlineLvl w:val="0"/>
              <w:rPr>
                <w:color w:val="FF0000"/>
                <w:sz w:val="20"/>
                <w:szCs w:val="20"/>
              </w:rPr>
            </w:pPr>
            <w:r w:rsidRPr="00911204">
              <w:rPr>
                <w:sz w:val="20"/>
                <w:szCs w:val="20"/>
              </w:rPr>
              <w:t>Если потребуется, покупатель обя</w:t>
            </w:r>
            <w:r w:rsidRPr="00911204">
              <w:rPr>
                <w:sz w:val="20"/>
                <w:szCs w:val="20"/>
              </w:rPr>
              <w:softHyphen/>
              <w:t>зан своевременно предоставить продав</w:t>
            </w:r>
            <w:r w:rsidRPr="00911204">
              <w:rPr>
                <w:sz w:val="20"/>
                <w:szCs w:val="20"/>
              </w:rPr>
              <w:softHyphen/>
              <w:t>цу или содействовать в получении про</w:t>
            </w:r>
            <w:r w:rsidRPr="00911204">
              <w:rPr>
                <w:sz w:val="20"/>
                <w:szCs w:val="20"/>
              </w:rPr>
              <w:softHyphen/>
              <w:t>давцом, по просьбе продавца, на его риск и за его счет, документов и информации, включая информацию по безопасности, которая может потребоваться продавцу для перевозки, вывоза товара и для его транспортировки через любую страну.</w:t>
            </w:r>
          </w:p>
        </w:tc>
      </w:tr>
    </w:tbl>
    <w:p w:rsidR="00DB05F8" w:rsidRPr="00297A17" w:rsidRDefault="00DB05F8" w:rsidP="00347422">
      <w:pPr>
        <w:ind w:firstLine="567"/>
        <w:jc w:val="both"/>
      </w:pPr>
    </w:p>
    <w:p w:rsidR="00DB05F8" w:rsidRDefault="00DB05F8" w:rsidP="00347422">
      <w:pPr>
        <w:ind w:firstLine="567"/>
        <w:jc w:val="both"/>
      </w:pPr>
      <w:r w:rsidRPr="00297A17">
        <w:t>При использовании термина F</w:t>
      </w:r>
      <w:r w:rsidRPr="00297A17">
        <w:rPr>
          <w:lang w:val="en-US"/>
        </w:rPr>
        <w:t>OB</w:t>
      </w:r>
      <w:r w:rsidRPr="00297A17">
        <w:t xml:space="preserve"> следует дополнительно прописать в контракте, что портовые сборы в порту отправления оплачивает продавец, в порту назначения – покупатель. Несмотря на то, что данный термин подразумевает подобное распределение расходов при </w:t>
      </w:r>
      <w:r w:rsidRPr="00297A17">
        <w:lastRenderedPageBreak/>
        <w:t>транспортировке, на практике зачастую встречается некорректная трактовка условия F</w:t>
      </w:r>
      <w:r w:rsidRPr="00297A17">
        <w:rPr>
          <w:lang w:val="en-US"/>
        </w:rPr>
        <w:t>OB</w:t>
      </w:r>
      <w:r w:rsidRPr="00297A17">
        <w:t xml:space="preserve"> касательно уплаты портовых сборов. </w:t>
      </w:r>
    </w:p>
    <w:p w:rsidR="00DB05F8" w:rsidRPr="008543CA" w:rsidRDefault="00DB05F8" w:rsidP="00347422">
      <w:pPr>
        <w:ind w:firstLine="567"/>
        <w:jc w:val="both"/>
      </w:pPr>
      <w:r w:rsidRPr="002E338B">
        <w:t xml:space="preserve">На практике часто возникают сложности в разграничении условий поставок </w:t>
      </w:r>
      <w:r w:rsidRPr="002E338B">
        <w:rPr>
          <w:lang w:val="en-US"/>
        </w:rPr>
        <w:t>F</w:t>
      </w:r>
      <w:r>
        <w:rPr>
          <w:lang w:val="en-US"/>
        </w:rPr>
        <w:t>OB</w:t>
      </w:r>
      <w:r w:rsidRPr="002E338B">
        <w:t xml:space="preserve"> и </w:t>
      </w:r>
      <w:r w:rsidRPr="002E338B">
        <w:rPr>
          <w:lang w:val="en-US"/>
        </w:rPr>
        <w:t>F</w:t>
      </w:r>
      <w:r>
        <w:rPr>
          <w:lang w:val="en-US"/>
        </w:rPr>
        <w:t>AS</w:t>
      </w:r>
      <w:r w:rsidRPr="002E338B">
        <w:t xml:space="preserve">. Главное отличие термина </w:t>
      </w:r>
      <w:r w:rsidRPr="002E338B">
        <w:rPr>
          <w:lang w:val="en-US"/>
        </w:rPr>
        <w:t>FOB</w:t>
      </w:r>
      <w:r w:rsidRPr="002E338B">
        <w:t xml:space="preserve"> от </w:t>
      </w:r>
      <w:r w:rsidRPr="002E338B">
        <w:rPr>
          <w:lang w:val="en-US"/>
        </w:rPr>
        <w:t>FAS</w:t>
      </w:r>
      <w:r w:rsidRPr="002E338B">
        <w:t xml:space="preserve"> заключается в том, что при условии </w:t>
      </w:r>
      <w:r w:rsidRPr="002E338B">
        <w:rPr>
          <w:lang w:val="en-US"/>
        </w:rPr>
        <w:t>FOB</w:t>
      </w:r>
      <w:r w:rsidRPr="002E338B">
        <w:t xml:space="preserve"> переход рисков утраты или повреждения товара происходит</w:t>
      </w:r>
      <w:r>
        <w:t xml:space="preserve">, </w:t>
      </w:r>
      <w:r w:rsidRPr="00EF3EA3">
        <w:t>когда товар находится на борту судна</w:t>
      </w:r>
      <w:r>
        <w:t xml:space="preserve"> в порту отправления, а при </w:t>
      </w:r>
      <w:r>
        <w:rPr>
          <w:lang w:val="en-US"/>
        </w:rPr>
        <w:t>FAS</w:t>
      </w:r>
      <w:r w:rsidRPr="002E338B">
        <w:t xml:space="preserve"> </w:t>
      </w:r>
      <w:r>
        <w:t>–</w:t>
      </w:r>
      <w:r w:rsidRPr="002E338B">
        <w:t xml:space="preserve"> </w:t>
      </w:r>
      <w:r w:rsidRPr="007130B0">
        <w:t xml:space="preserve">когда товар размещен вдоль борта судна </w:t>
      </w:r>
      <w:r>
        <w:t xml:space="preserve">в порту отправления. Кроме того, при условии </w:t>
      </w:r>
      <w:r w:rsidRPr="002E338B">
        <w:rPr>
          <w:lang w:val="en-US"/>
        </w:rPr>
        <w:t>FOB</w:t>
      </w:r>
      <w:r>
        <w:t xml:space="preserve"> портовые сборы в порту отправления оплачивает продавец, а при </w:t>
      </w:r>
      <w:r>
        <w:rPr>
          <w:lang w:val="en-US"/>
        </w:rPr>
        <w:t>FAS</w:t>
      </w:r>
      <w:r>
        <w:t xml:space="preserve"> – </w:t>
      </w:r>
      <w:r w:rsidRPr="008543CA">
        <w:t>портовые сборы в порту отправления оплачивает покупатель.</w:t>
      </w:r>
    </w:p>
    <w:p w:rsidR="00DB05F8" w:rsidRPr="005015BC" w:rsidRDefault="00DB05F8" w:rsidP="00347422">
      <w:pPr>
        <w:ind w:firstLine="567"/>
        <w:jc w:val="both"/>
      </w:pPr>
      <w:r w:rsidRPr="005015BC">
        <w:rPr>
          <w:b/>
          <w:u w:val="single"/>
        </w:rPr>
        <w:t>Таким образом,</w:t>
      </w:r>
      <w:r w:rsidRPr="005015BC">
        <w:rPr>
          <w:b/>
        </w:rPr>
        <w:t xml:space="preserve"> </w:t>
      </w:r>
      <w:r w:rsidRPr="005015BC">
        <w:t>услов</w:t>
      </w:r>
      <w:r>
        <w:t>ие</w:t>
      </w:r>
      <w:r w:rsidRPr="005015BC">
        <w:t xml:space="preserve"> поставки FOB (Свободно на борту [название порта отправления])</w:t>
      </w:r>
      <w:r w:rsidRPr="005015BC">
        <w:rPr>
          <w:bCs/>
          <w:spacing w:val="-10"/>
        </w:rPr>
        <w:t xml:space="preserve"> </w:t>
      </w:r>
      <w:r w:rsidRPr="005015BC">
        <w:rPr>
          <w:lang w:eastAsia="en-US"/>
        </w:rPr>
        <w:t xml:space="preserve">используется </w:t>
      </w:r>
      <w:r w:rsidRPr="005015BC">
        <w:t xml:space="preserve">только при поставке морским и внутренним водным транспортом. </w:t>
      </w:r>
      <w:r w:rsidRPr="00BA1A10">
        <w:t xml:space="preserve">Используя </w:t>
      </w:r>
      <w:r w:rsidRPr="00BA1A10">
        <w:rPr>
          <w:lang w:val="en-US" w:eastAsia="en-US"/>
        </w:rPr>
        <w:t>FOB</w:t>
      </w:r>
      <w:r w:rsidRPr="00BA1A10">
        <w:t xml:space="preserve">, покупатель налагает на себя максимум ответственности и расходов. </w:t>
      </w:r>
      <w:r w:rsidRPr="005015BC">
        <w:t xml:space="preserve">В соответствии с FOB продавец </w:t>
      </w:r>
      <w:r w:rsidRPr="005015BC">
        <w:rPr>
          <w:shd w:val="clear" w:color="auto" w:fill="FFFFFF"/>
        </w:rPr>
        <w:t>обязуется предоставить в распоряжение покупателя груз, прошедший все таможенные формальности,</w:t>
      </w:r>
      <w:r w:rsidRPr="005015BC">
        <w:t xml:space="preserve"> поставив его на борт судна в согласованном порту отправления. Данный термин обязывает продавца уплатить экспортные таможенные пошлины, доставку товара в порт и портовые сборы в порту отправления. </w:t>
      </w:r>
      <w:r w:rsidRPr="005015BC">
        <w:rPr>
          <w:shd w:val="clear" w:color="auto" w:fill="FFFFFF"/>
        </w:rPr>
        <w:t xml:space="preserve">В таком случае </w:t>
      </w:r>
      <w:r w:rsidRPr="005015BC">
        <w:t xml:space="preserve">покупатель </w:t>
      </w:r>
      <w:r w:rsidRPr="005015BC">
        <w:rPr>
          <w:shd w:val="clear" w:color="auto" w:fill="FFFFFF"/>
        </w:rPr>
        <w:t xml:space="preserve">несет все расходы и риски, связанные с транспортировкой товара в порт назначения и уплатой портовых сборов в порту назначения. </w:t>
      </w:r>
      <w:r w:rsidRPr="005015BC">
        <w:t xml:space="preserve">Риск утраты или повреждения товара переходит, когда товар поставлен на борт судна в порту </w:t>
      </w:r>
      <w:r>
        <w:t>от</w:t>
      </w:r>
      <w:r w:rsidRPr="005015BC">
        <w:t>правления либо предоставлен таким образом в распоряжение покупателя. Несмотря на то, что данный термин подразумевает, что портовые сборы в порту отправления оплачивает продавец, в порту назначения – покупатель, необходимо дополнительно это прописать в контракте.</w:t>
      </w:r>
    </w:p>
    <w:p w:rsidR="00DB05F8" w:rsidRPr="003D70F4" w:rsidRDefault="00DB05F8" w:rsidP="00DB05F8">
      <w:pPr>
        <w:ind w:firstLine="567"/>
        <w:rPr>
          <w:b/>
        </w:rPr>
      </w:pPr>
    </w:p>
    <w:p w:rsidR="00DB05F8" w:rsidRPr="005E0E29" w:rsidRDefault="00347422" w:rsidP="00DB05F8">
      <w:pPr>
        <w:ind w:firstLine="567"/>
        <w:rPr>
          <w:b/>
          <w:lang w:val="en-US"/>
        </w:rPr>
      </w:pPr>
      <w:r w:rsidRPr="00E5514A">
        <w:rPr>
          <w:b/>
          <w:lang w:val="en-US"/>
        </w:rPr>
        <w:t>2.</w:t>
      </w:r>
      <w:r w:rsidR="00DB05F8" w:rsidRPr="00176A92">
        <w:rPr>
          <w:b/>
          <w:lang w:val="en-US"/>
        </w:rPr>
        <w:t>12. CFR (Cost and Freight/</w:t>
      </w:r>
      <w:r w:rsidR="00DB05F8" w:rsidRPr="00176A92">
        <w:rPr>
          <w:b/>
        </w:rPr>
        <w:t>Стоимость</w:t>
      </w:r>
      <w:r w:rsidR="00DB05F8" w:rsidRPr="00176A92">
        <w:rPr>
          <w:b/>
          <w:lang w:val="en-US"/>
        </w:rPr>
        <w:t xml:space="preserve"> </w:t>
      </w:r>
      <w:r w:rsidR="00DB05F8" w:rsidRPr="00176A92">
        <w:rPr>
          <w:b/>
        </w:rPr>
        <w:t>и</w:t>
      </w:r>
      <w:r w:rsidR="00DB05F8" w:rsidRPr="00176A92">
        <w:rPr>
          <w:b/>
          <w:lang w:val="en-US"/>
        </w:rPr>
        <w:t xml:space="preserve"> </w:t>
      </w:r>
      <w:r w:rsidR="00DB05F8" w:rsidRPr="00176A92">
        <w:rPr>
          <w:b/>
        </w:rPr>
        <w:t>фрахт</w:t>
      </w:r>
      <w:r w:rsidR="00DB05F8" w:rsidRPr="00176A92">
        <w:rPr>
          <w:b/>
          <w:lang w:val="en-US"/>
        </w:rPr>
        <w:t>)</w:t>
      </w:r>
    </w:p>
    <w:p w:rsidR="00DB05F8" w:rsidRPr="005E0E29" w:rsidRDefault="00DB05F8" w:rsidP="00DB05F8">
      <w:pPr>
        <w:ind w:firstLine="567"/>
        <w:rPr>
          <w:b/>
          <w:lang w:val="en-US"/>
        </w:rPr>
      </w:pPr>
    </w:p>
    <w:p w:rsidR="00DB05F8" w:rsidRPr="00B83B54" w:rsidRDefault="00DB05F8" w:rsidP="00347422">
      <w:pPr>
        <w:ind w:firstLine="567"/>
        <w:jc w:val="both"/>
        <w:rPr>
          <w:color w:val="FF0000"/>
        </w:rPr>
      </w:pPr>
      <w:r w:rsidRPr="00C35D2B">
        <w:t xml:space="preserve">Условие поставки </w:t>
      </w:r>
      <w:r w:rsidRPr="00C35D2B">
        <w:rPr>
          <w:lang w:val="en-US"/>
        </w:rPr>
        <w:t>CFR</w:t>
      </w:r>
      <w:r w:rsidRPr="00C35D2B">
        <w:t xml:space="preserve"> означает, </w:t>
      </w:r>
      <w:r w:rsidRPr="00261673">
        <w:t>означает, что продавец поставляет товар на борт судна или предоставляет п</w:t>
      </w:r>
      <w:r>
        <w:t xml:space="preserve">оставленный таким образом товар. При этом продавец обязан доставить товар до согласованного порта назначения </w:t>
      </w:r>
      <w:r w:rsidRPr="00B83B54">
        <w:t xml:space="preserve">(рис. </w:t>
      </w:r>
      <w:r w:rsidR="00347422">
        <w:t>2.</w:t>
      </w:r>
      <w:r w:rsidRPr="00B83B54">
        <w:t>1</w:t>
      </w:r>
      <w:r>
        <w:t>1</w:t>
      </w:r>
      <w:r w:rsidRPr="00B83B54">
        <w:t>).</w:t>
      </w:r>
    </w:p>
    <w:p w:rsidR="00DB05F8" w:rsidRPr="00B83B54" w:rsidRDefault="00DB05F8" w:rsidP="00DB05F8">
      <w:pPr>
        <w:ind w:firstLine="567"/>
        <w:rPr>
          <w:color w:val="FF0000"/>
        </w:rPr>
      </w:pPr>
    </w:p>
    <w:p w:rsidR="00DB05F8" w:rsidRDefault="00DB05F8" w:rsidP="00DB05F8">
      <w:pPr>
        <w:jc w:val="center"/>
      </w:pPr>
      <w:r w:rsidRPr="00B83B54">
        <w:rPr>
          <w:b/>
          <w:noProof/>
        </w:rPr>
        <w:drawing>
          <wp:inline distT="0" distB="0" distL="0" distR="0" wp14:anchorId="1004BAF4" wp14:editId="2084E3E8">
            <wp:extent cx="4295775" cy="1509395"/>
            <wp:effectExtent l="0" t="0" r="9525" b="0"/>
            <wp:docPr id="361" name="Рисунок 361" descr="c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f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95775" cy="1509395"/>
                    </a:xfrm>
                    <a:prstGeom prst="rect">
                      <a:avLst/>
                    </a:prstGeom>
                    <a:noFill/>
                    <a:ln>
                      <a:noFill/>
                    </a:ln>
                  </pic:spPr>
                </pic:pic>
              </a:graphicData>
            </a:graphic>
          </wp:inline>
        </w:drawing>
      </w:r>
    </w:p>
    <w:p w:rsidR="00DB05F8" w:rsidRPr="00884DBF" w:rsidRDefault="00DB05F8" w:rsidP="00DB05F8">
      <w:pPr>
        <w:jc w:val="center"/>
      </w:pPr>
      <w:r w:rsidRPr="00B83B54">
        <w:rPr>
          <w:b/>
          <w:i/>
        </w:rPr>
        <w:t xml:space="preserve">Рис. </w:t>
      </w:r>
      <w:r w:rsidR="00347422">
        <w:rPr>
          <w:b/>
          <w:i/>
        </w:rPr>
        <w:t>2.</w:t>
      </w:r>
      <w:r w:rsidRPr="00B83B54">
        <w:rPr>
          <w:b/>
          <w:i/>
        </w:rPr>
        <w:t>1</w:t>
      </w:r>
      <w:r>
        <w:rPr>
          <w:b/>
          <w:i/>
        </w:rPr>
        <w:t>1</w:t>
      </w:r>
      <w:r w:rsidRPr="00B83B54">
        <w:rPr>
          <w:b/>
          <w:i/>
        </w:rPr>
        <w:t>.</w:t>
      </w:r>
      <w:r w:rsidRPr="00B83B54">
        <w:rPr>
          <w:i/>
        </w:rPr>
        <w:t xml:space="preserve"> Поставка на условиях </w:t>
      </w:r>
      <w:r w:rsidRPr="00B83B54">
        <w:rPr>
          <w:i/>
          <w:lang w:val="en-US"/>
        </w:rPr>
        <w:t>CFR</w:t>
      </w:r>
    </w:p>
    <w:p w:rsidR="00DB05F8" w:rsidRPr="00B83B54" w:rsidRDefault="00DB05F8" w:rsidP="00DB05F8">
      <w:pPr>
        <w:ind w:firstLine="567"/>
        <w:rPr>
          <w:color w:val="FF0000"/>
        </w:rPr>
      </w:pPr>
    </w:p>
    <w:p w:rsidR="00DB05F8" w:rsidRPr="00857688" w:rsidRDefault="00DB05F8" w:rsidP="00347422">
      <w:pPr>
        <w:ind w:firstLine="567"/>
        <w:jc w:val="both"/>
        <w:rPr>
          <w:color w:val="FF0000"/>
        </w:rPr>
      </w:pPr>
      <w:r w:rsidRPr="00C35D2B">
        <w:t xml:space="preserve">Риск утраты или повреждения товара переходит </w:t>
      </w:r>
      <w:r w:rsidRPr="00C35D2B">
        <w:rPr>
          <w:lang w:val="en-US"/>
        </w:rPr>
        <w:t>c</w:t>
      </w:r>
      <w:r w:rsidRPr="00C35D2B">
        <w:t xml:space="preserve"> продавца на покупателя, когда товар находится на борту судна.</w:t>
      </w:r>
      <w:r>
        <w:rPr>
          <w:color w:val="FF0000"/>
        </w:rPr>
        <w:t xml:space="preserve"> </w:t>
      </w:r>
      <w:r w:rsidRPr="00261673">
        <w:t xml:space="preserve">Продавец </w:t>
      </w:r>
      <w:r w:rsidRPr="00261673">
        <w:rPr>
          <w:lang w:val="be-BY" w:eastAsia="be-BY"/>
        </w:rPr>
        <w:t xml:space="preserve">обязан </w:t>
      </w:r>
      <w:r w:rsidRPr="00261673">
        <w:t xml:space="preserve">заключить договор и оплачивать все расходы и </w:t>
      </w:r>
      <w:r w:rsidRPr="00857688">
        <w:t>фрахт, необходимые для доставки товара до согласованного порта назначения.</w:t>
      </w:r>
    </w:p>
    <w:p w:rsidR="00DB05F8" w:rsidRPr="00342BCA" w:rsidRDefault="00DB05F8" w:rsidP="00347422">
      <w:pPr>
        <w:ind w:firstLine="567"/>
        <w:jc w:val="both"/>
      </w:pPr>
      <w:r w:rsidRPr="00857688">
        <w:t xml:space="preserve">При использовании данного термина необходимо помнить, что риск и расходы переходят в двух различных местах. Поэтому в договоре следует четко указать не только </w:t>
      </w:r>
      <w:r w:rsidRPr="00342BCA">
        <w:t xml:space="preserve">порт назначения (переход расходов), но и порт </w:t>
      </w:r>
      <w:r>
        <w:t xml:space="preserve">отправления </w:t>
      </w:r>
      <w:r w:rsidRPr="00342BCA">
        <w:t>(переход рисков). </w:t>
      </w:r>
    </w:p>
    <w:p w:rsidR="00DB05F8" w:rsidRPr="00430D77" w:rsidRDefault="00DB05F8" w:rsidP="00347422">
      <w:pPr>
        <w:ind w:firstLine="567"/>
        <w:jc w:val="both"/>
        <w:rPr>
          <w:shd w:val="clear" w:color="auto" w:fill="FFFFFF"/>
        </w:rPr>
      </w:pPr>
      <w:r w:rsidRPr="00160725">
        <w:t xml:space="preserve">Используя </w:t>
      </w:r>
      <w:r w:rsidRPr="00160725">
        <w:rPr>
          <w:lang w:val="en-US"/>
        </w:rPr>
        <w:t>CFR</w:t>
      </w:r>
      <w:r>
        <w:t xml:space="preserve">, </w:t>
      </w:r>
      <w:r w:rsidRPr="00160725">
        <w:t>продавец налагает на себя максимум расходов.</w:t>
      </w:r>
      <w:r>
        <w:t xml:space="preserve"> </w:t>
      </w:r>
      <w:r w:rsidRPr="00342BCA">
        <w:t xml:space="preserve">Продавец </w:t>
      </w:r>
      <w:r w:rsidRPr="00342BCA">
        <w:rPr>
          <w:shd w:val="clear" w:color="auto" w:fill="FFFFFF"/>
        </w:rPr>
        <w:t>обязуется предоставить товар, прошедший все таможенные формальности,</w:t>
      </w:r>
      <w:r w:rsidRPr="00342BCA">
        <w:t xml:space="preserve"> поставив его на борт судна в согласованном порту отправления. Данный термин обязывает продавца уплатить экспортные таможенные пошлины, достав</w:t>
      </w:r>
      <w:r>
        <w:t xml:space="preserve">ить </w:t>
      </w:r>
      <w:r w:rsidRPr="00342BCA">
        <w:t>товар</w:t>
      </w:r>
      <w:r>
        <w:t xml:space="preserve"> </w:t>
      </w:r>
      <w:r w:rsidRPr="00342BCA">
        <w:t xml:space="preserve">в порт </w:t>
      </w:r>
      <w:r>
        <w:t>отправления, уплатить</w:t>
      </w:r>
      <w:r w:rsidRPr="00342BCA">
        <w:t xml:space="preserve"> портовые сборы в порту отправления, а также достав</w:t>
      </w:r>
      <w:r>
        <w:t xml:space="preserve">ить </w:t>
      </w:r>
      <w:r w:rsidRPr="00342BCA">
        <w:t>товар</w:t>
      </w:r>
      <w:r>
        <w:t xml:space="preserve"> </w:t>
      </w:r>
      <w:r w:rsidRPr="00342BCA">
        <w:t xml:space="preserve">в порт назначения. </w:t>
      </w:r>
      <w:r w:rsidRPr="00430D77">
        <w:rPr>
          <w:shd w:val="clear" w:color="auto" w:fill="FFFFFF"/>
        </w:rPr>
        <w:t xml:space="preserve">В таком случае </w:t>
      </w:r>
      <w:r>
        <w:t>продавец</w:t>
      </w:r>
      <w:r w:rsidRPr="00430D77">
        <w:t xml:space="preserve"> </w:t>
      </w:r>
      <w:r w:rsidRPr="00430D77">
        <w:rPr>
          <w:shd w:val="clear" w:color="auto" w:fill="FFFFFF"/>
        </w:rPr>
        <w:t xml:space="preserve">несет все расходы, связанные с уплатой портовых сборов в порту отправления, экспортных </w:t>
      </w:r>
      <w:r>
        <w:rPr>
          <w:shd w:val="clear" w:color="auto" w:fill="FFFFFF"/>
        </w:rPr>
        <w:t xml:space="preserve">таможенных пошлин, </w:t>
      </w:r>
      <w:r w:rsidRPr="00430D77">
        <w:rPr>
          <w:shd w:val="clear" w:color="auto" w:fill="FFFFFF"/>
        </w:rPr>
        <w:t>а также транспортировкой товара от места отгрузки до порта назначения</w:t>
      </w:r>
      <w:r>
        <w:rPr>
          <w:shd w:val="clear" w:color="auto" w:fill="FFFFFF"/>
        </w:rPr>
        <w:t xml:space="preserve">. Покупатель </w:t>
      </w:r>
      <w:r>
        <w:rPr>
          <w:shd w:val="clear" w:color="auto" w:fill="FFFFFF"/>
        </w:rPr>
        <w:lastRenderedPageBreak/>
        <w:t xml:space="preserve">в свою очередь, обязан уплатить импортные таможенные пошлины, портовые сборы в порту назначения, </w:t>
      </w:r>
      <w:r w:rsidRPr="00342BCA">
        <w:rPr>
          <w:shd w:val="clear" w:color="auto" w:fill="FFFFFF"/>
        </w:rPr>
        <w:t>а также</w:t>
      </w:r>
      <w:r>
        <w:rPr>
          <w:shd w:val="clear" w:color="auto" w:fill="FFFFFF"/>
        </w:rPr>
        <w:t xml:space="preserve"> доставить товар от порта назначения</w:t>
      </w:r>
      <w:r w:rsidRPr="00026F2E">
        <w:rPr>
          <w:shd w:val="clear" w:color="auto" w:fill="FFFFFF"/>
        </w:rPr>
        <w:t xml:space="preserve"> </w:t>
      </w:r>
      <w:r>
        <w:rPr>
          <w:shd w:val="clear" w:color="auto" w:fill="FFFFFF"/>
        </w:rPr>
        <w:t xml:space="preserve">до места назначения </w:t>
      </w:r>
      <w:r>
        <w:rPr>
          <w:lang w:eastAsia="en-US"/>
        </w:rPr>
        <w:t>(во внутренние районы континента)</w:t>
      </w:r>
      <w:r>
        <w:rPr>
          <w:shd w:val="clear" w:color="auto" w:fill="FFFFFF"/>
        </w:rPr>
        <w:t>.</w:t>
      </w:r>
    </w:p>
    <w:p w:rsidR="00DB05F8" w:rsidRPr="00B83B54" w:rsidRDefault="00DB05F8" w:rsidP="00347422">
      <w:pPr>
        <w:ind w:firstLine="567"/>
        <w:jc w:val="both"/>
      </w:pPr>
      <w:r w:rsidRPr="00342BCA">
        <w:t xml:space="preserve">Данный термин подлежит использованию только для морского и внутреннего водного </w:t>
      </w:r>
      <w:r w:rsidRPr="00B83B54">
        <w:t xml:space="preserve">транспорта. Характеристика термина </w:t>
      </w:r>
      <w:r w:rsidRPr="00B83B54">
        <w:rPr>
          <w:lang w:val="en-US"/>
        </w:rPr>
        <w:t>CFR</w:t>
      </w:r>
      <w:r w:rsidRPr="00B83B54">
        <w:t xml:space="preserve"> представлена в таблице </w:t>
      </w:r>
      <w:r w:rsidR="00347422">
        <w:t>2.</w:t>
      </w:r>
      <w:r>
        <w:t>20</w:t>
      </w:r>
      <w:r w:rsidRPr="00B83B54">
        <w:t>.</w:t>
      </w:r>
    </w:p>
    <w:p w:rsidR="00DB05F8" w:rsidRPr="00B83B54" w:rsidRDefault="00DB05F8" w:rsidP="00DB05F8">
      <w:pPr>
        <w:ind w:firstLine="567"/>
        <w:jc w:val="right"/>
        <w:rPr>
          <w:b/>
          <w:i/>
        </w:rPr>
      </w:pPr>
    </w:p>
    <w:p w:rsidR="00DB05F8" w:rsidRPr="00B83B54" w:rsidRDefault="00DB05F8" w:rsidP="00DB05F8">
      <w:pPr>
        <w:ind w:firstLine="567"/>
        <w:jc w:val="right"/>
        <w:rPr>
          <w:b/>
          <w:i/>
        </w:rPr>
      </w:pPr>
      <w:r w:rsidRPr="00B83B54">
        <w:rPr>
          <w:b/>
          <w:i/>
        </w:rPr>
        <w:t xml:space="preserve">Таблица </w:t>
      </w:r>
      <w:r w:rsidR="00347422">
        <w:rPr>
          <w:b/>
          <w:i/>
        </w:rPr>
        <w:t>2.</w:t>
      </w:r>
      <w:r>
        <w:rPr>
          <w:b/>
          <w:i/>
        </w:rPr>
        <w:t>20</w:t>
      </w:r>
    </w:p>
    <w:p w:rsidR="00DB05F8" w:rsidRPr="00B83B54" w:rsidRDefault="00DB05F8" w:rsidP="00DB05F8">
      <w:pPr>
        <w:jc w:val="center"/>
        <w:rPr>
          <w:b/>
        </w:rPr>
      </w:pPr>
      <w:r w:rsidRPr="00B83B54">
        <w:rPr>
          <w:b/>
        </w:rPr>
        <w:t xml:space="preserve">Характеристика термина </w:t>
      </w:r>
      <w:r w:rsidRPr="00B83B54">
        <w:rPr>
          <w:b/>
          <w:lang w:val="en-US"/>
        </w:rPr>
        <w:t>CFR</w:t>
      </w:r>
      <w:r w:rsidRPr="00B83B54">
        <w:rPr>
          <w:b/>
        </w:rPr>
        <w:t xml:space="preserve"> (Стоимость и фрахт [название порта назначения])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5452"/>
      </w:tblGrid>
      <w:tr w:rsidR="00DB05F8" w:rsidRPr="00B83B54" w:rsidTr="00DB05F8">
        <w:trPr>
          <w:trHeight w:val="225"/>
        </w:trPr>
        <w:tc>
          <w:tcPr>
            <w:tcW w:w="4111" w:type="dxa"/>
          </w:tcPr>
          <w:p w:rsidR="00DB05F8" w:rsidRPr="00B83B54" w:rsidRDefault="00DB05F8" w:rsidP="00DB05F8">
            <w:pPr>
              <w:jc w:val="center"/>
              <w:rPr>
                <w:sz w:val="20"/>
                <w:szCs w:val="20"/>
              </w:rPr>
            </w:pPr>
            <w:r w:rsidRPr="00B83B54">
              <w:rPr>
                <w:sz w:val="20"/>
                <w:szCs w:val="20"/>
              </w:rPr>
              <w:t>Характеристика</w:t>
            </w:r>
          </w:p>
        </w:tc>
        <w:tc>
          <w:tcPr>
            <w:tcW w:w="5528" w:type="dxa"/>
          </w:tcPr>
          <w:p w:rsidR="00DB05F8" w:rsidRPr="00B83B54" w:rsidRDefault="00DB05F8" w:rsidP="00DB05F8">
            <w:pPr>
              <w:jc w:val="center"/>
              <w:rPr>
                <w:sz w:val="20"/>
                <w:szCs w:val="20"/>
              </w:rPr>
            </w:pPr>
            <w:r w:rsidRPr="00B83B54">
              <w:rPr>
                <w:sz w:val="20"/>
                <w:szCs w:val="20"/>
              </w:rPr>
              <w:t>Условия поставки</w:t>
            </w:r>
          </w:p>
        </w:tc>
      </w:tr>
      <w:tr w:rsidR="00DB05F8" w:rsidRPr="00B83B54" w:rsidTr="00DB05F8">
        <w:trPr>
          <w:trHeight w:val="143"/>
        </w:trPr>
        <w:tc>
          <w:tcPr>
            <w:tcW w:w="4111" w:type="dxa"/>
          </w:tcPr>
          <w:p w:rsidR="00DB05F8" w:rsidRPr="00B83B54" w:rsidRDefault="00DB05F8" w:rsidP="00DB05F8">
            <w:pPr>
              <w:rPr>
                <w:sz w:val="20"/>
                <w:szCs w:val="20"/>
              </w:rPr>
            </w:pPr>
            <w:r w:rsidRPr="00B83B54">
              <w:rPr>
                <w:sz w:val="20"/>
                <w:szCs w:val="20"/>
              </w:rPr>
              <w:t>Применяемые виды транспорта</w:t>
            </w:r>
          </w:p>
        </w:tc>
        <w:tc>
          <w:tcPr>
            <w:tcW w:w="5528" w:type="dxa"/>
            <w:vAlign w:val="center"/>
          </w:tcPr>
          <w:p w:rsidR="00DB05F8" w:rsidRPr="00B83B54" w:rsidRDefault="00DB05F8" w:rsidP="00DB05F8">
            <w:pPr>
              <w:jc w:val="center"/>
              <w:rPr>
                <w:sz w:val="20"/>
                <w:szCs w:val="20"/>
              </w:rPr>
            </w:pPr>
            <w:r w:rsidRPr="00B83B54">
              <w:rPr>
                <w:sz w:val="20"/>
                <w:szCs w:val="20"/>
              </w:rPr>
              <w:t>Морской и внутренний водный транспорт</w:t>
            </w:r>
          </w:p>
        </w:tc>
      </w:tr>
      <w:tr w:rsidR="00DB05F8" w:rsidRPr="00B83B54" w:rsidTr="00DB05F8">
        <w:trPr>
          <w:trHeight w:val="60"/>
        </w:trPr>
        <w:tc>
          <w:tcPr>
            <w:tcW w:w="4111" w:type="dxa"/>
          </w:tcPr>
          <w:p w:rsidR="00DB05F8" w:rsidRPr="00B83B54" w:rsidRDefault="00DB05F8" w:rsidP="00DB05F8">
            <w:pPr>
              <w:rPr>
                <w:sz w:val="20"/>
                <w:szCs w:val="20"/>
              </w:rPr>
            </w:pPr>
            <w:r w:rsidRPr="00B83B54">
              <w:rPr>
                <w:sz w:val="20"/>
                <w:szCs w:val="20"/>
              </w:rPr>
              <w:t xml:space="preserve">Оплата основной перевозки </w:t>
            </w:r>
            <w:r w:rsidRPr="00B83B54">
              <w:rPr>
                <w:sz w:val="20"/>
                <w:szCs w:val="20"/>
                <w:lang w:val="en-US"/>
              </w:rPr>
              <w:t>(</w:t>
            </w:r>
            <w:r w:rsidRPr="00B83B54">
              <w:rPr>
                <w:sz w:val="20"/>
                <w:szCs w:val="20"/>
              </w:rPr>
              <w:t>морской)</w:t>
            </w:r>
          </w:p>
        </w:tc>
        <w:tc>
          <w:tcPr>
            <w:tcW w:w="5528" w:type="dxa"/>
            <w:vAlign w:val="center"/>
          </w:tcPr>
          <w:p w:rsidR="00DB05F8" w:rsidRPr="00B83B54" w:rsidRDefault="00DB05F8" w:rsidP="00DB05F8">
            <w:pPr>
              <w:jc w:val="center"/>
              <w:rPr>
                <w:sz w:val="20"/>
                <w:szCs w:val="20"/>
              </w:rPr>
            </w:pPr>
            <w:r w:rsidRPr="00B83B54">
              <w:rPr>
                <w:sz w:val="20"/>
                <w:szCs w:val="20"/>
              </w:rPr>
              <w:t>Продавец</w:t>
            </w:r>
          </w:p>
        </w:tc>
      </w:tr>
      <w:tr w:rsidR="00DB05F8" w:rsidRPr="00B83B54" w:rsidTr="00DB05F8">
        <w:trPr>
          <w:trHeight w:val="125"/>
        </w:trPr>
        <w:tc>
          <w:tcPr>
            <w:tcW w:w="4111" w:type="dxa"/>
          </w:tcPr>
          <w:p w:rsidR="00DB05F8" w:rsidRPr="00B83B54" w:rsidRDefault="00DB05F8" w:rsidP="00DB05F8">
            <w:pPr>
              <w:rPr>
                <w:sz w:val="20"/>
                <w:szCs w:val="20"/>
              </w:rPr>
            </w:pPr>
            <w:r w:rsidRPr="00B83B54">
              <w:rPr>
                <w:sz w:val="20"/>
                <w:szCs w:val="20"/>
              </w:rPr>
              <w:t>Таможенные формальности для вывоза, оплата экспортных таможенных пошлин</w:t>
            </w:r>
          </w:p>
        </w:tc>
        <w:tc>
          <w:tcPr>
            <w:tcW w:w="5528" w:type="dxa"/>
            <w:vAlign w:val="center"/>
          </w:tcPr>
          <w:p w:rsidR="00DB05F8" w:rsidRPr="00B83B54" w:rsidRDefault="00DB05F8" w:rsidP="00DB05F8">
            <w:pPr>
              <w:jc w:val="center"/>
              <w:rPr>
                <w:sz w:val="20"/>
                <w:szCs w:val="20"/>
              </w:rPr>
            </w:pPr>
            <w:r w:rsidRPr="00B83B54">
              <w:rPr>
                <w:sz w:val="20"/>
                <w:szCs w:val="20"/>
              </w:rPr>
              <w:t>Продавец</w:t>
            </w:r>
          </w:p>
        </w:tc>
      </w:tr>
      <w:tr w:rsidR="00DB05F8" w:rsidRPr="00B83B54" w:rsidTr="00DB05F8">
        <w:trPr>
          <w:trHeight w:val="213"/>
        </w:trPr>
        <w:tc>
          <w:tcPr>
            <w:tcW w:w="4111" w:type="dxa"/>
            <w:vAlign w:val="center"/>
          </w:tcPr>
          <w:p w:rsidR="00DB05F8" w:rsidRPr="00B062B3" w:rsidRDefault="00DB05F8" w:rsidP="00DB05F8">
            <w:pPr>
              <w:rPr>
                <w:sz w:val="20"/>
                <w:szCs w:val="20"/>
              </w:rPr>
            </w:pPr>
            <w:r w:rsidRPr="00B062B3">
              <w:rPr>
                <w:sz w:val="20"/>
                <w:szCs w:val="20"/>
              </w:rPr>
              <w:t>Таможенные формальности для ввоза, оплата импортных таможенных пошлин</w:t>
            </w:r>
          </w:p>
        </w:tc>
        <w:tc>
          <w:tcPr>
            <w:tcW w:w="5528" w:type="dxa"/>
            <w:vAlign w:val="center"/>
          </w:tcPr>
          <w:p w:rsidR="00DB05F8" w:rsidRPr="00B062B3" w:rsidRDefault="00DB05F8" w:rsidP="00DB05F8">
            <w:pPr>
              <w:jc w:val="center"/>
              <w:rPr>
                <w:sz w:val="20"/>
                <w:szCs w:val="20"/>
              </w:rPr>
            </w:pPr>
            <w:r w:rsidRPr="00B062B3">
              <w:rPr>
                <w:sz w:val="20"/>
                <w:szCs w:val="20"/>
              </w:rPr>
              <w:t>Покупатель</w:t>
            </w:r>
          </w:p>
        </w:tc>
      </w:tr>
      <w:tr w:rsidR="00DB05F8" w:rsidRPr="00B83B54"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B062B3" w:rsidRDefault="00DB05F8" w:rsidP="00DB05F8">
            <w:pPr>
              <w:rPr>
                <w:sz w:val="20"/>
                <w:szCs w:val="20"/>
              </w:rPr>
            </w:pPr>
            <w:r w:rsidRPr="00B062B3">
              <w:rPr>
                <w:sz w:val="20"/>
                <w:szCs w:val="20"/>
              </w:rPr>
              <w:t>Погрузка в порту отправления/разгрузка в порту назначения</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B062B3" w:rsidRDefault="00DB05F8" w:rsidP="00DB05F8">
            <w:pPr>
              <w:jc w:val="center"/>
              <w:rPr>
                <w:sz w:val="20"/>
                <w:szCs w:val="20"/>
              </w:rPr>
            </w:pPr>
            <w:r w:rsidRPr="00B062B3">
              <w:rPr>
                <w:sz w:val="20"/>
                <w:szCs w:val="20"/>
              </w:rPr>
              <w:t>Продавец/Покупатель</w:t>
            </w:r>
          </w:p>
        </w:tc>
      </w:tr>
      <w:tr w:rsidR="00DB05F8" w:rsidRPr="00B83B54"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B062B3" w:rsidRDefault="00DB05F8" w:rsidP="00DB05F8">
            <w:pPr>
              <w:rPr>
                <w:sz w:val="20"/>
                <w:szCs w:val="20"/>
              </w:rPr>
            </w:pPr>
            <w:r w:rsidRPr="00B062B3">
              <w:rPr>
                <w:sz w:val="20"/>
                <w:szCs w:val="20"/>
              </w:rPr>
              <w:t>Переход рисков утраты или повреждения товара от продавца к покупателю</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B83B54" w:rsidRDefault="00DB05F8" w:rsidP="00DB05F8">
            <w:pPr>
              <w:rPr>
                <w:color w:val="FF0000"/>
                <w:sz w:val="20"/>
                <w:szCs w:val="20"/>
              </w:rPr>
            </w:pPr>
            <w:r w:rsidRPr="00342BCA">
              <w:rPr>
                <w:sz w:val="20"/>
                <w:szCs w:val="20"/>
              </w:rPr>
              <w:t>Когда товар поставлен на борт судна в порту отправления или предоставлен таким образом поставленный товар</w:t>
            </w:r>
          </w:p>
        </w:tc>
      </w:tr>
    </w:tbl>
    <w:p w:rsidR="00DB05F8" w:rsidRPr="00B83B54" w:rsidRDefault="00DB05F8" w:rsidP="00DB05F8">
      <w:pPr>
        <w:ind w:firstLine="567"/>
        <w:rPr>
          <w:color w:val="FF0000"/>
        </w:rPr>
      </w:pPr>
    </w:p>
    <w:p w:rsidR="00DB05F8" w:rsidRPr="00342BCA" w:rsidRDefault="00DB05F8" w:rsidP="00347422">
      <w:pPr>
        <w:ind w:firstLine="567"/>
        <w:jc w:val="both"/>
      </w:pPr>
      <w:r w:rsidRPr="00261673">
        <w:t xml:space="preserve">При использовании термина </w:t>
      </w:r>
      <w:r w:rsidRPr="00261673">
        <w:rPr>
          <w:lang w:val="en-US" w:eastAsia="en-US"/>
        </w:rPr>
        <w:t>CFR</w:t>
      </w:r>
      <w:r w:rsidRPr="00261673">
        <w:rPr>
          <w:lang w:eastAsia="en-US"/>
        </w:rPr>
        <w:t xml:space="preserve"> </w:t>
      </w:r>
      <w:r w:rsidRPr="00261673">
        <w:t xml:space="preserve">продавец выполняет свою обязанность по поставке, когда он передает товар перевозчику, а </w:t>
      </w:r>
      <w:proofErr w:type="gramStart"/>
      <w:r w:rsidRPr="00261673">
        <w:t>не</w:t>
      </w:r>
      <w:proofErr w:type="gramEnd"/>
      <w:r w:rsidRPr="00261673">
        <w:t xml:space="preserve"> когда товар достиг места назначения</w:t>
      </w:r>
      <w:r>
        <w:t>.</w:t>
      </w:r>
      <w:r w:rsidRPr="00342BCA">
        <w:t xml:space="preserve"> </w:t>
      </w:r>
    </w:p>
    <w:p w:rsidR="00DB05F8" w:rsidRPr="002B0FD8" w:rsidRDefault="00DB05F8" w:rsidP="00347422">
      <w:pPr>
        <w:ind w:firstLine="567"/>
        <w:jc w:val="both"/>
        <w:rPr>
          <w:color w:val="000000"/>
        </w:rPr>
      </w:pPr>
      <w:r w:rsidRPr="00342BCA">
        <w:rPr>
          <w:color w:val="000000"/>
        </w:rPr>
        <w:t>Сторонам также рекомендуется по возможности более точно определить пункт в согласованном порту назначения, поскольку расходы до этого пун</w:t>
      </w:r>
      <w:r>
        <w:rPr>
          <w:color w:val="000000"/>
        </w:rPr>
        <w:t xml:space="preserve">кта несет продавец. </w:t>
      </w:r>
      <w:r>
        <w:t>П</w:t>
      </w:r>
      <w:r w:rsidRPr="00342BCA">
        <w:t xml:space="preserve">окупатель </w:t>
      </w:r>
      <w:r w:rsidRPr="00342BCA">
        <w:rPr>
          <w:shd w:val="clear" w:color="auto" w:fill="FFFFFF"/>
        </w:rPr>
        <w:t>несет все расходы, связанные с уплатой портовых сборов в порту назначения</w:t>
      </w:r>
      <w:r>
        <w:rPr>
          <w:shd w:val="clear" w:color="auto" w:fill="FFFFFF"/>
        </w:rPr>
        <w:t>. Однако, е</w:t>
      </w:r>
      <w:r w:rsidRPr="00342BCA">
        <w:rPr>
          <w:color w:val="000000"/>
        </w:rPr>
        <w:t xml:space="preserve">сли продавец по его договору перевозки несет расходы по разгрузке в согласованном пункте в порту назначения, </w:t>
      </w:r>
      <w:r>
        <w:rPr>
          <w:color w:val="000000"/>
        </w:rPr>
        <w:t>то он</w:t>
      </w:r>
      <w:r w:rsidRPr="00342BCA">
        <w:rPr>
          <w:color w:val="000000"/>
        </w:rPr>
        <w:t xml:space="preserve"> не вправе требовать от покупателя возмещения таких расходов, если иное не согласовано сторонами.</w:t>
      </w:r>
    </w:p>
    <w:p w:rsidR="00DB05F8" w:rsidRPr="00342BCA" w:rsidRDefault="00DB05F8" w:rsidP="00347422">
      <w:pPr>
        <w:ind w:firstLine="567"/>
        <w:jc w:val="both"/>
      </w:pPr>
      <w:r w:rsidRPr="00342BCA">
        <w:rPr>
          <w:color w:val="000000"/>
        </w:rPr>
        <w:t>Продавец обязан либо поставить товар на борт судна, либо обеспечить предостав</w:t>
      </w:r>
      <w:r w:rsidRPr="00342BCA">
        <w:rPr>
          <w:color w:val="000000"/>
        </w:rPr>
        <w:softHyphen/>
        <w:t>ление поставленного таким образом товара. Кроме того, продавец обязан либо заключить договор перевозки, либо обеспечить такой договор. Указание на обязанность по «предоставлению» учитывает многочисленные продажи по цепочке, которые часто применяются в торговле сырьевыми товарами.</w:t>
      </w:r>
    </w:p>
    <w:p w:rsidR="00DB05F8" w:rsidRPr="005A37E8" w:rsidRDefault="00DB05F8" w:rsidP="00347422">
      <w:pPr>
        <w:ind w:firstLine="567"/>
        <w:jc w:val="both"/>
      </w:pPr>
      <w:r>
        <w:rPr>
          <w:lang w:eastAsia="en-US"/>
        </w:rPr>
        <w:t xml:space="preserve">При необходимости переложить на продавца все риски доставки товара не только в порт назначения, но и до места назначения (во внутренние районы континента) необходимо использовать условия </w:t>
      </w:r>
      <w:proofErr w:type="gramStart"/>
      <w:r>
        <w:rPr>
          <w:lang w:eastAsia="en-US"/>
        </w:rPr>
        <w:t xml:space="preserve">поставки </w:t>
      </w:r>
      <w:r w:rsidRPr="005A37E8">
        <w:rPr>
          <w:lang w:eastAsia="en-US"/>
        </w:rPr>
        <w:t xml:space="preserve"> </w:t>
      </w:r>
      <w:r w:rsidRPr="00342BCA">
        <w:rPr>
          <w:lang w:val="en-US" w:eastAsia="en-US"/>
        </w:rPr>
        <w:t>CPT</w:t>
      </w:r>
      <w:r>
        <w:rPr>
          <w:lang w:eastAsia="en-US"/>
        </w:rPr>
        <w:t>.</w:t>
      </w:r>
      <w:proofErr w:type="gramEnd"/>
    </w:p>
    <w:p w:rsidR="00DB05F8" w:rsidRPr="00B83B54" w:rsidRDefault="00DB05F8" w:rsidP="00347422">
      <w:pPr>
        <w:ind w:firstLine="567"/>
        <w:jc w:val="both"/>
        <w:outlineLvl w:val="0"/>
      </w:pPr>
      <w:r w:rsidRPr="00B83B54">
        <w:t xml:space="preserve">Обязанности продавца и покупателя в соответствии с условиями поставки </w:t>
      </w:r>
      <w:r w:rsidRPr="00B83B54">
        <w:rPr>
          <w:lang w:val="en-US"/>
        </w:rPr>
        <w:t>CFR</w:t>
      </w:r>
      <w:r w:rsidRPr="00B83B54">
        <w:t xml:space="preserve"> (</w:t>
      </w:r>
      <w:proofErr w:type="spellStart"/>
      <w:r w:rsidRPr="00B83B54">
        <w:t>Инкотермс</w:t>
      </w:r>
      <w:proofErr w:type="spellEnd"/>
      <w:r w:rsidRPr="00B83B54">
        <w:t xml:space="preserve"> 2010) приведены в таблице </w:t>
      </w:r>
      <w:r w:rsidR="00347422">
        <w:t>2.</w:t>
      </w:r>
      <w:r w:rsidRPr="00B83B54">
        <w:t>2</w:t>
      </w:r>
      <w:r>
        <w:t>1</w:t>
      </w:r>
      <w:r w:rsidRPr="00B83B54">
        <w:t>.</w:t>
      </w:r>
    </w:p>
    <w:p w:rsidR="00DB05F8" w:rsidRPr="00B83B54" w:rsidRDefault="00DB05F8" w:rsidP="00DB05F8"/>
    <w:p w:rsidR="00DB05F8" w:rsidRPr="00B83B54" w:rsidRDefault="00DB05F8" w:rsidP="00DB05F8">
      <w:pPr>
        <w:ind w:firstLine="708"/>
        <w:jc w:val="right"/>
        <w:outlineLvl w:val="0"/>
        <w:rPr>
          <w:b/>
          <w:i/>
        </w:rPr>
      </w:pPr>
      <w:r w:rsidRPr="00B83B54">
        <w:rPr>
          <w:b/>
          <w:i/>
        </w:rPr>
        <w:t xml:space="preserve">Таблица </w:t>
      </w:r>
      <w:r w:rsidR="00347422">
        <w:rPr>
          <w:b/>
          <w:i/>
        </w:rPr>
        <w:t>2.</w:t>
      </w:r>
      <w:r w:rsidRPr="00B83B54">
        <w:rPr>
          <w:b/>
          <w:i/>
        </w:rPr>
        <w:t>2</w:t>
      </w:r>
      <w:r>
        <w:rPr>
          <w:b/>
          <w:i/>
        </w:rPr>
        <w:t>1</w:t>
      </w:r>
    </w:p>
    <w:p w:rsidR="00DB05F8" w:rsidRPr="00B83B54" w:rsidRDefault="00DB05F8" w:rsidP="00DB05F8">
      <w:pPr>
        <w:jc w:val="center"/>
        <w:outlineLvl w:val="0"/>
        <w:rPr>
          <w:b/>
        </w:rPr>
      </w:pPr>
      <w:r w:rsidRPr="00B83B54">
        <w:rPr>
          <w:b/>
        </w:rPr>
        <w:t xml:space="preserve">Обязанности продавца и покупателя в соответствии с условиями поставки </w:t>
      </w:r>
      <w:r w:rsidRPr="00B83B54">
        <w:rPr>
          <w:b/>
          <w:lang w:val="en-US"/>
        </w:rPr>
        <w:t>CFR</w:t>
      </w:r>
      <w:r w:rsidRPr="00B83B54">
        <w:rPr>
          <w:b/>
        </w:rPr>
        <w:t xml:space="preserve"> (</w:t>
      </w:r>
      <w:proofErr w:type="spellStart"/>
      <w:r w:rsidRPr="00B83B54">
        <w:rPr>
          <w:b/>
        </w:rPr>
        <w:t>Инкотермс</w:t>
      </w:r>
      <w:proofErr w:type="spellEnd"/>
      <w:r w:rsidRPr="00B83B54">
        <w:rPr>
          <w:b/>
        </w:rPr>
        <w:t xml:space="preserve"> 2010)</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DB05F8" w:rsidRPr="00B83B54" w:rsidTr="00DB05F8">
        <w:trPr>
          <w:trHeight w:val="150"/>
        </w:trPr>
        <w:tc>
          <w:tcPr>
            <w:tcW w:w="4654" w:type="dxa"/>
          </w:tcPr>
          <w:p w:rsidR="00DB05F8" w:rsidRPr="00967DDE" w:rsidRDefault="00DB05F8" w:rsidP="00DB05F8">
            <w:pPr>
              <w:jc w:val="center"/>
              <w:outlineLvl w:val="0"/>
              <w:rPr>
                <w:b/>
                <w:sz w:val="20"/>
                <w:szCs w:val="20"/>
              </w:rPr>
            </w:pPr>
            <w:r w:rsidRPr="00967DDE">
              <w:rPr>
                <w:b/>
                <w:sz w:val="20"/>
                <w:szCs w:val="20"/>
              </w:rPr>
              <w:t>А. ОБЯЗАННОСТИ ПРОДАВЦА</w:t>
            </w:r>
          </w:p>
        </w:tc>
        <w:tc>
          <w:tcPr>
            <w:tcW w:w="5069" w:type="dxa"/>
          </w:tcPr>
          <w:p w:rsidR="00DB05F8" w:rsidRPr="00967DDE" w:rsidRDefault="00DB05F8" w:rsidP="00DB05F8">
            <w:pPr>
              <w:jc w:val="center"/>
              <w:outlineLvl w:val="0"/>
              <w:rPr>
                <w:b/>
                <w:sz w:val="20"/>
                <w:szCs w:val="20"/>
              </w:rPr>
            </w:pPr>
            <w:r w:rsidRPr="00967DDE">
              <w:rPr>
                <w:b/>
                <w:sz w:val="20"/>
                <w:szCs w:val="20"/>
              </w:rPr>
              <w:t>Б. ОБЯЗАННОСТИ ПОКУПАТЕЛЯ</w:t>
            </w:r>
          </w:p>
        </w:tc>
      </w:tr>
      <w:tr w:rsidR="00DB05F8" w:rsidRPr="00B83B54" w:rsidTr="00DB05F8">
        <w:trPr>
          <w:trHeight w:val="115"/>
        </w:trPr>
        <w:tc>
          <w:tcPr>
            <w:tcW w:w="4654" w:type="dxa"/>
          </w:tcPr>
          <w:p w:rsidR="00DB05F8" w:rsidRPr="00493803" w:rsidRDefault="00DB05F8" w:rsidP="00347422">
            <w:pPr>
              <w:ind w:firstLine="369"/>
              <w:jc w:val="both"/>
              <w:rPr>
                <w:sz w:val="20"/>
                <w:szCs w:val="20"/>
              </w:rPr>
            </w:pPr>
            <w:r w:rsidRPr="00493803">
              <w:rPr>
                <w:b/>
                <w:bCs/>
                <w:sz w:val="20"/>
                <w:szCs w:val="20"/>
              </w:rPr>
              <w:t>А1. Общие обязанности продавца</w:t>
            </w:r>
          </w:p>
          <w:p w:rsidR="00DB05F8" w:rsidRPr="00493803" w:rsidRDefault="00DB05F8" w:rsidP="00347422">
            <w:pPr>
              <w:ind w:firstLine="369"/>
              <w:jc w:val="both"/>
              <w:rPr>
                <w:sz w:val="20"/>
                <w:szCs w:val="20"/>
              </w:rPr>
            </w:pPr>
            <w:r w:rsidRPr="00493803">
              <w:rPr>
                <w:sz w:val="20"/>
                <w:szCs w:val="20"/>
              </w:rPr>
              <w:t>Продавец обязан в соответствии с договором купли-продажи предоставить покупателю товар, счет-фактуру (инвойс), а также любое иное доказатель</w:t>
            </w:r>
            <w:r w:rsidRPr="00493803">
              <w:rPr>
                <w:sz w:val="20"/>
                <w:szCs w:val="20"/>
              </w:rPr>
              <w:softHyphen/>
              <w:t>ство соответствия товара условиям до</w:t>
            </w:r>
            <w:r w:rsidRPr="00493803">
              <w:rPr>
                <w:sz w:val="20"/>
                <w:szCs w:val="20"/>
              </w:rPr>
              <w:softHyphen/>
              <w:t>говора купли-продажи, которое может потребоваться по условиям договора. Любой документ, упомянутый в пун</w:t>
            </w:r>
            <w:r w:rsidRPr="00493803">
              <w:rPr>
                <w:sz w:val="20"/>
                <w:szCs w:val="20"/>
              </w:rPr>
              <w:softHyphen/>
              <w:t>ктах А1-А10, может быть заменен экви</w:t>
            </w:r>
            <w:r w:rsidRPr="00493803">
              <w:rPr>
                <w:sz w:val="20"/>
                <w:szCs w:val="20"/>
              </w:rPr>
              <w:softHyphen/>
              <w:t>валентной электронной записью или процедурой, если это согласовано сторо</w:t>
            </w:r>
            <w:r w:rsidRPr="00493803">
              <w:rPr>
                <w:sz w:val="20"/>
                <w:szCs w:val="20"/>
              </w:rPr>
              <w:softHyphen/>
              <w:t>нами или является обычным.</w:t>
            </w:r>
          </w:p>
        </w:tc>
        <w:tc>
          <w:tcPr>
            <w:tcW w:w="5069" w:type="dxa"/>
          </w:tcPr>
          <w:p w:rsidR="00DB05F8" w:rsidRPr="00967DDE" w:rsidRDefault="00DB05F8" w:rsidP="00347422">
            <w:pPr>
              <w:ind w:firstLine="392"/>
              <w:jc w:val="both"/>
              <w:rPr>
                <w:b/>
                <w:bCs/>
                <w:sz w:val="20"/>
                <w:szCs w:val="20"/>
              </w:rPr>
            </w:pPr>
            <w:r w:rsidRPr="00967DDE">
              <w:rPr>
                <w:b/>
                <w:bCs/>
                <w:sz w:val="20"/>
                <w:szCs w:val="20"/>
              </w:rPr>
              <w:t>Б1. Общие обязанности покупателя</w:t>
            </w:r>
          </w:p>
          <w:p w:rsidR="00DB05F8" w:rsidRPr="00967DDE" w:rsidRDefault="00DB05F8" w:rsidP="00347422">
            <w:pPr>
              <w:ind w:firstLine="392"/>
              <w:jc w:val="both"/>
              <w:rPr>
                <w:sz w:val="20"/>
                <w:szCs w:val="20"/>
              </w:rPr>
            </w:pPr>
            <w:r w:rsidRPr="00967DDE">
              <w:rPr>
                <w:sz w:val="20"/>
                <w:szCs w:val="20"/>
              </w:rPr>
              <w:t>Покупатель обязан уплатить цену товара, как это предусмотрено в догово</w:t>
            </w:r>
            <w:r w:rsidRPr="00967DDE">
              <w:rPr>
                <w:sz w:val="20"/>
                <w:szCs w:val="20"/>
              </w:rPr>
              <w:softHyphen/>
              <w:t>ре купли-продажи. Любой документ, упомянутый в пун</w:t>
            </w:r>
            <w:r w:rsidRPr="00967DDE">
              <w:rPr>
                <w:sz w:val="20"/>
                <w:szCs w:val="20"/>
              </w:rPr>
              <w:softHyphen/>
              <w:t>ктах Б1-Б10, может быть заменен экви</w:t>
            </w:r>
            <w:r w:rsidRPr="00967DDE">
              <w:rPr>
                <w:sz w:val="20"/>
                <w:szCs w:val="20"/>
              </w:rPr>
              <w:softHyphen/>
              <w:t>валентной электронной записью или процедурой, если это согласовано сторо</w:t>
            </w:r>
            <w:r w:rsidRPr="00967DDE">
              <w:rPr>
                <w:sz w:val="20"/>
                <w:szCs w:val="20"/>
              </w:rPr>
              <w:softHyphen/>
              <w:t>нами или является обычным.</w:t>
            </w:r>
          </w:p>
          <w:p w:rsidR="00DB05F8" w:rsidRPr="00967DDE" w:rsidRDefault="00DB05F8" w:rsidP="00347422">
            <w:pPr>
              <w:ind w:firstLine="392"/>
              <w:jc w:val="both"/>
              <w:outlineLvl w:val="0"/>
              <w:rPr>
                <w:sz w:val="20"/>
                <w:szCs w:val="20"/>
              </w:rPr>
            </w:pPr>
          </w:p>
        </w:tc>
      </w:tr>
      <w:tr w:rsidR="00DB05F8" w:rsidRPr="00B83B54" w:rsidTr="00DB05F8">
        <w:trPr>
          <w:trHeight w:val="103"/>
        </w:trPr>
        <w:tc>
          <w:tcPr>
            <w:tcW w:w="4654" w:type="dxa"/>
          </w:tcPr>
          <w:p w:rsidR="00DB05F8" w:rsidRPr="00493803" w:rsidRDefault="00DB05F8" w:rsidP="00347422">
            <w:pPr>
              <w:ind w:firstLine="369"/>
              <w:jc w:val="both"/>
              <w:rPr>
                <w:sz w:val="20"/>
                <w:szCs w:val="20"/>
              </w:rPr>
            </w:pPr>
            <w:r w:rsidRPr="00493803">
              <w:rPr>
                <w:b/>
                <w:bCs/>
                <w:sz w:val="20"/>
                <w:szCs w:val="20"/>
              </w:rPr>
              <w:t>А2. Лицензии, разрешения, контроль безопасности и иные формальности</w:t>
            </w:r>
          </w:p>
          <w:p w:rsidR="00DB05F8" w:rsidRPr="00493803" w:rsidRDefault="00DB05F8" w:rsidP="00347422">
            <w:pPr>
              <w:ind w:firstLine="369"/>
              <w:jc w:val="both"/>
              <w:rPr>
                <w:sz w:val="20"/>
                <w:szCs w:val="20"/>
              </w:rPr>
            </w:pPr>
            <w:r w:rsidRPr="00493803">
              <w:rPr>
                <w:sz w:val="20"/>
                <w:szCs w:val="20"/>
              </w:rPr>
              <w:lastRenderedPageBreak/>
              <w:t>Если потребуется, продавец обязан за свой счет и на свой риск получить экс</w:t>
            </w:r>
            <w:r w:rsidRPr="00493803">
              <w:rPr>
                <w:sz w:val="20"/>
                <w:szCs w:val="20"/>
              </w:rPr>
              <w:softHyphen/>
              <w:t>портную лицензию или иное официальное разрешение и выпол</w:t>
            </w:r>
            <w:r w:rsidRPr="00493803">
              <w:rPr>
                <w:sz w:val="20"/>
                <w:szCs w:val="20"/>
              </w:rPr>
              <w:softHyphen/>
              <w:t>нить все таможенные формальности, необходимые для вывоза товара.</w:t>
            </w:r>
          </w:p>
        </w:tc>
        <w:tc>
          <w:tcPr>
            <w:tcW w:w="5069" w:type="dxa"/>
          </w:tcPr>
          <w:p w:rsidR="00DB05F8" w:rsidRPr="00493803" w:rsidRDefault="00DB05F8" w:rsidP="00347422">
            <w:pPr>
              <w:ind w:firstLine="392"/>
              <w:jc w:val="both"/>
              <w:rPr>
                <w:b/>
                <w:bCs/>
                <w:sz w:val="20"/>
                <w:szCs w:val="20"/>
              </w:rPr>
            </w:pPr>
            <w:r w:rsidRPr="00493803">
              <w:rPr>
                <w:b/>
                <w:bCs/>
                <w:sz w:val="20"/>
                <w:szCs w:val="20"/>
              </w:rPr>
              <w:lastRenderedPageBreak/>
              <w:t>Б2. Лицензии, разрешения, контроль безопасности и иные формальности</w:t>
            </w:r>
          </w:p>
          <w:p w:rsidR="00DB05F8" w:rsidRPr="00B83B54" w:rsidRDefault="00DB05F8" w:rsidP="00347422">
            <w:pPr>
              <w:ind w:firstLine="392"/>
              <w:jc w:val="both"/>
              <w:rPr>
                <w:color w:val="FF0000"/>
                <w:sz w:val="20"/>
                <w:szCs w:val="20"/>
              </w:rPr>
            </w:pPr>
            <w:r w:rsidRPr="00493803">
              <w:rPr>
                <w:sz w:val="20"/>
                <w:szCs w:val="20"/>
              </w:rPr>
              <w:lastRenderedPageBreak/>
              <w:t>Если потребуется, покупатель обя</w:t>
            </w:r>
            <w:r w:rsidRPr="00493803">
              <w:rPr>
                <w:sz w:val="20"/>
                <w:szCs w:val="20"/>
              </w:rPr>
              <w:softHyphen/>
              <w:t>зан получить за свой счет и на свой риск импортную лицензию или иное офици</w:t>
            </w:r>
            <w:r w:rsidRPr="00493803">
              <w:rPr>
                <w:sz w:val="20"/>
                <w:szCs w:val="20"/>
              </w:rPr>
              <w:softHyphen/>
              <w:t>альное разрешение и выполнить все та</w:t>
            </w:r>
            <w:r w:rsidRPr="00493803">
              <w:rPr>
                <w:sz w:val="20"/>
                <w:szCs w:val="20"/>
              </w:rPr>
              <w:softHyphen/>
              <w:t>моженные формальности, необходимые для ввоза товара и его транспортировки через любую страну.</w:t>
            </w:r>
          </w:p>
        </w:tc>
      </w:tr>
      <w:tr w:rsidR="00DB05F8" w:rsidRPr="00332BE6" w:rsidTr="00DB05F8">
        <w:trPr>
          <w:trHeight w:val="195"/>
        </w:trPr>
        <w:tc>
          <w:tcPr>
            <w:tcW w:w="4654" w:type="dxa"/>
          </w:tcPr>
          <w:p w:rsidR="00DB05F8" w:rsidRPr="00332BE6" w:rsidRDefault="00DB05F8" w:rsidP="00347422">
            <w:pPr>
              <w:ind w:firstLine="369"/>
              <w:jc w:val="both"/>
              <w:rPr>
                <w:b/>
                <w:bCs/>
                <w:sz w:val="20"/>
                <w:szCs w:val="20"/>
              </w:rPr>
            </w:pPr>
            <w:r w:rsidRPr="00332BE6">
              <w:rPr>
                <w:b/>
                <w:bCs/>
                <w:sz w:val="20"/>
                <w:szCs w:val="20"/>
              </w:rPr>
              <w:lastRenderedPageBreak/>
              <w:t>А3. Договоры перевозки и страхования</w:t>
            </w:r>
          </w:p>
          <w:p w:rsidR="00DB05F8" w:rsidRPr="00332BE6" w:rsidRDefault="00DB05F8" w:rsidP="00347422">
            <w:pPr>
              <w:jc w:val="both"/>
              <w:rPr>
                <w:sz w:val="20"/>
                <w:szCs w:val="20"/>
              </w:rPr>
            </w:pPr>
            <w:r w:rsidRPr="00332BE6">
              <w:rPr>
                <w:b/>
                <w:bCs/>
                <w:sz w:val="20"/>
                <w:szCs w:val="20"/>
              </w:rPr>
              <w:t>и страхования</w:t>
            </w:r>
          </w:p>
          <w:p w:rsidR="00DB05F8" w:rsidRPr="00332BE6" w:rsidRDefault="00DB05F8" w:rsidP="00347422">
            <w:pPr>
              <w:ind w:firstLine="369"/>
              <w:jc w:val="both"/>
              <w:rPr>
                <w:sz w:val="20"/>
                <w:szCs w:val="20"/>
              </w:rPr>
            </w:pPr>
            <w:r w:rsidRPr="00332BE6">
              <w:rPr>
                <w:sz w:val="20"/>
                <w:szCs w:val="20"/>
              </w:rPr>
              <w:t>а) Договор перевозки</w:t>
            </w:r>
          </w:p>
          <w:p w:rsidR="00DB05F8" w:rsidRPr="00332BE6" w:rsidRDefault="00DB05F8" w:rsidP="00347422">
            <w:pPr>
              <w:ind w:firstLine="369"/>
              <w:jc w:val="both"/>
            </w:pPr>
            <w:r w:rsidRPr="00332BE6">
              <w:rPr>
                <w:sz w:val="20"/>
                <w:szCs w:val="20"/>
              </w:rPr>
              <w:t>Продавец обязан заключить или обе</w:t>
            </w:r>
            <w:r w:rsidRPr="00332BE6">
              <w:rPr>
                <w:sz w:val="20"/>
                <w:szCs w:val="20"/>
              </w:rPr>
              <w:softHyphen/>
              <w:t>спечить заключение договора перевозки товара от согласованного пункта по</w:t>
            </w:r>
            <w:r w:rsidRPr="00332BE6">
              <w:rPr>
                <w:sz w:val="20"/>
                <w:szCs w:val="20"/>
              </w:rPr>
              <w:softHyphen/>
              <w:t>ставки, если он определен, от места по</w:t>
            </w:r>
            <w:r w:rsidRPr="00332BE6">
              <w:rPr>
                <w:sz w:val="20"/>
                <w:szCs w:val="20"/>
              </w:rPr>
              <w:softHyphen/>
              <w:t>ставки до согласованного порта назна</w:t>
            </w:r>
            <w:r w:rsidRPr="00332BE6">
              <w:rPr>
                <w:sz w:val="20"/>
                <w:szCs w:val="20"/>
              </w:rPr>
              <w:softHyphen/>
              <w:t>чения или, если согласовано, до любого пункта в таком порту. Договор перевозки должен быть заключен за счет продавца, на обычных условиях и предусматривать перевозку по обычно принятому направ</w:t>
            </w:r>
            <w:r w:rsidRPr="00332BE6">
              <w:rPr>
                <w:sz w:val="20"/>
                <w:szCs w:val="20"/>
              </w:rPr>
              <w:softHyphen/>
              <w:t>лению на судне такого типа, который обычно используется для перевозки проданного товара.</w:t>
            </w:r>
          </w:p>
          <w:p w:rsidR="00DB05F8" w:rsidRPr="00332BE6" w:rsidRDefault="00DB05F8" w:rsidP="00347422">
            <w:pPr>
              <w:ind w:firstLine="369"/>
              <w:jc w:val="both"/>
              <w:rPr>
                <w:sz w:val="20"/>
                <w:szCs w:val="20"/>
              </w:rPr>
            </w:pPr>
            <w:r w:rsidRPr="00332BE6">
              <w:rPr>
                <w:sz w:val="20"/>
                <w:szCs w:val="20"/>
              </w:rPr>
              <w:t>б) Договор страхования</w:t>
            </w:r>
          </w:p>
          <w:p w:rsidR="00DB05F8" w:rsidRPr="00332BE6" w:rsidRDefault="00DB05F8" w:rsidP="00347422">
            <w:pPr>
              <w:ind w:firstLine="369"/>
              <w:jc w:val="both"/>
              <w:rPr>
                <w:sz w:val="20"/>
                <w:szCs w:val="20"/>
              </w:rPr>
            </w:pPr>
            <w:r w:rsidRPr="00332BE6">
              <w:rPr>
                <w:sz w:val="20"/>
                <w:szCs w:val="20"/>
              </w:rPr>
              <w:t>У продавца нет обязанности перед покупателем по заключению договора страхования. Однако продавец обязан предоставить покупателю, по его прось</w:t>
            </w:r>
            <w:r w:rsidRPr="00332BE6">
              <w:rPr>
                <w:sz w:val="20"/>
                <w:szCs w:val="20"/>
              </w:rPr>
              <w:softHyphen/>
              <w:t>бе, на его риск и за его счет (при наличии расходов), информацию, необходимую покупателю для получения страхования.</w:t>
            </w:r>
          </w:p>
        </w:tc>
        <w:tc>
          <w:tcPr>
            <w:tcW w:w="5069" w:type="dxa"/>
          </w:tcPr>
          <w:p w:rsidR="00DB05F8" w:rsidRPr="00332BE6" w:rsidRDefault="00DB05F8" w:rsidP="00347422">
            <w:pPr>
              <w:ind w:firstLine="392"/>
              <w:jc w:val="both"/>
              <w:rPr>
                <w:b/>
                <w:bCs/>
                <w:sz w:val="20"/>
                <w:szCs w:val="20"/>
              </w:rPr>
            </w:pPr>
            <w:r w:rsidRPr="00332BE6">
              <w:rPr>
                <w:b/>
                <w:bCs/>
                <w:sz w:val="20"/>
                <w:szCs w:val="20"/>
              </w:rPr>
              <w:t>Б3. Договоры перевозки и страхования</w:t>
            </w:r>
          </w:p>
          <w:p w:rsidR="00DB05F8" w:rsidRPr="00332BE6" w:rsidRDefault="00DB05F8" w:rsidP="00347422">
            <w:pPr>
              <w:ind w:firstLine="392"/>
              <w:jc w:val="both"/>
              <w:rPr>
                <w:sz w:val="20"/>
                <w:szCs w:val="20"/>
              </w:rPr>
            </w:pPr>
            <w:r w:rsidRPr="00332BE6">
              <w:rPr>
                <w:sz w:val="20"/>
                <w:szCs w:val="20"/>
              </w:rPr>
              <w:t>а) Договор перевозки</w:t>
            </w:r>
          </w:p>
          <w:p w:rsidR="00DB05F8" w:rsidRPr="00332BE6" w:rsidRDefault="00DB05F8" w:rsidP="00347422">
            <w:pPr>
              <w:ind w:firstLine="392"/>
              <w:jc w:val="both"/>
              <w:rPr>
                <w:sz w:val="20"/>
                <w:szCs w:val="20"/>
              </w:rPr>
            </w:pPr>
            <w:r w:rsidRPr="00332BE6">
              <w:rPr>
                <w:sz w:val="20"/>
                <w:szCs w:val="20"/>
              </w:rPr>
              <w:t>У покупателя нет обязанности пе</w:t>
            </w:r>
            <w:r w:rsidRPr="00332BE6">
              <w:rPr>
                <w:sz w:val="20"/>
                <w:szCs w:val="20"/>
              </w:rPr>
              <w:softHyphen/>
              <w:t>ред продавцом по заключению договора перевозки.</w:t>
            </w:r>
          </w:p>
          <w:p w:rsidR="00DB05F8" w:rsidRPr="00332BE6" w:rsidRDefault="00DB05F8" w:rsidP="00347422">
            <w:pPr>
              <w:ind w:firstLine="392"/>
              <w:jc w:val="both"/>
              <w:rPr>
                <w:sz w:val="20"/>
                <w:szCs w:val="20"/>
              </w:rPr>
            </w:pPr>
            <w:r>
              <w:rPr>
                <w:sz w:val="20"/>
                <w:szCs w:val="20"/>
              </w:rPr>
              <w:t>б) Договор страхования</w:t>
            </w:r>
          </w:p>
          <w:p w:rsidR="00DB05F8" w:rsidRPr="00332BE6" w:rsidRDefault="00DB05F8" w:rsidP="00347422">
            <w:pPr>
              <w:ind w:firstLine="392"/>
              <w:jc w:val="both"/>
              <w:rPr>
                <w:sz w:val="20"/>
                <w:szCs w:val="20"/>
              </w:rPr>
            </w:pPr>
            <w:r w:rsidRPr="00332BE6">
              <w:rPr>
                <w:sz w:val="20"/>
                <w:szCs w:val="20"/>
              </w:rPr>
              <w:t>У покупателя нет обязанности перед продавцом по заключению договора страхования.</w:t>
            </w:r>
          </w:p>
        </w:tc>
      </w:tr>
      <w:tr w:rsidR="00DB05F8" w:rsidRPr="00B83B54" w:rsidTr="00DB05F8">
        <w:trPr>
          <w:trHeight w:val="69"/>
        </w:trPr>
        <w:tc>
          <w:tcPr>
            <w:tcW w:w="4654" w:type="dxa"/>
          </w:tcPr>
          <w:p w:rsidR="00DB05F8" w:rsidRPr="004A29EC" w:rsidRDefault="00DB05F8" w:rsidP="00347422">
            <w:pPr>
              <w:ind w:firstLine="369"/>
              <w:jc w:val="both"/>
              <w:rPr>
                <w:sz w:val="20"/>
                <w:szCs w:val="20"/>
              </w:rPr>
            </w:pPr>
            <w:r w:rsidRPr="004A29EC">
              <w:rPr>
                <w:b/>
                <w:bCs/>
                <w:sz w:val="20"/>
                <w:szCs w:val="20"/>
              </w:rPr>
              <w:t>А4. Поставка</w:t>
            </w:r>
          </w:p>
          <w:p w:rsidR="00DB05F8" w:rsidRPr="004A29EC" w:rsidRDefault="00DB05F8" w:rsidP="00347422">
            <w:pPr>
              <w:ind w:firstLine="369"/>
              <w:jc w:val="both"/>
              <w:rPr>
                <w:color w:val="FF0000"/>
                <w:sz w:val="20"/>
                <w:szCs w:val="20"/>
              </w:rPr>
            </w:pPr>
            <w:r w:rsidRPr="004A29EC">
              <w:rPr>
                <w:sz w:val="20"/>
                <w:szCs w:val="20"/>
              </w:rPr>
              <w:t>Продавец обязан поставить товар либо путем помещения его на борт суд</w:t>
            </w:r>
            <w:r w:rsidRPr="004A29EC">
              <w:rPr>
                <w:sz w:val="20"/>
                <w:szCs w:val="20"/>
              </w:rPr>
              <w:softHyphen/>
              <w:t>на или путем предоставления товара, поставленного таким образом. В том и в другом случае продавец обязан поставить товар в согласованную дату или в согла</w:t>
            </w:r>
            <w:r w:rsidRPr="004A29EC">
              <w:rPr>
                <w:sz w:val="20"/>
                <w:szCs w:val="20"/>
              </w:rPr>
              <w:softHyphen/>
              <w:t>сованный период и способом, который является обычным для данного порта.</w:t>
            </w:r>
          </w:p>
        </w:tc>
        <w:tc>
          <w:tcPr>
            <w:tcW w:w="5069" w:type="dxa"/>
          </w:tcPr>
          <w:p w:rsidR="00DB05F8" w:rsidRPr="004A29EC" w:rsidRDefault="00DB05F8" w:rsidP="00347422">
            <w:pPr>
              <w:ind w:firstLine="392"/>
              <w:jc w:val="both"/>
              <w:rPr>
                <w:sz w:val="20"/>
                <w:szCs w:val="20"/>
              </w:rPr>
            </w:pPr>
            <w:r w:rsidRPr="004A29EC">
              <w:rPr>
                <w:b/>
                <w:bCs/>
                <w:sz w:val="20"/>
                <w:szCs w:val="20"/>
              </w:rPr>
              <w:t>Б4. Принятие поставки</w:t>
            </w:r>
          </w:p>
          <w:p w:rsidR="00DB05F8" w:rsidRPr="00B83B54" w:rsidRDefault="00DB05F8" w:rsidP="00347422">
            <w:pPr>
              <w:ind w:firstLine="392"/>
              <w:jc w:val="both"/>
              <w:rPr>
                <w:color w:val="FF0000"/>
                <w:sz w:val="20"/>
                <w:szCs w:val="20"/>
              </w:rPr>
            </w:pPr>
            <w:r w:rsidRPr="004A29EC">
              <w:rPr>
                <w:sz w:val="20"/>
                <w:szCs w:val="20"/>
              </w:rPr>
              <w:t>Покупатель обязан принять поставку товара, как только он поставлен в соот</w:t>
            </w:r>
            <w:r w:rsidRPr="004A29EC">
              <w:rPr>
                <w:sz w:val="20"/>
                <w:szCs w:val="20"/>
              </w:rPr>
              <w:softHyphen/>
              <w:t xml:space="preserve">ветствии с пунктом А4, и принять товар от перевозчика в </w:t>
            </w:r>
            <w:proofErr w:type="spellStart"/>
            <w:r>
              <w:rPr>
                <w:sz w:val="20"/>
                <w:szCs w:val="20"/>
              </w:rPr>
              <w:t>соглассованном</w:t>
            </w:r>
            <w:proofErr w:type="spellEnd"/>
            <w:r w:rsidRPr="004A29EC">
              <w:rPr>
                <w:sz w:val="20"/>
                <w:szCs w:val="20"/>
              </w:rPr>
              <w:t xml:space="preserve"> порту назначения.</w:t>
            </w:r>
          </w:p>
        </w:tc>
      </w:tr>
      <w:tr w:rsidR="00DB05F8" w:rsidRPr="00B83B54" w:rsidTr="00DB05F8">
        <w:trPr>
          <w:trHeight w:val="81"/>
        </w:trPr>
        <w:tc>
          <w:tcPr>
            <w:tcW w:w="4654" w:type="dxa"/>
          </w:tcPr>
          <w:p w:rsidR="00DB05F8" w:rsidRPr="004A29EC" w:rsidRDefault="00DB05F8" w:rsidP="00347422">
            <w:pPr>
              <w:ind w:firstLine="369"/>
              <w:jc w:val="both"/>
              <w:rPr>
                <w:sz w:val="20"/>
                <w:szCs w:val="20"/>
              </w:rPr>
            </w:pPr>
            <w:r w:rsidRPr="004A29EC">
              <w:rPr>
                <w:b/>
                <w:bCs/>
                <w:sz w:val="20"/>
                <w:szCs w:val="20"/>
              </w:rPr>
              <w:t>А5. Переход рисков</w:t>
            </w:r>
          </w:p>
          <w:p w:rsidR="00DB05F8" w:rsidRPr="00B83B54" w:rsidRDefault="00DB05F8" w:rsidP="00347422">
            <w:pPr>
              <w:ind w:firstLine="369"/>
              <w:jc w:val="both"/>
              <w:outlineLvl w:val="0"/>
              <w:rPr>
                <w:color w:val="FF0000"/>
                <w:sz w:val="20"/>
                <w:szCs w:val="20"/>
              </w:rPr>
            </w:pPr>
            <w:r w:rsidRPr="004A29EC">
              <w:rPr>
                <w:sz w:val="20"/>
                <w:szCs w:val="20"/>
              </w:rPr>
              <w:t>Продавец несет все риски утраты или повреждения товара до момента его поставки в соответствии с пунктом А4, за исключением рисков утраты или по</w:t>
            </w:r>
            <w:r w:rsidRPr="004A29EC">
              <w:rPr>
                <w:sz w:val="20"/>
                <w:szCs w:val="20"/>
              </w:rPr>
              <w:softHyphen/>
              <w:t>вреждения при обстоятельствах, указан</w:t>
            </w:r>
            <w:r w:rsidRPr="004A29EC">
              <w:rPr>
                <w:sz w:val="20"/>
                <w:szCs w:val="20"/>
              </w:rPr>
              <w:softHyphen/>
              <w:t>ных в пункте Б5.</w:t>
            </w:r>
          </w:p>
        </w:tc>
        <w:tc>
          <w:tcPr>
            <w:tcW w:w="5069" w:type="dxa"/>
          </w:tcPr>
          <w:p w:rsidR="00DB05F8" w:rsidRPr="004A29EC" w:rsidRDefault="00DB05F8" w:rsidP="00347422">
            <w:pPr>
              <w:ind w:firstLine="392"/>
              <w:jc w:val="both"/>
              <w:rPr>
                <w:b/>
                <w:bCs/>
                <w:sz w:val="20"/>
                <w:szCs w:val="20"/>
              </w:rPr>
            </w:pPr>
            <w:r w:rsidRPr="004A29EC">
              <w:rPr>
                <w:b/>
                <w:bCs/>
                <w:sz w:val="20"/>
                <w:szCs w:val="20"/>
              </w:rPr>
              <w:t>Б5. Переход рисков</w:t>
            </w:r>
          </w:p>
          <w:p w:rsidR="00DB05F8" w:rsidRPr="004A29EC" w:rsidRDefault="00DB05F8" w:rsidP="00347422">
            <w:pPr>
              <w:ind w:firstLine="392"/>
              <w:jc w:val="both"/>
              <w:rPr>
                <w:sz w:val="20"/>
                <w:szCs w:val="20"/>
              </w:rPr>
            </w:pPr>
            <w:r w:rsidRPr="004A29EC">
              <w:rPr>
                <w:color w:val="000000"/>
                <w:sz w:val="20"/>
                <w:szCs w:val="20"/>
              </w:rPr>
              <w:t>Покупатель несет все риски утраты или повреждения товара с момента его поставки в соответствии с пунктом А4.</w:t>
            </w:r>
          </w:p>
          <w:p w:rsidR="00DB05F8" w:rsidRPr="00B83B54" w:rsidRDefault="00DB05F8" w:rsidP="00347422">
            <w:pPr>
              <w:ind w:firstLine="392"/>
              <w:jc w:val="both"/>
              <w:rPr>
                <w:color w:val="FF0000"/>
                <w:sz w:val="20"/>
                <w:szCs w:val="20"/>
              </w:rPr>
            </w:pPr>
            <w:r w:rsidRPr="004A29EC">
              <w:rPr>
                <w:color w:val="000000"/>
                <w:sz w:val="20"/>
                <w:szCs w:val="20"/>
              </w:rPr>
              <w:t>При невыполнении покупателем обязанности по предоставлению извеще</w:t>
            </w:r>
            <w:r w:rsidRPr="004A29EC">
              <w:rPr>
                <w:color w:val="000000"/>
                <w:sz w:val="20"/>
                <w:szCs w:val="20"/>
              </w:rPr>
              <w:softHyphen/>
              <w:t>ния в соответствии с пунктом Б7, он несет все риски утраты или повреждения това</w:t>
            </w:r>
            <w:r w:rsidRPr="004A29EC">
              <w:rPr>
                <w:color w:val="000000"/>
                <w:sz w:val="20"/>
                <w:szCs w:val="20"/>
              </w:rPr>
              <w:softHyphen/>
              <w:t>ра, начиная с согласованной даты или с даты, когда истек согласованный пери</w:t>
            </w:r>
            <w:r w:rsidRPr="004A29EC">
              <w:rPr>
                <w:color w:val="000000"/>
                <w:sz w:val="20"/>
                <w:szCs w:val="20"/>
              </w:rPr>
              <w:softHyphen/>
              <w:t>од поставки, при условии, что товар был явным образом индивидуализирован как товар, являющийся предметом договора.</w:t>
            </w:r>
          </w:p>
        </w:tc>
      </w:tr>
      <w:tr w:rsidR="00DB05F8" w:rsidRPr="00B83B54" w:rsidTr="00DB05F8">
        <w:trPr>
          <w:trHeight w:val="138"/>
        </w:trPr>
        <w:tc>
          <w:tcPr>
            <w:tcW w:w="4654" w:type="dxa"/>
          </w:tcPr>
          <w:p w:rsidR="00DB05F8" w:rsidRPr="00BF4385" w:rsidRDefault="00DB05F8" w:rsidP="00347422">
            <w:pPr>
              <w:ind w:firstLine="369"/>
              <w:jc w:val="both"/>
              <w:rPr>
                <w:b/>
                <w:bCs/>
                <w:sz w:val="20"/>
                <w:szCs w:val="20"/>
              </w:rPr>
            </w:pPr>
            <w:r w:rsidRPr="00BF4385">
              <w:rPr>
                <w:b/>
                <w:sz w:val="20"/>
                <w:szCs w:val="20"/>
              </w:rPr>
              <w:t>А6.</w:t>
            </w:r>
            <w:r w:rsidRPr="00BF4385">
              <w:rPr>
                <w:sz w:val="20"/>
                <w:szCs w:val="20"/>
              </w:rPr>
              <w:t xml:space="preserve"> </w:t>
            </w:r>
            <w:r w:rsidRPr="00BF4385">
              <w:rPr>
                <w:b/>
                <w:bCs/>
                <w:sz w:val="20"/>
                <w:szCs w:val="20"/>
              </w:rPr>
              <w:t>Распределение расходов</w:t>
            </w:r>
          </w:p>
          <w:p w:rsidR="00DB05F8" w:rsidRPr="00BF4385" w:rsidRDefault="00DB05F8" w:rsidP="00347422">
            <w:pPr>
              <w:ind w:firstLine="369"/>
              <w:jc w:val="both"/>
              <w:rPr>
                <w:sz w:val="20"/>
                <w:szCs w:val="20"/>
              </w:rPr>
            </w:pPr>
            <w:r w:rsidRPr="00BF4385">
              <w:rPr>
                <w:sz w:val="20"/>
                <w:szCs w:val="20"/>
              </w:rPr>
              <w:t>Продавец обязан оплатить:</w:t>
            </w:r>
          </w:p>
          <w:p w:rsidR="00DB05F8" w:rsidRPr="00B062B3" w:rsidRDefault="00DB05F8" w:rsidP="00347422">
            <w:pPr>
              <w:ind w:firstLine="369"/>
              <w:jc w:val="both"/>
              <w:rPr>
                <w:sz w:val="20"/>
                <w:szCs w:val="20"/>
              </w:rPr>
            </w:pPr>
            <w:r w:rsidRPr="00BF4385">
              <w:rPr>
                <w:sz w:val="20"/>
                <w:szCs w:val="20"/>
              </w:rPr>
              <w:t xml:space="preserve">а) все относящиеся к товару расходы до момента его поставки в соответствии с пунктом А4, за исключением расходов, оплачиваемых </w:t>
            </w:r>
            <w:r w:rsidRPr="00B062B3">
              <w:rPr>
                <w:sz w:val="20"/>
                <w:szCs w:val="20"/>
              </w:rPr>
              <w:t>покупателем, как это предусмотрено в пункте Б6; и</w:t>
            </w:r>
          </w:p>
          <w:p w:rsidR="00DB05F8" w:rsidRPr="00B062B3" w:rsidRDefault="00DB05F8" w:rsidP="00347422">
            <w:pPr>
              <w:ind w:firstLine="369"/>
              <w:jc w:val="both"/>
              <w:rPr>
                <w:sz w:val="20"/>
                <w:szCs w:val="20"/>
              </w:rPr>
            </w:pPr>
            <w:r w:rsidRPr="00B062B3">
              <w:rPr>
                <w:sz w:val="20"/>
                <w:szCs w:val="20"/>
              </w:rPr>
              <w:t xml:space="preserve">б) фрахт и иные указанные в пункте </w:t>
            </w:r>
            <w:proofErr w:type="gramStart"/>
            <w:r w:rsidRPr="00B062B3">
              <w:rPr>
                <w:sz w:val="20"/>
                <w:szCs w:val="20"/>
              </w:rPr>
              <w:t>А3</w:t>
            </w:r>
            <w:proofErr w:type="gramEnd"/>
            <w:r w:rsidRPr="00B062B3">
              <w:rPr>
                <w:sz w:val="20"/>
                <w:szCs w:val="20"/>
              </w:rPr>
              <w:t xml:space="preserve"> а) расходы, включая расходы по по</w:t>
            </w:r>
            <w:r w:rsidRPr="00B062B3">
              <w:rPr>
                <w:sz w:val="20"/>
                <w:szCs w:val="20"/>
              </w:rPr>
              <w:softHyphen/>
              <w:t>грузке товара на борт судна и любые сборы в связи с выгрузкой товара в согласован</w:t>
            </w:r>
            <w:r w:rsidRPr="00B062B3">
              <w:rPr>
                <w:sz w:val="20"/>
                <w:szCs w:val="20"/>
              </w:rPr>
              <w:softHyphen/>
              <w:t>ном порту разгрузки, которые по догово</w:t>
            </w:r>
            <w:r w:rsidRPr="00B062B3">
              <w:rPr>
                <w:sz w:val="20"/>
                <w:szCs w:val="20"/>
              </w:rPr>
              <w:softHyphen/>
              <w:t>ру перевозки возложены на продавца; и</w:t>
            </w:r>
          </w:p>
          <w:p w:rsidR="00DB05F8" w:rsidRPr="00B83B54" w:rsidRDefault="00DB05F8" w:rsidP="00347422">
            <w:pPr>
              <w:ind w:firstLine="369"/>
              <w:jc w:val="both"/>
              <w:rPr>
                <w:color w:val="FF0000"/>
                <w:sz w:val="20"/>
                <w:szCs w:val="20"/>
              </w:rPr>
            </w:pPr>
            <w:r w:rsidRPr="00B062B3">
              <w:rPr>
                <w:sz w:val="20"/>
                <w:szCs w:val="20"/>
              </w:rPr>
              <w:t>в) если потребуется, расходы по выполнению таможенных формальностей, необходимых для вывоза товара, а также пошлины, налоги и сборы, уплачивае</w:t>
            </w:r>
            <w:r w:rsidRPr="00B062B3">
              <w:rPr>
                <w:sz w:val="20"/>
                <w:szCs w:val="20"/>
              </w:rPr>
              <w:softHyphen/>
              <w:t xml:space="preserve">мые при вывозе, а также расходы по его перевозке через любую страну, если они по </w:t>
            </w:r>
            <w:r w:rsidRPr="00B062B3">
              <w:rPr>
                <w:sz w:val="20"/>
                <w:szCs w:val="20"/>
              </w:rPr>
              <w:lastRenderedPageBreak/>
              <w:t>условиям договора перевозки возло</w:t>
            </w:r>
            <w:r w:rsidRPr="00B062B3">
              <w:rPr>
                <w:sz w:val="20"/>
                <w:szCs w:val="20"/>
              </w:rPr>
              <w:softHyphen/>
              <w:t>жены на продавца.</w:t>
            </w:r>
          </w:p>
        </w:tc>
        <w:tc>
          <w:tcPr>
            <w:tcW w:w="5069" w:type="dxa"/>
          </w:tcPr>
          <w:p w:rsidR="00DB05F8" w:rsidRPr="00BF4385" w:rsidRDefault="00DB05F8" w:rsidP="00347422">
            <w:pPr>
              <w:ind w:firstLine="392"/>
              <w:jc w:val="both"/>
              <w:rPr>
                <w:b/>
                <w:bCs/>
                <w:sz w:val="20"/>
                <w:szCs w:val="20"/>
              </w:rPr>
            </w:pPr>
            <w:r w:rsidRPr="00BF4385">
              <w:rPr>
                <w:b/>
                <w:bCs/>
                <w:sz w:val="20"/>
                <w:szCs w:val="20"/>
              </w:rPr>
              <w:lastRenderedPageBreak/>
              <w:t>Б6. Распределение расходов</w:t>
            </w:r>
          </w:p>
          <w:p w:rsidR="00DB05F8" w:rsidRPr="00BF4385" w:rsidRDefault="00DB05F8" w:rsidP="00347422">
            <w:pPr>
              <w:ind w:firstLine="392"/>
              <w:jc w:val="both"/>
              <w:rPr>
                <w:sz w:val="20"/>
                <w:szCs w:val="20"/>
              </w:rPr>
            </w:pPr>
            <w:r w:rsidRPr="00BF4385">
              <w:rPr>
                <w:color w:val="000000"/>
                <w:sz w:val="20"/>
                <w:szCs w:val="20"/>
              </w:rPr>
              <w:t xml:space="preserve">Покупатель обязан, при соблюдении положений пункта </w:t>
            </w:r>
            <w:proofErr w:type="gramStart"/>
            <w:r w:rsidRPr="00BF4385">
              <w:rPr>
                <w:color w:val="000000"/>
                <w:sz w:val="20"/>
                <w:szCs w:val="20"/>
              </w:rPr>
              <w:t>А</w:t>
            </w:r>
            <w:r>
              <w:rPr>
                <w:color w:val="000000"/>
                <w:sz w:val="20"/>
                <w:szCs w:val="20"/>
              </w:rPr>
              <w:t>3</w:t>
            </w:r>
            <w:proofErr w:type="gramEnd"/>
            <w:r w:rsidRPr="00BF4385">
              <w:rPr>
                <w:color w:val="000000"/>
                <w:sz w:val="20"/>
                <w:szCs w:val="20"/>
              </w:rPr>
              <w:t xml:space="preserve"> а), оплатить:</w:t>
            </w:r>
          </w:p>
          <w:p w:rsidR="00DB05F8" w:rsidRDefault="00DB05F8" w:rsidP="00347422">
            <w:pPr>
              <w:ind w:firstLine="392"/>
              <w:jc w:val="both"/>
              <w:rPr>
                <w:sz w:val="20"/>
                <w:szCs w:val="20"/>
              </w:rPr>
            </w:pPr>
            <w:r w:rsidRPr="00BF4385">
              <w:rPr>
                <w:color w:val="000000"/>
                <w:sz w:val="20"/>
                <w:szCs w:val="20"/>
              </w:rPr>
              <w:t>а) все относящиеся к товару расходы с момента его поставки в соответствии с пунктом А4, за исключением, если это требуется, расходов по выполнению таможенных формальностей для выво</w:t>
            </w:r>
            <w:r>
              <w:rPr>
                <w:color w:val="000000"/>
                <w:sz w:val="20"/>
                <w:szCs w:val="20"/>
              </w:rPr>
              <w:t>з</w:t>
            </w:r>
            <w:r w:rsidRPr="00BF4385">
              <w:rPr>
                <w:color w:val="000000"/>
                <w:sz w:val="20"/>
                <w:szCs w:val="20"/>
              </w:rPr>
              <w:t>а</w:t>
            </w:r>
            <w:r>
              <w:rPr>
                <w:color w:val="000000"/>
                <w:sz w:val="20"/>
                <w:szCs w:val="20"/>
              </w:rPr>
              <w:t xml:space="preserve"> </w:t>
            </w:r>
            <w:r w:rsidRPr="00B062B3">
              <w:rPr>
                <w:color w:val="000000"/>
                <w:sz w:val="20"/>
                <w:szCs w:val="20"/>
              </w:rPr>
              <w:t>товара, а также налогов, сборов и иных расходов, подлежащих уплате при вы</w:t>
            </w:r>
            <w:r w:rsidRPr="00B062B3">
              <w:rPr>
                <w:color w:val="000000"/>
                <w:sz w:val="20"/>
                <w:szCs w:val="20"/>
              </w:rPr>
              <w:softHyphen/>
              <w:t xml:space="preserve">возе, как предусмотрено в пункте А6 </w:t>
            </w:r>
            <w:r>
              <w:rPr>
                <w:color w:val="000000"/>
                <w:sz w:val="20"/>
                <w:szCs w:val="20"/>
              </w:rPr>
              <w:t>в</w:t>
            </w:r>
            <w:r w:rsidRPr="00B062B3">
              <w:rPr>
                <w:color w:val="000000"/>
                <w:sz w:val="20"/>
                <w:szCs w:val="20"/>
              </w:rPr>
              <w:t>);</w:t>
            </w:r>
          </w:p>
          <w:p w:rsidR="00DB05F8" w:rsidRPr="00B062B3" w:rsidRDefault="00DB05F8" w:rsidP="00347422">
            <w:pPr>
              <w:ind w:firstLine="392"/>
              <w:jc w:val="both"/>
              <w:rPr>
                <w:sz w:val="20"/>
                <w:szCs w:val="20"/>
              </w:rPr>
            </w:pPr>
            <w:r>
              <w:rPr>
                <w:sz w:val="20"/>
                <w:szCs w:val="20"/>
              </w:rPr>
              <w:t xml:space="preserve">б) </w:t>
            </w:r>
            <w:r w:rsidRPr="00B062B3">
              <w:rPr>
                <w:color w:val="000000"/>
                <w:sz w:val="20"/>
                <w:szCs w:val="20"/>
              </w:rPr>
              <w:t>все относящиеся к товару расходы и сборы во время транзита до его прибытия в согласованный порт назначения, если только такие расходы и сборы не относят</w:t>
            </w:r>
            <w:r w:rsidRPr="00B062B3">
              <w:rPr>
                <w:color w:val="000000"/>
                <w:sz w:val="20"/>
                <w:szCs w:val="20"/>
              </w:rPr>
              <w:softHyphen/>
              <w:t>ся по договору перевозки на продавца;</w:t>
            </w:r>
          </w:p>
          <w:p w:rsidR="00DB05F8" w:rsidRPr="00B062B3" w:rsidRDefault="00DB05F8" w:rsidP="00347422">
            <w:pPr>
              <w:ind w:firstLine="392"/>
              <w:jc w:val="both"/>
              <w:rPr>
                <w:color w:val="FF0000"/>
                <w:sz w:val="20"/>
                <w:szCs w:val="20"/>
              </w:rPr>
            </w:pPr>
            <w:r>
              <w:rPr>
                <w:color w:val="000000"/>
                <w:sz w:val="20"/>
                <w:szCs w:val="20"/>
              </w:rPr>
              <w:t xml:space="preserve">в) </w:t>
            </w:r>
            <w:r w:rsidRPr="00B062B3">
              <w:rPr>
                <w:color w:val="000000"/>
                <w:sz w:val="20"/>
                <w:szCs w:val="20"/>
              </w:rPr>
              <w:t xml:space="preserve">расходы по выгрузке, включая </w:t>
            </w:r>
            <w:proofErr w:type="spellStart"/>
            <w:r w:rsidRPr="00B062B3">
              <w:rPr>
                <w:color w:val="000000"/>
                <w:sz w:val="20"/>
                <w:szCs w:val="20"/>
              </w:rPr>
              <w:t>лихтеровку</w:t>
            </w:r>
            <w:proofErr w:type="spellEnd"/>
            <w:r w:rsidRPr="00B062B3">
              <w:rPr>
                <w:color w:val="000000"/>
                <w:sz w:val="20"/>
                <w:szCs w:val="20"/>
              </w:rPr>
              <w:t xml:space="preserve"> и причальные сборы, если только такие расходы не относятся на продавца по договору перевозки;</w:t>
            </w:r>
          </w:p>
          <w:p w:rsidR="00DB05F8" w:rsidRPr="00B062B3" w:rsidRDefault="00DB05F8" w:rsidP="00347422">
            <w:pPr>
              <w:ind w:left="-33" w:firstLine="425"/>
              <w:jc w:val="both"/>
              <w:rPr>
                <w:sz w:val="20"/>
                <w:szCs w:val="20"/>
              </w:rPr>
            </w:pPr>
            <w:r>
              <w:rPr>
                <w:sz w:val="20"/>
                <w:szCs w:val="20"/>
              </w:rPr>
              <w:lastRenderedPageBreak/>
              <w:t xml:space="preserve">г) </w:t>
            </w:r>
            <w:r w:rsidRPr="00B062B3">
              <w:rPr>
                <w:sz w:val="20"/>
                <w:szCs w:val="20"/>
              </w:rPr>
              <w:t xml:space="preserve">любые дополнительные расходы, возникшие вследствие </w:t>
            </w:r>
            <w:proofErr w:type="spellStart"/>
            <w:r w:rsidRPr="00B062B3">
              <w:rPr>
                <w:sz w:val="20"/>
                <w:szCs w:val="20"/>
              </w:rPr>
              <w:t>ненаправления</w:t>
            </w:r>
            <w:proofErr w:type="spellEnd"/>
            <w:r w:rsidRPr="00B062B3">
              <w:rPr>
                <w:sz w:val="20"/>
                <w:szCs w:val="20"/>
              </w:rPr>
              <w:t xml:space="preserve"> продавцом извещения в соответствии с пунктом Б7, с согласованной даты или с даты истечения согласованного периода для отгрузки, при условии, что товар был явным образом индивидуализирован как товар, являющийся предметом договора;</w:t>
            </w:r>
          </w:p>
          <w:p w:rsidR="00DB05F8" w:rsidRPr="00B83B54" w:rsidRDefault="00DB05F8" w:rsidP="00347422">
            <w:pPr>
              <w:ind w:left="-33" w:firstLine="425"/>
              <w:jc w:val="both"/>
              <w:rPr>
                <w:color w:val="FF0000"/>
                <w:sz w:val="20"/>
                <w:szCs w:val="20"/>
              </w:rPr>
            </w:pPr>
            <w:r>
              <w:rPr>
                <w:sz w:val="20"/>
                <w:szCs w:val="20"/>
              </w:rPr>
              <w:t xml:space="preserve">д) </w:t>
            </w:r>
            <w:r w:rsidRPr="00B062B3">
              <w:rPr>
                <w:sz w:val="20"/>
                <w:szCs w:val="20"/>
              </w:rPr>
              <w:t>если потребуется, расходы по оплате налогов, пошлин и иных офици</w:t>
            </w:r>
            <w:r w:rsidRPr="00B062B3">
              <w:rPr>
                <w:sz w:val="20"/>
                <w:szCs w:val="20"/>
              </w:rPr>
              <w:softHyphen/>
              <w:t>альных сборов, а также по выполнению таможенных формальностей, подлежа</w:t>
            </w:r>
            <w:r w:rsidRPr="00B062B3">
              <w:rPr>
                <w:sz w:val="20"/>
                <w:szCs w:val="20"/>
              </w:rPr>
              <w:softHyphen/>
              <w:t>щих оплате при ввозе товара, и расходы по его транспортировке через любую страну, если только такие расходы и сбо</w:t>
            </w:r>
            <w:r w:rsidRPr="00B062B3">
              <w:rPr>
                <w:sz w:val="20"/>
                <w:szCs w:val="20"/>
              </w:rPr>
              <w:softHyphen/>
              <w:t>ры не относятся по договору перевозки на продавца.</w:t>
            </w:r>
          </w:p>
        </w:tc>
      </w:tr>
      <w:tr w:rsidR="00DB05F8" w:rsidRPr="00B83B54" w:rsidTr="00DB05F8">
        <w:trPr>
          <w:trHeight w:val="1120"/>
        </w:trPr>
        <w:tc>
          <w:tcPr>
            <w:tcW w:w="4654" w:type="dxa"/>
          </w:tcPr>
          <w:p w:rsidR="00DB05F8" w:rsidRPr="00B062B3" w:rsidRDefault="00DB05F8" w:rsidP="00347422">
            <w:pPr>
              <w:ind w:firstLine="369"/>
              <w:jc w:val="both"/>
              <w:rPr>
                <w:sz w:val="20"/>
                <w:szCs w:val="20"/>
              </w:rPr>
            </w:pPr>
            <w:r w:rsidRPr="00B062B3">
              <w:rPr>
                <w:b/>
                <w:bCs/>
                <w:sz w:val="20"/>
                <w:szCs w:val="20"/>
              </w:rPr>
              <w:lastRenderedPageBreak/>
              <w:t>А7. Извещения покупателю</w:t>
            </w:r>
          </w:p>
          <w:p w:rsidR="00DB05F8" w:rsidRPr="00B83B54" w:rsidRDefault="00DB05F8" w:rsidP="00347422">
            <w:pPr>
              <w:ind w:firstLine="369"/>
              <w:jc w:val="both"/>
              <w:rPr>
                <w:color w:val="FF0000"/>
                <w:sz w:val="20"/>
                <w:szCs w:val="20"/>
              </w:rPr>
            </w:pPr>
            <w:r w:rsidRPr="00B062B3">
              <w:rPr>
                <w:sz w:val="20"/>
                <w:szCs w:val="20"/>
              </w:rPr>
              <w:t>Продавец обязан передать покупа</w:t>
            </w:r>
            <w:r w:rsidRPr="00B062B3">
              <w:rPr>
                <w:sz w:val="20"/>
                <w:szCs w:val="20"/>
              </w:rPr>
              <w:softHyphen/>
              <w:t>телю надлежащее извещение, позволяю</w:t>
            </w:r>
            <w:r w:rsidRPr="00B062B3">
              <w:rPr>
                <w:sz w:val="20"/>
                <w:szCs w:val="20"/>
              </w:rPr>
              <w:softHyphen/>
              <w:t>щее покупателю принять меры, обычно необходимые для того, чтобы он мог осу</w:t>
            </w:r>
            <w:r w:rsidRPr="00B062B3">
              <w:rPr>
                <w:sz w:val="20"/>
                <w:szCs w:val="20"/>
              </w:rPr>
              <w:softHyphen/>
              <w:t>ществить принятие товара.</w:t>
            </w:r>
          </w:p>
        </w:tc>
        <w:tc>
          <w:tcPr>
            <w:tcW w:w="5069" w:type="dxa"/>
          </w:tcPr>
          <w:p w:rsidR="00DB05F8" w:rsidRPr="00B062B3" w:rsidRDefault="00DB05F8" w:rsidP="00347422">
            <w:pPr>
              <w:ind w:firstLine="392"/>
              <w:jc w:val="both"/>
              <w:rPr>
                <w:sz w:val="20"/>
                <w:szCs w:val="20"/>
              </w:rPr>
            </w:pPr>
            <w:r w:rsidRPr="00B062B3">
              <w:rPr>
                <w:b/>
                <w:bCs/>
                <w:sz w:val="20"/>
                <w:szCs w:val="20"/>
              </w:rPr>
              <w:t>Б7. Извещения продавцу</w:t>
            </w:r>
          </w:p>
          <w:p w:rsidR="00DB05F8" w:rsidRPr="00B83B54" w:rsidRDefault="00DB05F8" w:rsidP="00347422">
            <w:pPr>
              <w:ind w:firstLine="392"/>
              <w:jc w:val="both"/>
              <w:rPr>
                <w:color w:val="FF0000"/>
                <w:sz w:val="20"/>
                <w:szCs w:val="20"/>
              </w:rPr>
            </w:pPr>
            <w:r w:rsidRPr="00B062B3">
              <w:rPr>
                <w:sz w:val="20"/>
                <w:szCs w:val="20"/>
              </w:rPr>
              <w:t xml:space="preserve">Если покупатель вправе определить время для отгрузки товара и/или пункт получения товара в </w:t>
            </w:r>
            <w:r>
              <w:rPr>
                <w:sz w:val="20"/>
                <w:szCs w:val="20"/>
              </w:rPr>
              <w:t xml:space="preserve">согласованном </w:t>
            </w:r>
            <w:r w:rsidRPr="00B062B3">
              <w:rPr>
                <w:sz w:val="20"/>
                <w:szCs w:val="20"/>
              </w:rPr>
              <w:t>пор</w:t>
            </w:r>
            <w:r w:rsidRPr="00B062B3">
              <w:rPr>
                <w:sz w:val="20"/>
                <w:szCs w:val="20"/>
              </w:rPr>
              <w:softHyphen/>
              <w:t>ту назначения, он обязан передать про</w:t>
            </w:r>
            <w:r w:rsidRPr="00B062B3">
              <w:rPr>
                <w:sz w:val="20"/>
                <w:szCs w:val="20"/>
              </w:rPr>
              <w:softHyphen/>
              <w:t>давцу надлежащее извещение об этом.</w:t>
            </w:r>
          </w:p>
        </w:tc>
      </w:tr>
      <w:tr w:rsidR="00DB05F8" w:rsidRPr="00B83B54"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E06DB0" w:rsidRDefault="00DB05F8" w:rsidP="00347422">
            <w:pPr>
              <w:ind w:firstLine="369"/>
              <w:jc w:val="both"/>
              <w:rPr>
                <w:sz w:val="20"/>
                <w:szCs w:val="20"/>
              </w:rPr>
            </w:pPr>
            <w:r w:rsidRPr="00E06DB0">
              <w:rPr>
                <w:b/>
                <w:bCs/>
                <w:sz w:val="20"/>
                <w:szCs w:val="20"/>
              </w:rPr>
              <w:t>А8. Документ поставки</w:t>
            </w:r>
          </w:p>
          <w:p w:rsidR="00DB05F8" w:rsidRPr="00E06DB0" w:rsidRDefault="00DB05F8" w:rsidP="00347422">
            <w:pPr>
              <w:ind w:firstLine="369"/>
              <w:jc w:val="both"/>
              <w:rPr>
                <w:sz w:val="20"/>
                <w:szCs w:val="20"/>
              </w:rPr>
            </w:pPr>
            <w:r w:rsidRPr="00E06DB0">
              <w:rPr>
                <w:color w:val="000000"/>
                <w:sz w:val="20"/>
                <w:szCs w:val="20"/>
              </w:rPr>
              <w:t>Продавец обязан за свой счет свое</w:t>
            </w:r>
            <w:r w:rsidRPr="00E06DB0">
              <w:rPr>
                <w:color w:val="000000"/>
                <w:sz w:val="20"/>
                <w:szCs w:val="20"/>
              </w:rPr>
              <w:softHyphen/>
              <w:t>временно предоставить покупателю обычный транспортный документ до со</w:t>
            </w:r>
            <w:r w:rsidRPr="00E06DB0">
              <w:rPr>
                <w:color w:val="000000"/>
                <w:sz w:val="20"/>
                <w:szCs w:val="20"/>
              </w:rPr>
              <w:softHyphen/>
              <w:t>гласованного порта назначения.</w:t>
            </w:r>
          </w:p>
          <w:p w:rsidR="00DB05F8" w:rsidRPr="00E06DB0" w:rsidRDefault="00DB05F8" w:rsidP="00347422">
            <w:pPr>
              <w:ind w:firstLine="369"/>
              <w:jc w:val="both"/>
              <w:rPr>
                <w:sz w:val="20"/>
                <w:szCs w:val="20"/>
              </w:rPr>
            </w:pPr>
            <w:r w:rsidRPr="00E06DB0">
              <w:rPr>
                <w:bCs/>
                <w:iCs/>
                <w:color w:val="000000"/>
                <w:sz w:val="20"/>
                <w:szCs w:val="20"/>
              </w:rPr>
              <w:t>Такой транспортный документ дол</w:t>
            </w:r>
            <w:r w:rsidRPr="00E06DB0">
              <w:rPr>
                <w:bCs/>
                <w:iCs/>
                <w:color w:val="000000"/>
                <w:sz w:val="20"/>
                <w:szCs w:val="20"/>
              </w:rPr>
              <w:softHyphen/>
              <w:t>жен</w:t>
            </w:r>
            <w:r w:rsidRPr="00E06DB0">
              <w:rPr>
                <w:color w:val="000000"/>
                <w:sz w:val="20"/>
                <w:szCs w:val="20"/>
              </w:rPr>
              <w:t xml:space="preserve"> охватывать товар по договору и быть датированным в пределах согласован</w:t>
            </w:r>
            <w:r w:rsidRPr="00E06DB0">
              <w:rPr>
                <w:color w:val="000000"/>
                <w:sz w:val="20"/>
                <w:szCs w:val="20"/>
              </w:rPr>
              <w:softHyphen/>
              <w:t>ного периода отгрузки, предоставлять покупателю право требования груза от перевозчика в порту назначения и, если не согласовано иное, позволить поку</w:t>
            </w:r>
            <w:r w:rsidRPr="00E06DB0">
              <w:rPr>
                <w:color w:val="000000"/>
                <w:sz w:val="20"/>
                <w:szCs w:val="20"/>
              </w:rPr>
              <w:softHyphen/>
              <w:t>пателю продать товар в период транзита путем передачи документа последую</w:t>
            </w:r>
            <w:r w:rsidRPr="00E06DB0">
              <w:rPr>
                <w:color w:val="000000"/>
                <w:sz w:val="20"/>
                <w:szCs w:val="20"/>
              </w:rPr>
              <w:softHyphen/>
              <w:t>щему покупателю или путем извещения перевозчика.</w:t>
            </w:r>
          </w:p>
          <w:p w:rsidR="00DB05F8" w:rsidRPr="00B83B54" w:rsidRDefault="00DB05F8" w:rsidP="00347422">
            <w:pPr>
              <w:ind w:firstLine="369"/>
              <w:jc w:val="both"/>
              <w:rPr>
                <w:color w:val="FF0000"/>
                <w:sz w:val="20"/>
                <w:szCs w:val="20"/>
              </w:rPr>
            </w:pPr>
            <w:r w:rsidRPr="00E06DB0">
              <w:rPr>
                <w:color w:val="000000"/>
                <w:sz w:val="20"/>
                <w:szCs w:val="20"/>
              </w:rPr>
              <w:t>Если транспортный документ явля</w:t>
            </w:r>
            <w:r w:rsidRPr="00E06DB0">
              <w:rPr>
                <w:color w:val="000000"/>
                <w:sz w:val="20"/>
                <w:szCs w:val="20"/>
              </w:rPr>
              <w:softHyphen/>
              <w:t>ется оборотным и выдан в нескольких оригиналах, покупателю должен быть передан полный комплект оригиналов.</w:t>
            </w:r>
          </w:p>
        </w:tc>
        <w:tc>
          <w:tcPr>
            <w:tcW w:w="5069" w:type="dxa"/>
            <w:tcBorders>
              <w:top w:val="single" w:sz="4" w:space="0" w:color="auto"/>
              <w:left w:val="single" w:sz="4" w:space="0" w:color="auto"/>
              <w:bottom w:val="single" w:sz="4" w:space="0" w:color="auto"/>
              <w:right w:val="single" w:sz="4" w:space="0" w:color="auto"/>
            </w:tcBorders>
          </w:tcPr>
          <w:p w:rsidR="00DB05F8" w:rsidRPr="00E06DB0" w:rsidRDefault="00DB05F8" w:rsidP="00347422">
            <w:pPr>
              <w:ind w:firstLine="392"/>
              <w:jc w:val="both"/>
              <w:rPr>
                <w:sz w:val="20"/>
                <w:szCs w:val="20"/>
              </w:rPr>
            </w:pPr>
            <w:r w:rsidRPr="00E06DB0">
              <w:rPr>
                <w:b/>
                <w:bCs/>
                <w:sz w:val="20"/>
                <w:szCs w:val="20"/>
              </w:rPr>
              <w:t>Б8. Доказательство поставки</w:t>
            </w:r>
          </w:p>
          <w:p w:rsidR="00DB05F8" w:rsidRPr="00B83B54" w:rsidRDefault="00DB05F8" w:rsidP="00347422">
            <w:pPr>
              <w:ind w:firstLine="392"/>
              <w:jc w:val="both"/>
              <w:rPr>
                <w:color w:val="FF0000"/>
                <w:sz w:val="20"/>
                <w:szCs w:val="20"/>
              </w:rPr>
            </w:pPr>
            <w:r w:rsidRPr="00E06DB0">
              <w:rPr>
                <w:sz w:val="20"/>
                <w:szCs w:val="20"/>
              </w:rPr>
              <w:t>Покупатель обязан принять транс</w:t>
            </w:r>
            <w:r w:rsidRPr="00E06DB0">
              <w:rPr>
                <w:sz w:val="20"/>
                <w:szCs w:val="20"/>
              </w:rPr>
              <w:softHyphen/>
              <w:t>портный документ, выданный в соответ</w:t>
            </w:r>
            <w:r w:rsidRPr="00E06DB0">
              <w:rPr>
                <w:sz w:val="20"/>
                <w:szCs w:val="20"/>
              </w:rPr>
              <w:softHyphen/>
              <w:t>ствии с пунктом А8, если он соответству</w:t>
            </w:r>
            <w:r w:rsidRPr="00E06DB0">
              <w:rPr>
                <w:sz w:val="20"/>
                <w:szCs w:val="20"/>
              </w:rPr>
              <w:softHyphen/>
              <w:t>ет договору.</w:t>
            </w:r>
          </w:p>
        </w:tc>
      </w:tr>
      <w:tr w:rsidR="00DB05F8" w:rsidRPr="00B83B54" w:rsidTr="00DB05F8">
        <w:trPr>
          <w:trHeight w:val="3962"/>
        </w:trPr>
        <w:tc>
          <w:tcPr>
            <w:tcW w:w="4654" w:type="dxa"/>
            <w:tcBorders>
              <w:top w:val="single" w:sz="4" w:space="0" w:color="auto"/>
              <w:left w:val="single" w:sz="4" w:space="0" w:color="auto"/>
              <w:bottom w:val="single" w:sz="4" w:space="0" w:color="auto"/>
              <w:right w:val="single" w:sz="4" w:space="0" w:color="auto"/>
            </w:tcBorders>
          </w:tcPr>
          <w:p w:rsidR="00DB05F8" w:rsidRPr="00E06DB0" w:rsidRDefault="00DB05F8" w:rsidP="00347422">
            <w:pPr>
              <w:ind w:firstLine="369"/>
              <w:jc w:val="both"/>
              <w:rPr>
                <w:b/>
                <w:bCs/>
                <w:sz w:val="20"/>
                <w:szCs w:val="20"/>
              </w:rPr>
            </w:pPr>
            <w:r w:rsidRPr="00E06DB0">
              <w:rPr>
                <w:b/>
                <w:bCs/>
                <w:sz w:val="20"/>
                <w:szCs w:val="20"/>
              </w:rPr>
              <w:t>А9. Проверка, упаковка, маркировка</w:t>
            </w:r>
          </w:p>
          <w:p w:rsidR="00DB05F8" w:rsidRPr="00E06DB0" w:rsidRDefault="00DB05F8" w:rsidP="00347422">
            <w:pPr>
              <w:ind w:firstLine="369"/>
              <w:jc w:val="both"/>
              <w:rPr>
                <w:sz w:val="20"/>
                <w:szCs w:val="20"/>
              </w:rPr>
            </w:pPr>
            <w:r w:rsidRPr="00E06DB0">
              <w:rPr>
                <w:sz w:val="20"/>
                <w:szCs w:val="20"/>
              </w:rPr>
              <w:t>Продавец обязан нести все расходы, связанные с проверкой товара (проверка качества, измерение, взвешивание, под</w:t>
            </w:r>
            <w:r w:rsidRPr="00E06DB0">
              <w:rPr>
                <w:sz w:val="20"/>
                <w:szCs w:val="20"/>
              </w:rPr>
              <w:softHyphen/>
              <w:t>счет), необходимой для поставки това</w:t>
            </w:r>
            <w:r w:rsidRPr="00E06DB0">
              <w:rPr>
                <w:sz w:val="20"/>
                <w:szCs w:val="20"/>
              </w:rPr>
              <w:softHyphen/>
              <w:t>ра в соответствии с пунктом А4, а также расходы по инспектированию товара пе</w:t>
            </w:r>
            <w:r w:rsidRPr="00E06DB0">
              <w:rPr>
                <w:sz w:val="20"/>
                <w:szCs w:val="20"/>
              </w:rPr>
              <w:softHyphen/>
              <w:t>ред отгрузкой, которое предписывается властями страны вывоза.</w:t>
            </w:r>
          </w:p>
          <w:p w:rsidR="00DB05F8" w:rsidRPr="00B83B54" w:rsidRDefault="00DB05F8" w:rsidP="00347422">
            <w:pPr>
              <w:ind w:firstLine="369"/>
              <w:jc w:val="both"/>
              <w:rPr>
                <w:color w:val="FF0000"/>
                <w:sz w:val="20"/>
                <w:szCs w:val="20"/>
              </w:rPr>
            </w:pPr>
            <w:r w:rsidRPr="00E06DB0">
              <w:rPr>
                <w:sz w:val="20"/>
                <w:szCs w:val="20"/>
              </w:rPr>
              <w:t>Продавец обязан за свой счет обе</w:t>
            </w:r>
            <w:r w:rsidRPr="00E06DB0">
              <w:rPr>
                <w:sz w:val="20"/>
                <w:szCs w:val="20"/>
              </w:rPr>
              <w:softHyphen/>
              <w:t>спечить упаковку товара, за исключением случаев, когда в данной отрасли торговли обычно принято отгружать указанный в договоре товар без упаковки. Продавец может упаковать товар таким образом, как это необходимо для его перевозки, если только покупатель до заключения договора не известит продавца о специфических требованиях к упаковке. Маркировка упакованного товара должна быть осу</w:t>
            </w:r>
            <w:r w:rsidRPr="00E06DB0">
              <w:rPr>
                <w:sz w:val="20"/>
                <w:szCs w:val="20"/>
              </w:rPr>
              <w:softHyphen/>
              <w:t>ществлена надлежащим образом.</w:t>
            </w:r>
          </w:p>
        </w:tc>
        <w:tc>
          <w:tcPr>
            <w:tcW w:w="5069" w:type="dxa"/>
            <w:tcBorders>
              <w:top w:val="single" w:sz="4" w:space="0" w:color="auto"/>
              <w:left w:val="single" w:sz="4" w:space="0" w:color="auto"/>
              <w:bottom w:val="single" w:sz="4" w:space="0" w:color="auto"/>
              <w:right w:val="single" w:sz="4" w:space="0" w:color="auto"/>
            </w:tcBorders>
          </w:tcPr>
          <w:p w:rsidR="00DB05F8" w:rsidRPr="00E06DB0" w:rsidRDefault="00DB05F8" w:rsidP="00347422">
            <w:pPr>
              <w:ind w:firstLine="392"/>
              <w:jc w:val="both"/>
              <w:rPr>
                <w:b/>
                <w:bCs/>
                <w:sz w:val="20"/>
                <w:szCs w:val="20"/>
              </w:rPr>
            </w:pPr>
            <w:r w:rsidRPr="00E06DB0">
              <w:rPr>
                <w:b/>
                <w:bCs/>
                <w:sz w:val="20"/>
                <w:szCs w:val="20"/>
              </w:rPr>
              <w:t>Б9. Инспектирование товара</w:t>
            </w:r>
          </w:p>
          <w:p w:rsidR="00DB05F8" w:rsidRPr="00E06DB0" w:rsidRDefault="00DB05F8" w:rsidP="00347422">
            <w:pPr>
              <w:ind w:firstLine="392"/>
              <w:jc w:val="both"/>
              <w:rPr>
                <w:sz w:val="20"/>
                <w:szCs w:val="20"/>
              </w:rPr>
            </w:pPr>
            <w:r w:rsidRPr="00E06DB0">
              <w:rPr>
                <w:sz w:val="20"/>
                <w:szCs w:val="20"/>
              </w:rPr>
              <w:t>Покупатель обязан нести расходы по обязательному инспектированию то</w:t>
            </w:r>
            <w:r w:rsidRPr="00E06DB0">
              <w:rPr>
                <w:sz w:val="20"/>
                <w:szCs w:val="20"/>
              </w:rPr>
              <w:softHyphen/>
              <w:t>вара перед отгрузкой, за исключением случаев, когда такое инспектирование осуществляется по предписанию властей страны вывоза.</w:t>
            </w:r>
          </w:p>
          <w:p w:rsidR="00DB05F8" w:rsidRPr="00B83B54" w:rsidRDefault="00DB05F8" w:rsidP="00347422">
            <w:pPr>
              <w:ind w:firstLine="392"/>
              <w:jc w:val="both"/>
              <w:rPr>
                <w:color w:val="FF0000"/>
                <w:sz w:val="20"/>
                <w:szCs w:val="20"/>
              </w:rPr>
            </w:pPr>
          </w:p>
        </w:tc>
      </w:tr>
      <w:tr w:rsidR="00DB05F8" w:rsidRPr="00B83B54"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E06DB0" w:rsidRDefault="00DB05F8" w:rsidP="00347422">
            <w:pPr>
              <w:ind w:firstLine="369"/>
              <w:jc w:val="both"/>
              <w:rPr>
                <w:b/>
                <w:bCs/>
                <w:sz w:val="20"/>
                <w:szCs w:val="20"/>
              </w:rPr>
            </w:pPr>
            <w:r w:rsidRPr="00E06DB0">
              <w:rPr>
                <w:b/>
                <w:bCs/>
                <w:sz w:val="20"/>
                <w:szCs w:val="20"/>
              </w:rPr>
              <w:t>А10. Содействие в получении информации и относящиеся к этому расходы</w:t>
            </w:r>
          </w:p>
          <w:p w:rsidR="00DB05F8" w:rsidRPr="00E06DB0" w:rsidRDefault="00DB05F8" w:rsidP="00347422">
            <w:pPr>
              <w:ind w:firstLine="369"/>
              <w:jc w:val="both"/>
              <w:rPr>
                <w:sz w:val="20"/>
                <w:szCs w:val="20"/>
              </w:rPr>
            </w:pPr>
            <w:r w:rsidRPr="00E06DB0">
              <w:rPr>
                <w:sz w:val="20"/>
                <w:szCs w:val="20"/>
              </w:rPr>
              <w:t>Если потребуется, продавец обязан своевременно предоставить покупателю или оказать ему содействие в получении, по просьбе покупателя, на его риск и за его счет, документов и информации, вклю</w:t>
            </w:r>
            <w:r w:rsidRPr="00E06DB0">
              <w:rPr>
                <w:sz w:val="20"/>
                <w:szCs w:val="20"/>
              </w:rPr>
              <w:softHyphen/>
              <w:t>чая информацию по безопасности, кото</w:t>
            </w:r>
            <w:r w:rsidRPr="00E06DB0">
              <w:rPr>
                <w:sz w:val="20"/>
                <w:szCs w:val="20"/>
              </w:rPr>
              <w:softHyphen/>
              <w:t xml:space="preserve">рая может потребоваться </w:t>
            </w:r>
            <w:r w:rsidRPr="00E06DB0">
              <w:rPr>
                <w:sz w:val="20"/>
                <w:szCs w:val="20"/>
              </w:rPr>
              <w:lastRenderedPageBreak/>
              <w:t>покупателю для ввоза товара и/или его транспортировки до конечного пункта назначения.</w:t>
            </w:r>
          </w:p>
          <w:p w:rsidR="00DB05F8" w:rsidRPr="00B83B54" w:rsidRDefault="00DB05F8" w:rsidP="00347422">
            <w:pPr>
              <w:ind w:firstLine="369"/>
              <w:jc w:val="both"/>
              <w:rPr>
                <w:color w:val="FF0000"/>
                <w:sz w:val="20"/>
                <w:szCs w:val="20"/>
              </w:rPr>
            </w:pPr>
            <w:r w:rsidRPr="00E06DB0">
              <w:rPr>
                <w:sz w:val="20"/>
                <w:szCs w:val="20"/>
              </w:rPr>
              <w:t>Продавец обязан возместить поку</w:t>
            </w:r>
            <w:r w:rsidRPr="00E06DB0">
              <w:rPr>
                <w:sz w:val="20"/>
                <w:szCs w:val="20"/>
              </w:rPr>
              <w:softHyphen/>
              <w:t>пателю все расходы и сборы, понесенные покупателем при получении или оказания содействии в получении доку</w:t>
            </w:r>
            <w:r w:rsidRPr="00E06DB0">
              <w:rPr>
                <w:sz w:val="20"/>
                <w:szCs w:val="20"/>
              </w:rPr>
              <w:softHyphen/>
              <w:t>ментов и информации, как предусмотре</w:t>
            </w:r>
            <w:r w:rsidRPr="00E06DB0">
              <w:rPr>
                <w:sz w:val="20"/>
                <w:szCs w:val="20"/>
              </w:rPr>
              <w:softHyphen/>
              <w:t>но в пункте Б10.</w:t>
            </w:r>
          </w:p>
        </w:tc>
        <w:tc>
          <w:tcPr>
            <w:tcW w:w="5069" w:type="dxa"/>
            <w:tcBorders>
              <w:top w:val="single" w:sz="4" w:space="0" w:color="auto"/>
              <w:left w:val="single" w:sz="4" w:space="0" w:color="auto"/>
              <w:bottom w:val="single" w:sz="4" w:space="0" w:color="auto"/>
              <w:right w:val="single" w:sz="4" w:space="0" w:color="auto"/>
            </w:tcBorders>
          </w:tcPr>
          <w:p w:rsidR="00DB05F8" w:rsidRPr="00E06DB0" w:rsidRDefault="00DB05F8" w:rsidP="00347422">
            <w:pPr>
              <w:ind w:firstLine="392"/>
              <w:jc w:val="both"/>
              <w:rPr>
                <w:b/>
                <w:bCs/>
                <w:sz w:val="20"/>
                <w:szCs w:val="20"/>
              </w:rPr>
            </w:pPr>
            <w:r w:rsidRPr="00E06DB0">
              <w:rPr>
                <w:b/>
                <w:bCs/>
                <w:sz w:val="20"/>
                <w:szCs w:val="20"/>
              </w:rPr>
              <w:lastRenderedPageBreak/>
              <w:t>Б10. Содействие в получении информации и относящиеся к этому расходы</w:t>
            </w:r>
          </w:p>
          <w:p w:rsidR="00DB05F8" w:rsidRPr="00E06DB0" w:rsidRDefault="00DB05F8" w:rsidP="00347422">
            <w:pPr>
              <w:ind w:firstLine="392"/>
              <w:jc w:val="both"/>
              <w:rPr>
                <w:sz w:val="20"/>
                <w:szCs w:val="20"/>
              </w:rPr>
            </w:pPr>
            <w:r w:rsidRPr="00E06DB0">
              <w:rPr>
                <w:sz w:val="20"/>
                <w:szCs w:val="20"/>
              </w:rPr>
              <w:t>Покупатель обязан своевременно сообщать продавцу о требованиях в от</w:t>
            </w:r>
            <w:r w:rsidRPr="00E06DB0">
              <w:rPr>
                <w:sz w:val="20"/>
                <w:szCs w:val="20"/>
              </w:rPr>
              <w:softHyphen/>
              <w:t>ношении информации по безопасности с тем, чтобы продавец мог действовать в соответствии с пунктом А10.</w:t>
            </w:r>
          </w:p>
          <w:p w:rsidR="00DB05F8" w:rsidRPr="00E06DB0" w:rsidRDefault="00DB05F8" w:rsidP="00347422">
            <w:pPr>
              <w:ind w:firstLine="392"/>
              <w:jc w:val="both"/>
              <w:rPr>
                <w:sz w:val="20"/>
                <w:szCs w:val="20"/>
              </w:rPr>
            </w:pPr>
            <w:r w:rsidRPr="00E06DB0">
              <w:rPr>
                <w:sz w:val="20"/>
                <w:szCs w:val="20"/>
              </w:rPr>
              <w:t>Покупатель обязан возмещать про</w:t>
            </w:r>
            <w:r w:rsidRPr="00E06DB0">
              <w:rPr>
                <w:sz w:val="20"/>
                <w:szCs w:val="20"/>
              </w:rPr>
              <w:softHyphen/>
              <w:t>давцу возникшие у него расходы и сбо</w:t>
            </w:r>
            <w:r w:rsidRPr="00E06DB0">
              <w:rPr>
                <w:sz w:val="20"/>
                <w:szCs w:val="20"/>
              </w:rPr>
              <w:softHyphen/>
              <w:t xml:space="preserve">ры по предоставлению или </w:t>
            </w:r>
            <w:r w:rsidRPr="00E06DB0">
              <w:rPr>
                <w:sz w:val="20"/>
                <w:szCs w:val="20"/>
              </w:rPr>
              <w:lastRenderedPageBreak/>
              <w:t>оказанию содействия в получении документов и информации, как это предусмотрено в пункте А10.</w:t>
            </w:r>
          </w:p>
          <w:p w:rsidR="00DB05F8" w:rsidRPr="00B83B54" w:rsidRDefault="00DB05F8" w:rsidP="00347422">
            <w:pPr>
              <w:ind w:firstLine="392"/>
              <w:jc w:val="both"/>
              <w:outlineLvl w:val="0"/>
              <w:rPr>
                <w:color w:val="FF0000"/>
                <w:sz w:val="20"/>
                <w:szCs w:val="20"/>
              </w:rPr>
            </w:pPr>
            <w:r w:rsidRPr="00E06DB0">
              <w:rPr>
                <w:sz w:val="20"/>
                <w:szCs w:val="20"/>
              </w:rPr>
              <w:t>Если потребуется, покупатель обя</w:t>
            </w:r>
            <w:r w:rsidRPr="00E06DB0">
              <w:rPr>
                <w:sz w:val="20"/>
                <w:szCs w:val="20"/>
              </w:rPr>
              <w:softHyphen/>
              <w:t>зан своевременно предоставить продав</w:t>
            </w:r>
            <w:r w:rsidRPr="00E06DB0">
              <w:rPr>
                <w:sz w:val="20"/>
                <w:szCs w:val="20"/>
              </w:rPr>
              <w:softHyphen/>
              <w:t>цу или содействовать в получении про</w:t>
            </w:r>
            <w:r w:rsidRPr="00E06DB0">
              <w:rPr>
                <w:sz w:val="20"/>
                <w:szCs w:val="20"/>
              </w:rPr>
              <w:softHyphen/>
              <w:t>давцом, по просьбе продавца, на его риск и за его счет, документов и информации, включая информацию по безопасности, которая может потребоваться продавцу для перевозки, вывоза товара и для его транспортировки через любую страну.</w:t>
            </w:r>
          </w:p>
        </w:tc>
      </w:tr>
    </w:tbl>
    <w:p w:rsidR="00DB05F8" w:rsidRPr="005321F5" w:rsidRDefault="00DB05F8" w:rsidP="00DB05F8">
      <w:pPr>
        <w:ind w:firstLine="567"/>
      </w:pPr>
    </w:p>
    <w:p w:rsidR="00DB05F8" w:rsidRPr="00180AAC" w:rsidRDefault="00DB05F8" w:rsidP="00347422">
      <w:pPr>
        <w:ind w:firstLine="567"/>
        <w:jc w:val="both"/>
      </w:pPr>
      <w:r w:rsidRPr="005321F5">
        <w:t xml:space="preserve">При использовании термина </w:t>
      </w:r>
      <w:r w:rsidRPr="005321F5">
        <w:rPr>
          <w:lang w:val="en-US"/>
        </w:rPr>
        <w:t>CFR</w:t>
      </w:r>
      <w:r w:rsidRPr="005321F5">
        <w:t xml:space="preserve"> следует дополнительно прописать в контракте, что портовые сборы в порту отправления оплачивает продавец, в порту назначения – покупатель. Несмотря на то, что данный термин подразумевает подобное распределение расходов при транспортировке, на практике зачастую встречается некорректная трактовка условия </w:t>
      </w:r>
      <w:r w:rsidRPr="005321F5">
        <w:rPr>
          <w:lang w:val="en-US"/>
        </w:rPr>
        <w:t>CFR</w:t>
      </w:r>
      <w:r w:rsidRPr="005321F5">
        <w:t xml:space="preserve"> </w:t>
      </w:r>
      <w:r w:rsidRPr="00180AAC">
        <w:t>кас</w:t>
      </w:r>
      <w:r>
        <w:t>ательно уплаты портовых сборов.</w:t>
      </w:r>
    </w:p>
    <w:p w:rsidR="00DB05F8" w:rsidRPr="00160725" w:rsidRDefault="00DB05F8" w:rsidP="00347422">
      <w:pPr>
        <w:ind w:firstLine="567"/>
        <w:jc w:val="both"/>
      </w:pPr>
      <w:r w:rsidRPr="00180AAC">
        <w:rPr>
          <w:b/>
          <w:u w:val="single"/>
        </w:rPr>
        <w:t>Таким образом,</w:t>
      </w:r>
      <w:r w:rsidRPr="00180AAC">
        <w:rPr>
          <w:b/>
        </w:rPr>
        <w:t xml:space="preserve"> </w:t>
      </w:r>
      <w:r w:rsidRPr="00026F2E">
        <w:t xml:space="preserve">используя </w:t>
      </w:r>
      <w:r w:rsidRPr="00180AAC">
        <w:t xml:space="preserve">условие поставки </w:t>
      </w:r>
      <w:r w:rsidRPr="00180AAC">
        <w:rPr>
          <w:lang w:val="en-US"/>
        </w:rPr>
        <w:t>CFR</w:t>
      </w:r>
      <w:r w:rsidRPr="00180AAC">
        <w:t xml:space="preserve"> (Стоимость и фрахт [название порта назначения]) </w:t>
      </w:r>
      <w:r>
        <w:rPr>
          <w:lang w:eastAsia="en-US"/>
        </w:rPr>
        <w:t>п</w:t>
      </w:r>
      <w:r w:rsidRPr="00342BCA">
        <w:t xml:space="preserve">родавец </w:t>
      </w:r>
      <w:r w:rsidRPr="00342BCA">
        <w:rPr>
          <w:shd w:val="clear" w:color="auto" w:fill="FFFFFF"/>
        </w:rPr>
        <w:t>обязуется предоставить товар, прошедший все таможенные формальности,</w:t>
      </w:r>
      <w:r w:rsidRPr="00342BCA">
        <w:t xml:space="preserve"> поставив его на борт судна в согласованном порту отправления.</w:t>
      </w:r>
      <w:r w:rsidRPr="00160725">
        <w:t xml:space="preserve"> </w:t>
      </w:r>
      <w:r w:rsidRPr="00342BCA">
        <w:t xml:space="preserve">Данный термин обязывает продавца уплатить экспортные таможенные пошлины, </w:t>
      </w:r>
      <w:r>
        <w:t xml:space="preserve">обеспечить </w:t>
      </w:r>
      <w:r w:rsidRPr="00342BCA">
        <w:t xml:space="preserve">доставку товара в порт </w:t>
      </w:r>
      <w:r>
        <w:t xml:space="preserve">отправления, оплатить </w:t>
      </w:r>
      <w:r w:rsidRPr="00342BCA">
        <w:t>портовые сборы в порту отправления, а также достав</w:t>
      </w:r>
      <w:r>
        <w:t>ить</w:t>
      </w:r>
      <w:r w:rsidRPr="00342BCA">
        <w:t xml:space="preserve"> товар</w:t>
      </w:r>
      <w:r>
        <w:t xml:space="preserve"> </w:t>
      </w:r>
      <w:r w:rsidRPr="00342BCA">
        <w:t>в порт назначения.</w:t>
      </w:r>
      <w:r w:rsidRPr="00160725">
        <w:rPr>
          <w:shd w:val="clear" w:color="auto" w:fill="FFFFFF"/>
        </w:rPr>
        <w:t xml:space="preserve"> </w:t>
      </w:r>
      <w:r w:rsidRPr="00342BCA">
        <w:rPr>
          <w:shd w:val="clear" w:color="auto" w:fill="FFFFFF"/>
        </w:rPr>
        <w:t xml:space="preserve">В таком случае </w:t>
      </w:r>
      <w:r w:rsidRPr="00342BCA">
        <w:t xml:space="preserve">покупатель </w:t>
      </w:r>
      <w:r w:rsidRPr="00342BCA">
        <w:rPr>
          <w:shd w:val="clear" w:color="auto" w:fill="FFFFFF"/>
        </w:rPr>
        <w:t xml:space="preserve">несет все расходы, связанные с уплатой портовых сборов в порту назначения, </w:t>
      </w:r>
      <w:r>
        <w:rPr>
          <w:shd w:val="clear" w:color="auto" w:fill="FFFFFF"/>
        </w:rPr>
        <w:t xml:space="preserve">уплатой экспортных таможенных пошлин, </w:t>
      </w:r>
      <w:r w:rsidRPr="00342BCA">
        <w:rPr>
          <w:shd w:val="clear" w:color="auto" w:fill="FFFFFF"/>
        </w:rPr>
        <w:t>а также транспортировкой товара</w:t>
      </w:r>
      <w:r w:rsidRPr="00160725">
        <w:rPr>
          <w:shd w:val="clear" w:color="auto" w:fill="FFFFFF"/>
        </w:rPr>
        <w:t xml:space="preserve"> </w:t>
      </w:r>
      <w:r>
        <w:rPr>
          <w:shd w:val="clear" w:color="auto" w:fill="FFFFFF"/>
        </w:rPr>
        <w:t>от порта назначения</w:t>
      </w:r>
      <w:r w:rsidRPr="00026F2E">
        <w:rPr>
          <w:shd w:val="clear" w:color="auto" w:fill="FFFFFF"/>
        </w:rPr>
        <w:t xml:space="preserve"> </w:t>
      </w:r>
      <w:r>
        <w:rPr>
          <w:shd w:val="clear" w:color="auto" w:fill="FFFFFF"/>
        </w:rPr>
        <w:t xml:space="preserve">до места назначения </w:t>
      </w:r>
      <w:r>
        <w:rPr>
          <w:lang w:eastAsia="en-US"/>
        </w:rPr>
        <w:t>(во внутренние районы континента)</w:t>
      </w:r>
      <w:r w:rsidRPr="00160725">
        <w:rPr>
          <w:shd w:val="clear" w:color="auto" w:fill="FFFFFF"/>
        </w:rPr>
        <w:t>.</w:t>
      </w:r>
      <w:r>
        <w:t xml:space="preserve"> </w:t>
      </w:r>
      <w:r w:rsidRPr="00160725">
        <w:t xml:space="preserve">При использовании данного термина необходимо помнить, что риск и расходы переходят в двух различных местах. Поэтому в договоре следует четко указать не только порт назначения (переход расходов), но и порт </w:t>
      </w:r>
      <w:r>
        <w:t xml:space="preserve">отправления </w:t>
      </w:r>
      <w:r w:rsidRPr="00160725">
        <w:t>(переход рисков). Несмотря на то, что данный термин подразумевает, что портовые сборы в порту отправления оплачивает продавец, в порту назначения – покупатель, необходимо дополнительно это прописать в контракте.</w:t>
      </w:r>
    </w:p>
    <w:p w:rsidR="00DB05F8" w:rsidRPr="00B83B54" w:rsidRDefault="00DB05F8" w:rsidP="00DB05F8">
      <w:pPr>
        <w:ind w:firstLine="567"/>
        <w:rPr>
          <w:color w:val="FF0000"/>
        </w:rPr>
      </w:pPr>
    </w:p>
    <w:p w:rsidR="00DB05F8" w:rsidRPr="001A4CCB" w:rsidRDefault="00347422" w:rsidP="00DB05F8">
      <w:pPr>
        <w:ind w:firstLine="567"/>
        <w:rPr>
          <w:b/>
        </w:rPr>
      </w:pPr>
      <w:r>
        <w:rPr>
          <w:b/>
        </w:rPr>
        <w:t>2.</w:t>
      </w:r>
      <w:r w:rsidR="00DB05F8" w:rsidRPr="001A4CCB">
        <w:rPr>
          <w:b/>
        </w:rPr>
        <w:t xml:space="preserve">13 </w:t>
      </w:r>
      <w:r w:rsidR="00DB05F8" w:rsidRPr="001A4CCB">
        <w:rPr>
          <w:b/>
          <w:lang w:val="en-US"/>
        </w:rPr>
        <w:t>CIF</w:t>
      </w:r>
      <w:r w:rsidR="00DB05F8" w:rsidRPr="001A4CCB">
        <w:rPr>
          <w:b/>
        </w:rPr>
        <w:t xml:space="preserve"> (</w:t>
      </w:r>
      <w:r w:rsidR="00DB05F8" w:rsidRPr="001A4CCB">
        <w:rPr>
          <w:b/>
          <w:lang w:val="en-US"/>
        </w:rPr>
        <w:t>Cost</w:t>
      </w:r>
      <w:r w:rsidR="00DB05F8" w:rsidRPr="001A4CCB">
        <w:rPr>
          <w:b/>
        </w:rPr>
        <w:t xml:space="preserve"> </w:t>
      </w:r>
      <w:r w:rsidR="00DB05F8" w:rsidRPr="001A4CCB">
        <w:rPr>
          <w:b/>
          <w:lang w:val="en-US"/>
        </w:rPr>
        <w:t>Insurance</w:t>
      </w:r>
      <w:r w:rsidR="00DB05F8" w:rsidRPr="001A4CCB">
        <w:rPr>
          <w:b/>
        </w:rPr>
        <w:t xml:space="preserve"> </w:t>
      </w:r>
      <w:r w:rsidR="00DB05F8" w:rsidRPr="001A4CCB">
        <w:rPr>
          <w:b/>
          <w:lang w:val="en-US"/>
        </w:rPr>
        <w:t>and</w:t>
      </w:r>
      <w:r w:rsidR="00DB05F8" w:rsidRPr="001A4CCB">
        <w:rPr>
          <w:b/>
        </w:rPr>
        <w:t xml:space="preserve"> </w:t>
      </w:r>
      <w:r w:rsidR="00DB05F8" w:rsidRPr="001A4CCB">
        <w:rPr>
          <w:b/>
          <w:lang w:val="en-US"/>
        </w:rPr>
        <w:t>Freight</w:t>
      </w:r>
      <w:r w:rsidR="00DB05F8" w:rsidRPr="001A4CCB">
        <w:rPr>
          <w:b/>
        </w:rPr>
        <w:t>/Стоимость, страхование и фрахт)</w:t>
      </w:r>
    </w:p>
    <w:p w:rsidR="00DB05F8" w:rsidRPr="00176A92" w:rsidRDefault="00DB05F8" w:rsidP="00DB05F8">
      <w:pPr>
        <w:ind w:firstLine="567"/>
        <w:rPr>
          <w:b/>
        </w:rPr>
      </w:pPr>
    </w:p>
    <w:p w:rsidR="00DB05F8" w:rsidRPr="00415B7E" w:rsidRDefault="00DB05F8" w:rsidP="00347422">
      <w:pPr>
        <w:ind w:firstLine="567"/>
        <w:jc w:val="both"/>
      </w:pPr>
      <w:r w:rsidRPr="00415B7E">
        <w:t xml:space="preserve">Условие поставки </w:t>
      </w:r>
      <w:r w:rsidRPr="00415B7E">
        <w:rPr>
          <w:lang w:val="en-US"/>
        </w:rPr>
        <w:t>CIF</w:t>
      </w:r>
      <w:r w:rsidRPr="00415B7E">
        <w:t xml:space="preserve"> означает, что продавец поставляет товар на борт судна или предоставляет поставленный таким образом товар. При этом продавец обязан доставить товар до согласованного порта назначения, а также заключить договор страхования (рис. </w:t>
      </w:r>
      <w:r w:rsidR="00347422">
        <w:t>2.</w:t>
      </w:r>
      <w:r w:rsidRPr="00415B7E">
        <w:t>1</w:t>
      </w:r>
      <w:r>
        <w:t>2</w:t>
      </w:r>
      <w:r w:rsidRPr="00415B7E">
        <w:t>).</w:t>
      </w:r>
    </w:p>
    <w:p w:rsidR="00DB05F8" w:rsidRPr="00415B7E" w:rsidRDefault="00DB05F8" w:rsidP="00347422">
      <w:pPr>
        <w:ind w:firstLine="567"/>
        <w:jc w:val="both"/>
      </w:pPr>
    </w:p>
    <w:p w:rsidR="00DB05F8" w:rsidRPr="00415B7E" w:rsidRDefault="00DB05F8" w:rsidP="00DB05F8">
      <w:pPr>
        <w:jc w:val="center"/>
      </w:pPr>
      <w:r w:rsidRPr="00415B7E">
        <w:rPr>
          <w:noProof/>
        </w:rPr>
        <w:drawing>
          <wp:inline distT="0" distB="0" distL="0" distR="0" wp14:anchorId="2527F6C7" wp14:editId="0932EC50">
            <wp:extent cx="4278630" cy="1475105"/>
            <wp:effectExtent l="0" t="0" r="7620" b="0"/>
            <wp:docPr id="16" name="Рисунок 16" descr="c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c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78630" cy="1475105"/>
                    </a:xfrm>
                    <a:prstGeom prst="rect">
                      <a:avLst/>
                    </a:prstGeom>
                    <a:noFill/>
                    <a:ln>
                      <a:noFill/>
                    </a:ln>
                  </pic:spPr>
                </pic:pic>
              </a:graphicData>
            </a:graphic>
          </wp:inline>
        </w:drawing>
      </w:r>
    </w:p>
    <w:p w:rsidR="00DB05F8" w:rsidRPr="00415B7E" w:rsidRDefault="00DB05F8" w:rsidP="00DB05F8">
      <w:pPr>
        <w:jc w:val="center"/>
      </w:pPr>
      <w:r w:rsidRPr="00415B7E">
        <w:rPr>
          <w:b/>
          <w:i/>
        </w:rPr>
        <w:t xml:space="preserve">Рис. </w:t>
      </w:r>
      <w:r w:rsidR="00347422">
        <w:rPr>
          <w:b/>
          <w:i/>
        </w:rPr>
        <w:t>2.</w:t>
      </w:r>
      <w:r w:rsidRPr="00415B7E">
        <w:rPr>
          <w:b/>
          <w:i/>
        </w:rPr>
        <w:t>1</w:t>
      </w:r>
      <w:r>
        <w:rPr>
          <w:b/>
          <w:i/>
        </w:rPr>
        <w:t>2</w:t>
      </w:r>
      <w:r w:rsidRPr="00415B7E">
        <w:rPr>
          <w:b/>
          <w:i/>
        </w:rPr>
        <w:t>.</w:t>
      </w:r>
      <w:r w:rsidRPr="00415B7E">
        <w:rPr>
          <w:i/>
        </w:rPr>
        <w:t xml:space="preserve"> Поставка на условиях </w:t>
      </w:r>
      <w:r w:rsidRPr="00415B7E">
        <w:rPr>
          <w:i/>
          <w:lang w:val="en-US"/>
        </w:rPr>
        <w:t>CIF</w:t>
      </w:r>
    </w:p>
    <w:p w:rsidR="00DB05F8" w:rsidRPr="00415B7E" w:rsidRDefault="00DB05F8" w:rsidP="00DB05F8">
      <w:pPr>
        <w:ind w:firstLine="567"/>
      </w:pPr>
    </w:p>
    <w:p w:rsidR="00DB05F8" w:rsidRPr="00415B7E" w:rsidRDefault="00DB05F8" w:rsidP="00347422">
      <w:pPr>
        <w:ind w:firstLine="567"/>
        <w:jc w:val="both"/>
      </w:pPr>
      <w:r w:rsidRPr="00415B7E">
        <w:t xml:space="preserve">Риск утраты или повреждения товара переходит </w:t>
      </w:r>
      <w:r w:rsidRPr="00415B7E">
        <w:rPr>
          <w:lang w:val="en-US"/>
        </w:rPr>
        <w:t>c</w:t>
      </w:r>
      <w:r w:rsidRPr="00415B7E">
        <w:t xml:space="preserve"> продавца на покупателя, когда товар находится на борту судна. Продавец </w:t>
      </w:r>
      <w:r w:rsidRPr="00415B7E">
        <w:rPr>
          <w:lang w:val="be-BY" w:eastAsia="be-BY"/>
        </w:rPr>
        <w:t xml:space="preserve">обязан </w:t>
      </w:r>
      <w:r w:rsidRPr="00415B7E">
        <w:t>заключить договор и оплачивать все расходы и фрахт, необходимые для доставки товара до согласованного порта назначения.</w:t>
      </w:r>
    </w:p>
    <w:p w:rsidR="00DB05F8" w:rsidRPr="00585279" w:rsidRDefault="00DB05F8" w:rsidP="00347422">
      <w:pPr>
        <w:ind w:firstLine="567"/>
        <w:jc w:val="both"/>
      </w:pPr>
      <w:r w:rsidRPr="008F5827">
        <w:t xml:space="preserve">Однако в отличие от </w:t>
      </w:r>
      <w:r>
        <w:rPr>
          <w:lang w:val="en-US"/>
        </w:rPr>
        <w:t>CFR</w:t>
      </w:r>
      <w:r w:rsidRPr="008F5827">
        <w:t>, при использовании условий поставки СI</w:t>
      </w:r>
      <w:r>
        <w:rPr>
          <w:lang w:val="en-US"/>
        </w:rPr>
        <w:t>F</w:t>
      </w:r>
      <w:r w:rsidRPr="008F5827">
        <w:t xml:space="preserve">, продавец обязан заключить договор страхования, покрывающий риск утраты или повреждения товара во </w:t>
      </w:r>
      <w:r w:rsidRPr="004E0EDB">
        <w:t>время перевозки. Покупателю следует учесть, что согласно CI</w:t>
      </w:r>
      <w:r w:rsidRPr="004E0EDB">
        <w:rPr>
          <w:lang w:val="en-US"/>
        </w:rPr>
        <w:t>F</w:t>
      </w:r>
      <w:r w:rsidRPr="004E0EDB">
        <w:t xml:space="preserve"> продавец обязан обеспечить страхование только с минимальным покрытием ущерба по условию «C» </w:t>
      </w:r>
      <w:r w:rsidRPr="004E0EDB">
        <w:rPr>
          <w:color w:val="000000"/>
        </w:rPr>
        <w:t xml:space="preserve">Институтских условий страхования грузов </w:t>
      </w:r>
      <w:r w:rsidRPr="004E0EDB">
        <w:rPr>
          <w:color w:val="000000"/>
          <w:lang w:eastAsia="en-US"/>
        </w:rPr>
        <w:t>(</w:t>
      </w:r>
      <w:r w:rsidRPr="004E0EDB">
        <w:rPr>
          <w:color w:val="000000"/>
          <w:lang w:val="en-US" w:eastAsia="en-US"/>
        </w:rPr>
        <w:t>Institute</w:t>
      </w:r>
      <w:r w:rsidRPr="004E0EDB">
        <w:rPr>
          <w:color w:val="000000"/>
          <w:lang w:eastAsia="en-US"/>
        </w:rPr>
        <w:t xml:space="preserve"> </w:t>
      </w:r>
      <w:r w:rsidRPr="004E0EDB">
        <w:rPr>
          <w:color w:val="000000"/>
          <w:lang w:val="en-US" w:eastAsia="en-US"/>
        </w:rPr>
        <w:t>Cargo</w:t>
      </w:r>
      <w:r w:rsidRPr="004E0EDB">
        <w:rPr>
          <w:color w:val="000000"/>
          <w:lang w:eastAsia="en-US"/>
        </w:rPr>
        <w:t xml:space="preserve"> </w:t>
      </w:r>
      <w:r w:rsidRPr="004E0EDB">
        <w:rPr>
          <w:color w:val="000000"/>
          <w:lang w:val="en-US" w:eastAsia="en-US"/>
        </w:rPr>
        <w:t>Clause</w:t>
      </w:r>
      <w:r w:rsidRPr="004E0EDB">
        <w:rPr>
          <w:color w:val="000000"/>
          <w:lang w:eastAsia="en-US"/>
        </w:rPr>
        <w:t xml:space="preserve">, </w:t>
      </w:r>
      <w:r w:rsidRPr="004E0EDB">
        <w:rPr>
          <w:color w:val="000000"/>
          <w:lang w:val="en-US" w:eastAsia="en-US"/>
        </w:rPr>
        <w:t>ICC</w:t>
      </w:r>
      <w:r w:rsidRPr="004E0EDB">
        <w:rPr>
          <w:color w:val="000000"/>
          <w:lang w:eastAsia="en-US"/>
        </w:rPr>
        <w:t>)</w:t>
      </w:r>
      <w:r w:rsidRPr="004E0EDB">
        <w:t xml:space="preserve">. Если покупатель хочет, </w:t>
      </w:r>
      <w:proofErr w:type="gramStart"/>
      <w:r w:rsidRPr="004E0EDB">
        <w:t>что бы</w:t>
      </w:r>
      <w:proofErr w:type="gramEnd"/>
      <w:r w:rsidRPr="004E0EDB">
        <w:t xml:space="preserve"> товар </w:t>
      </w:r>
      <w:r w:rsidRPr="004E0EDB">
        <w:lastRenderedPageBreak/>
        <w:t>был застрахован на большую сумму, то этот вопрос ему необходимо будет согласовать с</w:t>
      </w:r>
      <w:r w:rsidRPr="00585279">
        <w:t xml:space="preserve"> продавцом либо осуществить за свой счет дополнительное страхование товара.</w:t>
      </w:r>
    </w:p>
    <w:p w:rsidR="00DB05F8" w:rsidRPr="00B33BC5" w:rsidRDefault="00DB05F8" w:rsidP="00347422">
      <w:pPr>
        <w:ind w:firstLine="567"/>
        <w:jc w:val="both"/>
      </w:pPr>
      <w:r>
        <w:t>Данный термин</w:t>
      </w:r>
      <w:r w:rsidRPr="00585279">
        <w:t xml:space="preserve"> </w:t>
      </w:r>
      <w:r>
        <w:t>с</w:t>
      </w:r>
      <w:r w:rsidRPr="00585279">
        <w:t>одержит два критических пункта, поскольку риск и расходы переходят в двух различных местах. В то время как в договоре всегда определяется порт назначения, может не указываться порт отгрузки, когда риск переходит на поку</w:t>
      </w:r>
      <w:r w:rsidRPr="00585279">
        <w:softHyphen/>
        <w:t>пателя. Если порт отгрузки представляет особый интерес для покупателя, сторонам рекомендуется наиболее четко определить его в договоре.</w:t>
      </w:r>
    </w:p>
    <w:p w:rsidR="00DB05F8" w:rsidRDefault="00DB05F8" w:rsidP="00347422">
      <w:pPr>
        <w:ind w:firstLine="567"/>
        <w:jc w:val="both"/>
        <w:rPr>
          <w:shd w:val="clear" w:color="auto" w:fill="FFFFFF"/>
        </w:rPr>
      </w:pPr>
      <w:r w:rsidRPr="00430D77">
        <w:t xml:space="preserve">Используя </w:t>
      </w:r>
      <w:r w:rsidRPr="00430D77">
        <w:rPr>
          <w:lang w:val="en-US"/>
        </w:rPr>
        <w:t>CIF</w:t>
      </w:r>
      <w:r w:rsidRPr="00430D77">
        <w:t xml:space="preserve">, продавец налагает на себя максимум расходов. Продавец </w:t>
      </w:r>
      <w:r w:rsidRPr="00430D77">
        <w:rPr>
          <w:shd w:val="clear" w:color="auto" w:fill="FFFFFF"/>
        </w:rPr>
        <w:t>обязуется предоставить товар, прошедший все таможенные формальности,</w:t>
      </w:r>
      <w:r w:rsidRPr="00430D77">
        <w:t xml:space="preserve"> поставив его на борт судна в согласованном порту отправления. Данный термин обязывает продавца уплатить экспортные таможенные пошлины, доставку товара в порт </w:t>
      </w:r>
      <w:r>
        <w:t xml:space="preserve">отправления </w:t>
      </w:r>
      <w:r w:rsidRPr="00430D77">
        <w:t xml:space="preserve">и портовые сборы в порту отправления, а также доставку товара в порт назначения (морской фрахт). </w:t>
      </w:r>
      <w:r>
        <w:t xml:space="preserve">Продавец также обязан </w:t>
      </w:r>
      <w:r w:rsidRPr="00430D77">
        <w:t>заключ</w:t>
      </w:r>
      <w:r>
        <w:t xml:space="preserve">ить </w:t>
      </w:r>
      <w:r w:rsidRPr="00430D77">
        <w:t>договор страхования, покрывающий риск утраты или повреждения товара во врем</w:t>
      </w:r>
      <w:r>
        <w:t>я перевозки</w:t>
      </w:r>
      <w:r w:rsidRPr="00430D77">
        <w:t xml:space="preserve">. </w:t>
      </w:r>
      <w:r w:rsidRPr="00430D77">
        <w:rPr>
          <w:shd w:val="clear" w:color="auto" w:fill="FFFFFF"/>
        </w:rPr>
        <w:t xml:space="preserve">В таком случае </w:t>
      </w:r>
      <w:r>
        <w:t>продавец</w:t>
      </w:r>
      <w:r w:rsidRPr="00430D77">
        <w:t xml:space="preserve"> </w:t>
      </w:r>
      <w:r w:rsidRPr="00430D77">
        <w:rPr>
          <w:shd w:val="clear" w:color="auto" w:fill="FFFFFF"/>
        </w:rPr>
        <w:t>несет все расходы, связанные с уплатой портовых сборов в порту отправления, экспортных таможенных пошлин, страхования, а также транспортировкой товара от места отгрузки до порта назначения.</w:t>
      </w:r>
      <w:r w:rsidRPr="00141F03">
        <w:rPr>
          <w:shd w:val="clear" w:color="auto" w:fill="FFFFFF"/>
        </w:rPr>
        <w:t xml:space="preserve"> </w:t>
      </w:r>
      <w:r>
        <w:rPr>
          <w:shd w:val="clear" w:color="auto" w:fill="FFFFFF"/>
        </w:rPr>
        <w:t xml:space="preserve">Покупатель в свою очередь, обязан уплатить импортные таможенные пошлины и портовые сборы в порту назначения, а также обеспечить доставки от порта назначения до места назначения </w:t>
      </w:r>
      <w:r>
        <w:rPr>
          <w:lang w:eastAsia="en-US"/>
        </w:rPr>
        <w:t>(во внутренние районы континента)</w:t>
      </w:r>
      <w:r>
        <w:rPr>
          <w:shd w:val="clear" w:color="auto" w:fill="FFFFFF"/>
        </w:rPr>
        <w:t>.</w:t>
      </w:r>
    </w:p>
    <w:p w:rsidR="00DB05F8" w:rsidRPr="0045653E" w:rsidRDefault="00DB05F8" w:rsidP="00347422">
      <w:pPr>
        <w:ind w:firstLine="567"/>
        <w:jc w:val="both"/>
      </w:pPr>
      <w:r w:rsidRPr="0045653E">
        <w:t xml:space="preserve">Данный термин подлежит использованию только для морского и внутреннего водного транспорта. Характеристика термина </w:t>
      </w:r>
      <w:r w:rsidRPr="0045653E">
        <w:rPr>
          <w:lang w:val="en-US"/>
        </w:rPr>
        <w:t>CIF</w:t>
      </w:r>
      <w:r w:rsidRPr="0045653E">
        <w:t xml:space="preserve"> представлена в таблице </w:t>
      </w:r>
      <w:r w:rsidR="00347422">
        <w:t>2.</w:t>
      </w:r>
      <w:r>
        <w:t>22</w:t>
      </w:r>
      <w:r w:rsidRPr="0045653E">
        <w:t>.</w:t>
      </w:r>
    </w:p>
    <w:p w:rsidR="00DB05F8" w:rsidRPr="0045653E" w:rsidRDefault="00DB05F8" w:rsidP="00DB05F8">
      <w:pPr>
        <w:ind w:firstLine="567"/>
        <w:jc w:val="right"/>
        <w:rPr>
          <w:b/>
          <w:i/>
          <w:color w:val="FF0000"/>
        </w:rPr>
      </w:pPr>
    </w:p>
    <w:p w:rsidR="00DB05F8" w:rsidRPr="0045653E" w:rsidRDefault="00DB05F8" w:rsidP="00DB05F8">
      <w:pPr>
        <w:ind w:firstLine="567"/>
        <w:jc w:val="right"/>
        <w:rPr>
          <w:b/>
          <w:i/>
        </w:rPr>
      </w:pPr>
      <w:r w:rsidRPr="0045653E">
        <w:rPr>
          <w:b/>
          <w:i/>
        </w:rPr>
        <w:t xml:space="preserve">Таблица </w:t>
      </w:r>
      <w:r w:rsidR="00347422">
        <w:rPr>
          <w:b/>
          <w:i/>
        </w:rPr>
        <w:t>2.</w:t>
      </w:r>
      <w:r>
        <w:rPr>
          <w:b/>
          <w:i/>
        </w:rPr>
        <w:t>22</w:t>
      </w:r>
    </w:p>
    <w:p w:rsidR="00DB05F8" w:rsidRPr="0045653E" w:rsidRDefault="00DB05F8" w:rsidP="00DB05F8">
      <w:pPr>
        <w:jc w:val="center"/>
        <w:rPr>
          <w:b/>
        </w:rPr>
      </w:pPr>
      <w:r w:rsidRPr="0045653E">
        <w:rPr>
          <w:b/>
        </w:rPr>
        <w:t xml:space="preserve">Характеристика термина </w:t>
      </w:r>
      <w:r w:rsidRPr="0045653E">
        <w:rPr>
          <w:b/>
          <w:lang w:val="en-US"/>
        </w:rPr>
        <w:t>CIF</w:t>
      </w:r>
      <w:r w:rsidRPr="0045653E">
        <w:rPr>
          <w:b/>
        </w:rPr>
        <w:t xml:space="preserve"> (Стоимость, страхование и фрахт [название порта назначения])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5452"/>
      </w:tblGrid>
      <w:tr w:rsidR="00DB05F8" w:rsidRPr="0045653E" w:rsidTr="00DB05F8">
        <w:trPr>
          <w:trHeight w:val="225"/>
        </w:trPr>
        <w:tc>
          <w:tcPr>
            <w:tcW w:w="4111" w:type="dxa"/>
          </w:tcPr>
          <w:p w:rsidR="00DB05F8" w:rsidRPr="0045653E" w:rsidRDefault="00DB05F8" w:rsidP="00DB05F8">
            <w:pPr>
              <w:jc w:val="center"/>
              <w:rPr>
                <w:sz w:val="20"/>
                <w:szCs w:val="20"/>
              </w:rPr>
            </w:pPr>
            <w:r w:rsidRPr="0045653E">
              <w:rPr>
                <w:sz w:val="20"/>
                <w:szCs w:val="20"/>
              </w:rPr>
              <w:t>Характеристика</w:t>
            </w:r>
          </w:p>
        </w:tc>
        <w:tc>
          <w:tcPr>
            <w:tcW w:w="5528" w:type="dxa"/>
          </w:tcPr>
          <w:p w:rsidR="00DB05F8" w:rsidRPr="0045653E" w:rsidRDefault="00DB05F8" w:rsidP="00DB05F8">
            <w:pPr>
              <w:jc w:val="center"/>
              <w:rPr>
                <w:sz w:val="20"/>
                <w:szCs w:val="20"/>
              </w:rPr>
            </w:pPr>
            <w:r w:rsidRPr="0045653E">
              <w:rPr>
                <w:sz w:val="20"/>
                <w:szCs w:val="20"/>
              </w:rPr>
              <w:t>Условия поставки</w:t>
            </w:r>
          </w:p>
        </w:tc>
      </w:tr>
      <w:tr w:rsidR="00DB05F8" w:rsidRPr="0045653E" w:rsidTr="00DB05F8">
        <w:trPr>
          <w:trHeight w:val="143"/>
        </w:trPr>
        <w:tc>
          <w:tcPr>
            <w:tcW w:w="4111" w:type="dxa"/>
          </w:tcPr>
          <w:p w:rsidR="00DB05F8" w:rsidRPr="0045653E" w:rsidRDefault="00DB05F8" w:rsidP="00DB05F8">
            <w:pPr>
              <w:rPr>
                <w:sz w:val="20"/>
                <w:szCs w:val="20"/>
              </w:rPr>
            </w:pPr>
            <w:r w:rsidRPr="0045653E">
              <w:rPr>
                <w:sz w:val="20"/>
                <w:szCs w:val="20"/>
              </w:rPr>
              <w:t>Применяемые виды транспорта</w:t>
            </w:r>
          </w:p>
        </w:tc>
        <w:tc>
          <w:tcPr>
            <w:tcW w:w="5528" w:type="dxa"/>
            <w:vAlign w:val="center"/>
          </w:tcPr>
          <w:p w:rsidR="00DB05F8" w:rsidRPr="0045653E" w:rsidRDefault="00DB05F8" w:rsidP="00DB05F8">
            <w:pPr>
              <w:jc w:val="center"/>
              <w:rPr>
                <w:sz w:val="20"/>
                <w:szCs w:val="20"/>
              </w:rPr>
            </w:pPr>
            <w:r w:rsidRPr="0045653E">
              <w:rPr>
                <w:sz w:val="20"/>
                <w:szCs w:val="20"/>
              </w:rPr>
              <w:t>Морской и внутренний водный транспорт</w:t>
            </w:r>
          </w:p>
        </w:tc>
      </w:tr>
      <w:tr w:rsidR="00DB05F8" w:rsidRPr="0045653E" w:rsidTr="00DB05F8">
        <w:trPr>
          <w:trHeight w:val="60"/>
        </w:trPr>
        <w:tc>
          <w:tcPr>
            <w:tcW w:w="4111" w:type="dxa"/>
          </w:tcPr>
          <w:p w:rsidR="00DB05F8" w:rsidRPr="0045653E" w:rsidRDefault="00DB05F8" w:rsidP="00DB05F8">
            <w:pPr>
              <w:rPr>
                <w:sz w:val="20"/>
                <w:szCs w:val="20"/>
              </w:rPr>
            </w:pPr>
            <w:r w:rsidRPr="0045653E">
              <w:rPr>
                <w:sz w:val="20"/>
                <w:szCs w:val="20"/>
              </w:rPr>
              <w:t xml:space="preserve">Оплата основной перевозки </w:t>
            </w:r>
            <w:r w:rsidRPr="0045653E">
              <w:rPr>
                <w:sz w:val="20"/>
                <w:szCs w:val="20"/>
                <w:lang w:val="en-US"/>
              </w:rPr>
              <w:t>(</w:t>
            </w:r>
            <w:r w:rsidRPr="0045653E">
              <w:rPr>
                <w:sz w:val="20"/>
                <w:szCs w:val="20"/>
              </w:rPr>
              <w:t>морской)</w:t>
            </w:r>
          </w:p>
        </w:tc>
        <w:tc>
          <w:tcPr>
            <w:tcW w:w="5528" w:type="dxa"/>
            <w:vAlign w:val="center"/>
          </w:tcPr>
          <w:p w:rsidR="00DB05F8" w:rsidRPr="0045653E" w:rsidRDefault="00DB05F8" w:rsidP="00DB05F8">
            <w:pPr>
              <w:jc w:val="center"/>
              <w:rPr>
                <w:sz w:val="20"/>
                <w:szCs w:val="20"/>
              </w:rPr>
            </w:pPr>
            <w:r w:rsidRPr="0045653E">
              <w:rPr>
                <w:sz w:val="20"/>
                <w:szCs w:val="20"/>
              </w:rPr>
              <w:t>Продавец</w:t>
            </w:r>
          </w:p>
        </w:tc>
      </w:tr>
      <w:tr w:rsidR="00DB05F8" w:rsidRPr="0045653E" w:rsidTr="00DB05F8">
        <w:trPr>
          <w:trHeight w:val="125"/>
        </w:trPr>
        <w:tc>
          <w:tcPr>
            <w:tcW w:w="4111" w:type="dxa"/>
          </w:tcPr>
          <w:p w:rsidR="00DB05F8" w:rsidRPr="0045653E" w:rsidRDefault="00DB05F8" w:rsidP="00DB05F8">
            <w:pPr>
              <w:rPr>
                <w:sz w:val="20"/>
                <w:szCs w:val="20"/>
              </w:rPr>
            </w:pPr>
            <w:r w:rsidRPr="0045653E">
              <w:rPr>
                <w:sz w:val="20"/>
                <w:szCs w:val="20"/>
              </w:rPr>
              <w:t>Таможенные формальности для вывоза, оплата экспортных таможенных пошлин</w:t>
            </w:r>
          </w:p>
        </w:tc>
        <w:tc>
          <w:tcPr>
            <w:tcW w:w="5528" w:type="dxa"/>
            <w:vAlign w:val="center"/>
          </w:tcPr>
          <w:p w:rsidR="00DB05F8" w:rsidRPr="0045653E" w:rsidRDefault="00DB05F8" w:rsidP="00DB05F8">
            <w:pPr>
              <w:jc w:val="center"/>
              <w:rPr>
                <w:sz w:val="20"/>
                <w:szCs w:val="20"/>
              </w:rPr>
            </w:pPr>
            <w:r w:rsidRPr="0045653E">
              <w:rPr>
                <w:sz w:val="20"/>
                <w:szCs w:val="20"/>
              </w:rPr>
              <w:t>Продавец</w:t>
            </w:r>
          </w:p>
        </w:tc>
      </w:tr>
      <w:tr w:rsidR="00DB05F8" w:rsidRPr="0045653E" w:rsidTr="00DB05F8">
        <w:trPr>
          <w:trHeight w:val="213"/>
        </w:trPr>
        <w:tc>
          <w:tcPr>
            <w:tcW w:w="4111" w:type="dxa"/>
            <w:vAlign w:val="center"/>
          </w:tcPr>
          <w:p w:rsidR="00DB05F8" w:rsidRPr="0045653E" w:rsidRDefault="00DB05F8" w:rsidP="00DB05F8">
            <w:pPr>
              <w:rPr>
                <w:sz w:val="20"/>
                <w:szCs w:val="20"/>
              </w:rPr>
            </w:pPr>
            <w:r w:rsidRPr="0045653E">
              <w:rPr>
                <w:sz w:val="20"/>
                <w:szCs w:val="20"/>
              </w:rPr>
              <w:t>Таможенные формальности для ввоза, оплата импортных таможенных пошлин</w:t>
            </w:r>
          </w:p>
        </w:tc>
        <w:tc>
          <w:tcPr>
            <w:tcW w:w="5528" w:type="dxa"/>
            <w:vAlign w:val="center"/>
          </w:tcPr>
          <w:p w:rsidR="00DB05F8" w:rsidRPr="0045653E" w:rsidRDefault="00DB05F8" w:rsidP="00DB05F8">
            <w:pPr>
              <w:jc w:val="center"/>
              <w:rPr>
                <w:sz w:val="20"/>
                <w:szCs w:val="20"/>
              </w:rPr>
            </w:pPr>
            <w:r w:rsidRPr="0045653E">
              <w:rPr>
                <w:sz w:val="20"/>
                <w:szCs w:val="20"/>
              </w:rPr>
              <w:t>Покупатель</w:t>
            </w:r>
          </w:p>
        </w:tc>
      </w:tr>
      <w:tr w:rsidR="00DB05F8" w:rsidRPr="0045653E"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45653E" w:rsidRDefault="00DB05F8" w:rsidP="00DB05F8">
            <w:pPr>
              <w:rPr>
                <w:sz w:val="20"/>
                <w:szCs w:val="20"/>
              </w:rPr>
            </w:pPr>
            <w:r w:rsidRPr="0045653E">
              <w:rPr>
                <w:sz w:val="20"/>
                <w:szCs w:val="20"/>
              </w:rPr>
              <w:t>Погрузка в порту отправления/разгрузка в порту назначения</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45653E" w:rsidRDefault="00DB05F8" w:rsidP="00DB05F8">
            <w:pPr>
              <w:jc w:val="center"/>
              <w:rPr>
                <w:sz w:val="20"/>
                <w:szCs w:val="20"/>
              </w:rPr>
            </w:pPr>
            <w:r w:rsidRPr="0045653E">
              <w:rPr>
                <w:sz w:val="20"/>
                <w:szCs w:val="20"/>
              </w:rPr>
              <w:t>Продавец/Покупатель</w:t>
            </w:r>
          </w:p>
        </w:tc>
      </w:tr>
      <w:tr w:rsidR="00DB05F8" w:rsidRPr="00347422"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347422" w:rsidRDefault="00DB05F8" w:rsidP="00DB05F8">
            <w:pPr>
              <w:rPr>
                <w:sz w:val="20"/>
                <w:szCs w:val="20"/>
              </w:rPr>
            </w:pPr>
            <w:r w:rsidRPr="00347422">
              <w:rPr>
                <w:sz w:val="20"/>
                <w:szCs w:val="20"/>
              </w:rPr>
              <w:t>Переход рисков утраты или повреждения товара от продавца к покупателю</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347422" w:rsidRDefault="00DB05F8" w:rsidP="00DB05F8">
            <w:pPr>
              <w:rPr>
                <w:sz w:val="20"/>
                <w:szCs w:val="20"/>
              </w:rPr>
            </w:pPr>
            <w:r w:rsidRPr="00347422">
              <w:rPr>
                <w:sz w:val="20"/>
                <w:szCs w:val="20"/>
              </w:rPr>
              <w:t>Когда товар поставлен на борт судна в порту отправления или предоставлен таким образом поставляемый товар</w:t>
            </w:r>
          </w:p>
        </w:tc>
      </w:tr>
      <w:tr w:rsidR="00DB05F8" w:rsidRPr="00A85472" w:rsidTr="00DB05F8">
        <w:trPr>
          <w:trHeight w:val="213"/>
        </w:trPr>
        <w:tc>
          <w:tcPr>
            <w:tcW w:w="4111" w:type="dxa"/>
            <w:tcBorders>
              <w:top w:val="single" w:sz="4" w:space="0" w:color="auto"/>
              <w:left w:val="single" w:sz="4" w:space="0" w:color="auto"/>
              <w:bottom w:val="single" w:sz="4" w:space="0" w:color="auto"/>
              <w:right w:val="single" w:sz="4" w:space="0" w:color="auto"/>
            </w:tcBorders>
            <w:vAlign w:val="center"/>
          </w:tcPr>
          <w:p w:rsidR="00DB05F8" w:rsidRPr="00A85472" w:rsidRDefault="00DB05F8" w:rsidP="00DB05F8">
            <w:pPr>
              <w:rPr>
                <w:sz w:val="20"/>
                <w:szCs w:val="20"/>
              </w:rPr>
            </w:pPr>
            <w:r>
              <w:rPr>
                <w:sz w:val="20"/>
                <w:szCs w:val="20"/>
              </w:rPr>
              <w:t>Страхование (минимальное покрытие)</w:t>
            </w:r>
          </w:p>
        </w:tc>
        <w:tc>
          <w:tcPr>
            <w:tcW w:w="5528" w:type="dxa"/>
            <w:tcBorders>
              <w:top w:val="single" w:sz="4" w:space="0" w:color="auto"/>
              <w:left w:val="single" w:sz="4" w:space="0" w:color="auto"/>
              <w:bottom w:val="single" w:sz="4" w:space="0" w:color="auto"/>
              <w:right w:val="single" w:sz="4" w:space="0" w:color="auto"/>
            </w:tcBorders>
            <w:vAlign w:val="center"/>
          </w:tcPr>
          <w:p w:rsidR="00DB05F8" w:rsidRPr="00A85472" w:rsidRDefault="00DB05F8" w:rsidP="00DB05F8">
            <w:pPr>
              <w:jc w:val="center"/>
              <w:rPr>
                <w:sz w:val="20"/>
                <w:szCs w:val="20"/>
              </w:rPr>
            </w:pPr>
            <w:r>
              <w:rPr>
                <w:sz w:val="20"/>
                <w:szCs w:val="20"/>
              </w:rPr>
              <w:t>Продавец</w:t>
            </w:r>
          </w:p>
        </w:tc>
      </w:tr>
    </w:tbl>
    <w:p w:rsidR="00DB05F8" w:rsidRPr="00430D77" w:rsidRDefault="00DB05F8" w:rsidP="00DB05F8">
      <w:pPr>
        <w:ind w:firstLine="567"/>
      </w:pPr>
    </w:p>
    <w:p w:rsidR="00DB05F8" w:rsidRPr="00430D77" w:rsidRDefault="00DB05F8" w:rsidP="00347422">
      <w:pPr>
        <w:ind w:firstLine="567"/>
        <w:jc w:val="both"/>
      </w:pPr>
      <w:r w:rsidRPr="00430D77">
        <w:t xml:space="preserve">При использовании термина </w:t>
      </w:r>
      <w:r w:rsidRPr="00430D77">
        <w:rPr>
          <w:lang w:val="en-US" w:eastAsia="en-US"/>
        </w:rPr>
        <w:t>CIF</w:t>
      </w:r>
      <w:r w:rsidRPr="00430D77">
        <w:rPr>
          <w:lang w:eastAsia="en-US"/>
        </w:rPr>
        <w:t xml:space="preserve"> </w:t>
      </w:r>
      <w:r w:rsidRPr="00430D77">
        <w:t xml:space="preserve">продавец выполняет свою обязанность по поставке, когда он передает товар перевозчику, а </w:t>
      </w:r>
      <w:proofErr w:type="gramStart"/>
      <w:r w:rsidRPr="00430D77">
        <w:t>не</w:t>
      </w:r>
      <w:proofErr w:type="gramEnd"/>
      <w:r w:rsidRPr="00430D77">
        <w:t xml:space="preserve"> когда товар достиг места назначения. </w:t>
      </w:r>
    </w:p>
    <w:p w:rsidR="00DB05F8" w:rsidRPr="00585279" w:rsidRDefault="00DB05F8" w:rsidP="00347422">
      <w:pPr>
        <w:ind w:firstLine="567"/>
        <w:jc w:val="both"/>
      </w:pPr>
      <w:r w:rsidRPr="00585279">
        <w:t xml:space="preserve">Сторонам также рекомендуется по возможности более точно определить пункт </w:t>
      </w:r>
      <w:r w:rsidRPr="00347422">
        <w:t xml:space="preserve">отгрузки в согласованном порту назначения, поскольку расходы до этого пункта несет </w:t>
      </w:r>
      <w:r w:rsidRPr="00585279">
        <w:t xml:space="preserve">продавец. Покупатель </w:t>
      </w:r>
      <w:r w:rsidRPr="00585279">
        <w:rPr>
          <w:shd w:val="clear" w:color="auto" w:fill="FFFFFF"/>
        </w:rPr>
        <w:t>несет все расходы, связанные с уплатой портовых сбо</w:t>
      </w:r>
      <w:r>
        <w:rPr>
          <w:shd w:val="clear" w:color="auto" w:fill="FFFFFF"/>
        </w:rPr>
        <w:t xml:space="preserve">ров в порту назначения. Однако, </w:t>
      </w:r>
      <w:r w:rsidRPr="00585279">
        <w:rPr>
          <w:shd w:val="clear" w:color="auto" w:fill="FFFFFF"/>
        </w:rPr>
        <w:t>е</w:t>
      </w:r>
      <w:r w:rsidRPr="00585279">
        <w:t>сли продавец по его договору перевозки несет расходы по разгрузке в согласованном пункте в порту назначения, продавец не вправе требовать от покупателя возмещения таких расходов, если иное не согласовано сторонами.</w:t>
      </w:r>
    </w:p>
    <w:p w:rsidR="00DB05F8" w:rsidRPr="00585279" w:rsidRDefault="00DB05F8" w:rsidP="00347422">
      <w:pPr>
        <w:ind w:firstLine="567"/>
        <w:jc w:val="both"/>
      </w:pPr>
      <w:r w:rsidRPr="00585279">
        <w:t>Продавец обязан либо поставить товар на борт судна, либо обеспечить предостав</w:t>
      </w:r>
      <w:r w:rsidRPr="00585279">
        <w:softHyphen/>
        <w:t>ление поставленного таким образом товара. Кроме того, продавец обязан либо заключить договор перевозки, либо обеспечить такой договор. Указание на обязанность по «предоставлению» учитывает многочисленные продажи по цепочке, которые часто применяются в торговле сырьевыми товарами.</w:t>
      </w:r>
    </w:p>
    <w:p w:rsidR="00DB05F8" w:rsidRPr="00585279" w:rsidRDefault="00DB05F8" w:rsidP="00347422">
      <w:pPr>
        <w:ind w:firstLine="567"/>
        <w:jc w:val="both"/>
      </w:pPr>
      <w:r>
        <w:rPr>
          <w:lang w:eastAsia="en-US"/>
        </w:rPr>
        <w:t xml:space="preserve">При необходимости переложить на продавца все риски доставки товара не только в порт назначения, но и до места назначения (во внутренние районы континента) необходимо использовать условия </w:t>
      </w:r>
      <w:proofErr w:type="gramStart"/>
      <w:r>
        <w:rPr>
          <w:lang w:eastAsia="en-US"/>
        </w:rPr>
        <w:t xml:space="preserve">поставки </w:t>
      </w:r>
      <w:r w:rsidRPr="005A37E8">
        <w:rPr>
          <w:lang w:eastAsia="en-US"/>
        </w:rPr>
        <w:t xml:space="preserve"> </w:t>
      </w:r>
      <w:r w:rsidRPr="00585279">
        <w:rPr>
          <w:lang w:val="en-US" w:eastAsia="en-US"/>
        </w:rPr>
        <w:t>CIP</w:t>
      </w:r>
      <w:proofErr w:type="gramEnd"/>
      <w:r>
        <w:rPr>
          <w:lang w:eastAsia="en-US"/>
        </w:rPr>
        <w:t>.</w:t>
      </w:r>
    </w:p>
    <w:p w:rsidR="00DB05F8" w:rsidRPr="0045653E" w:rsidRDefault="00DB05F8" w:rsidP="00347422">
      <w:pPr>
        <w:ind w:firstLine="567"/>
        <w:jc w:val="both"/>
        <w:outlineLvl w:val="0"/>
      </w:pPr>
      <w:r w:rsidRPr="0045653E">
        <w:lastRenderedPageBreak/>
        <w:t xml:space="preserve">Обязанности продавца и покупателя в соответствии с условиями поставки </w:t>
      </w:r>
      <w:r w:rsidRPr="0045653E">
        <w:rPr>
          <w:lang w:val="en-US"/>
        </w:rPr>
        <w:t>CIF</w:t>
      </w:r>
      <w:r w:rsidRPr="0045653E">
        <w:t xml:space="preserve"> (</w:t>
      </w:r>
      <w:proofErr w:type="spellStart"/>
      <w:r w:rsidRPr="0045653E">
        <w:t>Инкотермс</w:t>
      </w:r>
      <w:proofErr w:type="spellEnd"/>
      <w:r w:rsidRPr="0045653E">
        <w:t xml:space="preserve"> 2010) приведены в таблице </w:t>
      </w:r>
      <w:r w:rsidR="00347422">
        <w:t>2.</w:t>
      </w:r>
      <w:r w:rsidRPr="0045653E">
        <w:t>2</w:t>
      </w:r>
      <w:r>
        <w:t>3</w:t>
      </w:r>
      <w:r w:rsidRPr="0045653E">
        <w:t>.</w:t>
      </w:r>
    </w:p>
    <w:p w:rsidR="00DB05F8" w:rsidRPr="0045653E" w:rsidRDefault="00DB05F8" w:rsidP="00DB05F8"/>
    <w:p w:rsidR="00DB05F8" w:rsidRPr="0045653E" w:rsidRDefault="00DB05F8" w:rsidP="00DB05F8">
      <w:pPr>
        <w:ind w:firstLine="708"/>
        <w:jc w:val="right"/>
        <w:outlineLvl w:val="0"/>
        <w:rPr>
          <w:b/>
          <w:i/>
        </w:rPr>
      </w:pPr>
      <w:r w:rsidRPr="0045653E">
        <w:rPr>
          <w:b/>
          <w:i/>
        </w:rPr>
        <w:t xml:space="preserve">Таблица </w:t>
      </w:r>
      <w:r w:rsidR="00347422">
        <w:rPr>
          <w:b/>
          <w:i/>
        </w:rPr>
        <w:t>2.</w:t>
      </w:r>
      <w:r w:rsidRPr="0045653E">
        <w:rPr>
          <w:b/>
          <w:i/>
        </w:rPr>
        <w:t>2</w:t>
      </w:r>
      <w:r>
        <w:rPr>
          <w:b/>
          <w:i/>
        </w:rPr>
        <w:t>3</w:t>
      </w:r>
    </w:p>
    <w:p w:rsidR="00DB05F8" w:rsidRPr="0045653E" w:rsidRDefault="00DB05F8" w:rsidP="00DB05F8">
      <w:pPr>
        <w:jc w:val="center"/>
        <w:outlineLvl w:val="0"/>
        <w:rPr>
          <w:b/>
        </w:rPr>
      </w:pPr>
      <w:r w:rsidRPr="0045653E">
        <w:rPr>
          <w:b/>
        </w:rPr>
        <w:t xml:space="preserve">Обязанности продавца и покупателя в соответствии с условиями поставки </w:t>
      </w:r>
      <w:r w:rsidRPr="0045653E">
        <w:rPr>
          <w:b/>
          <w:lang w:val="en-US"/>
        </w:rPr>
        <w:t>CIF</w:t>
      </w:r>
      <w:r w:rsidRPr="0045653E">
        <w:rPr>
          <w:b/>
        </w:rPr>
        <w:t xml:space="preserve"> (</w:t>
      </w:r>
      <w:proofErr w:type="spellStart"/>
      <w:r w:rsidRPr="0045653E">
        <w:rPr>
          <w:b/>
        </w:rPr>
        <w:t>Инкотермс</w:t>
      </w:r>
      <w:proofErr w:type="spellEnd"/>
      <w:r w:rsidRPr="0045653E">
        <w:rPr>
          <w:b/>
        </w:rPr>
        <w:t xml:space="preserve"> 2010)</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DB05F8" w:rsidRPr="0045653E" w:rsidTr="00DB05F8">
        <w:trPr>
          <w:trHeight w:val="150"/>
        </w:trPr>
        <w:tc>
          <w:tcPr>
            <w:tcW w:w="4654" w:type="dxa"/>
          </w:tcPr>
          <w:p w:rsidR="00DB05F8" w:rsidRPr="0045653E" w:rsidRDefault="00DB05F8" w:rsidP="00DB05F8">
            <w:pPr>
              <w:jc w:val="center"/>
              <w:outlineLvl w:val="0"/>
              <w:rPr>
                <w:b/>
                <w:sz w:val="20"/>
                <w:szCs w:val="20"/>
              </w:rPr>
            </w:pPr>
            <w:r w:rsidRPr="0045653E">
              <w:rPr>
                <w:b/>
                <w:sz w:val="20"/>
                <w:szCs w:val="20"/>
              </w:rPr>
              <w:t>А. ОБЯЗАННОСТИ ПРОДАВЦА</w:t>
            </w:r>
          </w:p>
        </w:tc>
        <w:tc>
          <w:tcPr>
            <w:tcW w:w="5069" w:type="dxa"/>
          </w:tcPr>
          <w:p w:rsidR="00DB05F8" w:rsidRPr="0045653E" w:rsidRDefault="00DB05F8" w:rsidP="00DB05F8">
            <w:pPr>
              <w:jc w:val="center"/>
              <w:outlineLvl w:val="0"/>
              <w:rPr>
                <w:b/>
                <w:sz w:val="20"/>
                <w:szCs w:val="20"/>
              </w:rPr>
            </w:pPr>
            <w:r w:rsidRPr="0045653E">
              <w:rPr>
                <w:b/>
                <w:sz w:val="20"/>
                <w:szCs w:val="20"/>
              </w:rPr>
              <w:t>Б. ОБЯЗАННОСТИ ПОКУПАТЕЛЯ</w:t>
            </w:r>
          </w:p>
        </w:tc>
      </w:tr>
      <w:tr w:rsidR="00DB05F8" w:rsidRPr="0045653E" w:rsidTr="00DB05F8">
        <w:trPr>
          <w:trHeight w:val="115"/>
        </w:trPr>
        <w:tc>
          <w:tcPr>
            <w:tcW w:w="4654" w:type="dxa"/>
          </w:tcPr>
          <w:p w:rsidR="00DB05F8" w:rsidRPr="00CA422D" w:rsidRDefault="00DB05F8" w:rsidP="00347422">
            <w:pPr>
              <w:ind w:firstLine="369"/>
              <w:jc w:val="both"/>
              <w:rPr>
                <w:sz w:val="20"/>
                <w:szCs w:val="20"/>
              </w:rPr>
            </w:pPr>
            <w:r w:rsidRPr="00CA422D">
              <w:rPr>
                <w:b/>
                <w:bCs/>
                <w:sz w:val="20"/>
                <w:szCs w:val="20"/>
              </w:rPr>
              <w:t>А1. Общие обязанности продавца</w:t>
            </w:r>
          </w:p>
          <w:p w:rsidR="00DB05F8" w:rsidRPr="0045653E" w:rsidRDefault="00DB05F8" w:rsidP="00347422">
            <w:pPr>
              <w:ind w:firstLine="369"/>
              <w:jc w:val="both"/>
              <w:rPr>
                <w:color w:val="FF0000"/>
                <w:sz w:val="20"/>
                <w:szCs w:val="20"/>
              </w:rPr>
            </w:pPr>
            <w:r w:rsidRPr="00CA422D">
              <w:rPr>
                <w:sz w:val="20"/>
                <w:szCs w:val="20"/>
              </w:rPr>
              <w:t>Продавец обязан в соответствии с договором купли-продажи предоставить покупателю товар, счет-фактуру (инвойс), а также любое иное доказатель</w:t>
            </w:r>
            <w:r w:rsidRPr="00CA422D">
              <w:rPr>
                <w:sz w:val="20"/>
                <w:szCs w:val="20"/>
              </w:rPr>
              <w:softHyphen/>
              <w:t>ство соответствия товара условиям до</w:t>
            </w:r>
            <w:r w:rsidRPr="00CA422D">
              <w:rPr>
                <w:sz w:val="20"/>
                <w:szCs w:val="20"/>
              </w:rPr>
              <w:softHyphen/>
              <w:t>говора купли-продажи, которое может потребоваться по условиям договора. Любой документ, упомянутый в пун</w:t>
            </w:r>
            <w:r w:rsidRPr="00CA422D">
              <w:rPr>
                <w:sz w:val="20"/>
                <w:szCs w:val="20"/>
              </w:rPr>
              <w:softHyphen/>
              <w:t>ктах А1-А10, может быть заменен экви</w:t>
            </w:r>
            <w:r w:rsidRPr="00CA422D">
              <w:rPr>
                <w:sz w:val="20"/>
                <w:szCs w:val="20"/>
              </w:rPr>
              <w:softHyphen/>
              <w:t>валентной электронной записью или процедурой, если это согласовано сторо</w:t>
            </w:r>
            <w:r w:rsidRPr="00CA422D">
              <w:rPr>
                <w:sz w:val="20"/>
                <w:szCs w:val="20"/>
              </w:rPr>
              <w:softHyphen/>
              <w:t>нами или является обычным.</w:t>
            </w:r>
          </w:p>
        </w:tc>
        <w:tc>
          <w:tcPr>
            <w:tcW w:w="5069" w:type="dxa"/>
          </w:tcPr>
          <w:p w:rsidR="00DB05F8" w:rsidRPr="00CA422D" w:rsidRDefault="00DB05F8" w:rsidP="00347422">
            <w:pPr>
              <w:ind w:firstLine="392"/>
              <w:jc w:val="both"/>
              <w:rPr>
                <w:b/>
                <w:bCs/>
                <w:sz w:val="20"/>
                <w:szCs w:val="20"/>
              </w:rPr>
            </w:pPr>
            <w:r w:rsidRPr="00CA422D">
              <w:rPr>
                <w:b/>
                <w:bCs/>
                <w:sz w:val="20"/>
                <w:szCs w:val="20"/>
              </w:rPr>
              <w:t>Б1. Общие обязанности покупателя</w:t>
            </w:r>
          </w:p>
          <w:p w:rsidR="00DB05F8" w:rsidRPr="00CA422D" w:rsidRDefault="00DB05F8" w:rsidP="00347422">
            <w:pPr>
              <w:ind w:firstLine="392"/>
              <w:jc w:val="both"/>
              <w:rPr>
                <w:sz w:val="20"/>
                <w:szCs w:val="20"/>
              </w:rPr>
            </w:pPr>
            <w:r w:rsidRPr="00CA422D">
              <w:rPr>
                <w:sz w:val="20"/>
                <w:szCs w:val="20"/>
              </w:rPr>
              <w:t>Покупатель обязан уплатить цену товара, как это предусмотрено в догово</w:t>
            </w:r>
            <w:r w:rsidRPr="00CA422D">
              <w:rPr>
                <w:sz w:val="20"/>
                <w:szCs w:val="20"/>
              </w:rPr>
              <w:softHyphen/>
              <w:t>ре купли-продажи. Любой документ, упомянутый в пун</w:t>
            </w:r>
            <w:r w:rsidRPr="00CA422D">
              <w:rPr>
                <w:sz w:val="20"/>
                <w:szCs w:val="20"/>
              </w:rPr>
              <w:softHyphen/>
              <w:t>ктах Б1-Б10, может быть заменен экви</w:t>
            </w:r>
            <w:r w:rsidRPr="00CA422D">
              <w:rPr>
                <w:sz w:val="20"/>
                <w:szCs w:val="20"/>
              </w:rPr>
              <w:softHyphen/>
              <w:t>валентной электронной записью или процедурой, если это согласовано сторо</w:t>
            </w:r>
            <w:r w:rsidRPr="00CA422D">
              <w:rPr>
                <w:sz w:val="20"/>
                <w:szCs w:val="20"/>
              </w:rPr>
              <w:softHyphen/>
              <w:t>нами или является обычным.</w:t>
            </w:r>
          </w:p>
          <w:p w:rsidR="00DB05F8" w:rsidRPr="0045653E" w:rsidRDefault="00DB05F8" w:rsidP="00347422">
            <w:pPr>
              <w:ind w:firstLine="392"/>
              <w:jc w:val="both"/>
              <w:outlineLvl w:val="0"/>
              <w:rPr>
                <w:color w:val="FF0000"/>
                <w:sz w:val="20"/>
                <w:szCs w:val="20"/>
              </w:rPr>
            </w:pPr>
          </w:p>
        </w:tc>
      </w:tr>
      <w:tr w:rsidR="00DB05F8" w:rsidRPr="0045653E" w:rsidTr="00DB05F8">
        <w:trPr>
          <w:trHeight w:val="103"/>
        </w:trPr>
        <w:tc>
          <w:tcPr>
            <w:tcW w:w="4654" w:type="dxa"/>
          </w:tcPr>
          <w:p w:rsidR="00DB05F8" w:rsidRPr="00CA422D" w:rsidRDefault="00DB05F8" w:rsidP="00347422">
            <w:pPr>
              <w:ind w:firstLine="369"/>
              <w:jc w:val="both"/>
              <w:rPr>
                <w:sz w:val="20"/>
                <w:szCs w:val="20"/>
              </w:rPr>
            </w:pPr>
            <w:r w:rsidRPr="00CA422D">
              <w:rPr>
                <w:b/>
                <w:bCs/>
                <w:sz w:val="20"/>
                <w:szCs w:val="20"/>
              </w:rPr>
              <w:t>А2. Лицензии, разрешения, контроль безопасности и иные формальности</w:t>
            </w:r>
          </w:p>
          <w:p w:rsidR="00DB05F8" w:rsidRPr="0045653E" w:rsidRDefault="00DB05F8" w:rsidP="00347422">
            <w:pPr>
              <w:ind w:firstLine="369"/>
              <w:jc w:val="both"/>
              <w:rPr>
                <w:color w:val="FF0000"/>
                <w:sz w:val="20"/>
                <w:szCs w:val="20"/>
              </w:rPr>
            </w:pPr>
            <w:r w:rsidRPr="00CA422D">
              <w:rPr>
                <w:sz w:val="20"/>
                <w:szCs w:val="20"/>
              </w:rPr>
              <w:t>Если потребуется, продавец обязан за свой счет и на свой риск получить экс</w:t>
            </w:r>
            <w:r w:rsidRPr="00CA422D">
              <w:rPr>
                <w:sz w:val="20"/>
                <w:szCs w:val="20"/>
              </w:rPr>
              <w:softHyphen/>
              <w:t>портную лицензию или иное официальное разрешение и выпол</w:t>
            </w:r>
            <w:r w:rsidRPr="00CA422D">
              <w:rPr>
                <w:sz w:val="20"/>
                <w:szCs w:val="20"/>
              </w:rPr>
              <w:softHyphen/>
              <w:t>нить все таможенные формальности, необходимые для вывоза товара.</w:t>
            </w:r>
          </w:p>
        </w:tc>
        <w:tc>
          <w:tcPr>
            <w:tcW w:w="5069" w:type="dxa"/>
          </w:tcPr>
          <w:p w:rsidR="00DB05F8" w:rsidRPr="00CA422D" w:rsidRDefault="00DB05F8" w:rsidP="00347422">
            <w:pPr>
              <w:ind w:firstLine="392"/>
              <w:jc w:val="both"/>
              <w:rPr>
                <w:b/>
                <w:bCs/>
                <w:sz w:val="20"/>
                <w:szCs w:val="20"/>
              </w:rPr>
            </w:pPr>
            <w:r w:rsidRPr="00CA422D">
              <w:rPr>
                <w:b/>
                <w:bCs/>
                <w:sz w:val="20"/>
                <w:szCs w:val="20"/>
              </w:rPr>
              <w:t>Б2. Лицензии, разрешения, контроль безопасности и иные формальности</w:t>
            </w:r>
          </w:p>
          <w:p w:rsidR="00DB05F8" w:rsidRPr="0045653E" w:rsidRDefault="00DB05F8" w:rsidP="00347422">
            <w:pPr>
              <w:ind w:firstLine="392"/>
              <w:jc w:val="both"/>
              <w:rPr>
                <w:color w:val="FF0000"/>
                <w:sz w:val="20"/>
                <w:szCs w:val="20"/>
              </w:rPr>
            </w:pPr>
            <w:r w:rsidRPr="00CA422D">
              <w:rPr>
                <w:sz w:val="20"/>
                <w:szCs w:val="20"/>
              </w:rPr>
              <w:t>Если потребуется, покупатель обя</w:t>
            </w:r>
            <w:r w:rsidRPr="00CA422D">
              <w:rPr>
                <w:sz w:val="20"/>
                <w:szCs w:val="20"/>
              </w:rPr>
              <w:softHyphen/>
              <w:t>зан получить за свой счет и на свой риск импортную лицензию или иное офици</w:t>
            </w:r>
            <w:r w:rsidRPr="00CA422D">
              <w:rPr>
                <w:sz w:val="20"/>
                <w:szCs w:val="20"/>
              </w:rPr>
              <w:softHyphen/>
              <w:t>альное разрешение и выполнить все та</w:t>
            </w:r>
            <w:r w:rsidRPr="00CA422D">
              <w:rPr>
                <w:sz w:val="20"/>
                <w:szCs w:val="20"/>
              </w:rPr>
              <w:softHyphen/>
              <w:t>моженные формальности, необходимые для ввоза товара и его транспортировки через любую страну.</w:t>
            </w:r>
          </w:p>
        </w:tc>
      </w:tr>
      <w:tr w:rsidR="00DB05F8" w:rsidRPr="0045653E" w:rsidTr="00DB05F8">
        <w:trPr>
          <w:trHeight w:val="195"/>
        </w:trPr>
        <w:tc>
          <w:tcPr>
            <w:tcW w:w="4654" w:type="dxa"/>
          </w:tcPr>
          <w:p w:rsidR="00DB05F8" w:rsidRPr="00CA422D" w:rsidRDefault="00DB05F8" w:rsidP="00347422">
            <w:pPr>
              <w:ind w:firstLine="369"/>
              <w:jc w:val="both"/>
              <w:rPr>
                <w:sz w:val="20"/>
                <w:szCs w:val="20"/>
              </w:rPr>
            </w:pPr>
            <w:r w:rsidRPr="00CA422D">
              <w:rPr>
                <w:b/>
                <w:bCs/>
                <w:sz w:val="20"/>
                <w:szCs w:val="20"/>
              </w:rPr>
              <w:t>А3. Договоры перевозки и страхования и страхования</w:t>
            </w:r>
          </w:p>
          <w:p w:rsidR="00DB05F8" w:rsidRPr="00CA422D" w:rsidRDefault="00DB05F8" w:rsidP="00347422">
            <w:pPr>
              <w:ind w:firstLine="369"/>
              <w:jc w:val="both"/>
              <w:rPr>
                <w:sz w:val="20"/>
                <w:szCs w:val="20"/>
              </w:rPr>
            </w:pPr>
            <w:r w:rsidRPr="00CA422D">
              <w:rPr>
                <w:sz w:val="20"/>
                <w:szCs w:val="20"/>
              </w:rPr>
              <w:t>а) Договор перевозки</w:t>
            </w:r>
          </w:p>
          <w:p w:rsidR="00DB05F8" w:rsidRPr="005A1A30" w:rsidRDefault="00DB05F8" w:rsidP="00347422">
            <w:pPr>
              <w:ind w:firstLine="369"/>
              <w:jc w:val="both"/>
              <w:rPr>
                <w:sz w:val="20"/>
                <w:szCs w:val="20"/>
              </w:rPr>
            </w:pPr>
            <w:r w:rsidRPr="005A1A30">
              <w:rPr>
                <w:sz w:val="20"/>
                <w:szCs w:val="20"/>
              </w:rPr>
              <w:t>Продавец обязан заключить или обе</w:t>
            </w:r>
            <w:r w:rsidRPr="005A1A30">
              <w:rPr>
                <w:sz w:val="20"/>
                <w:szCs w:val="20"/>
              </w:rPr>
              <w:softHyphen/>
              <w:t>спечить заключение договора перевозки товара от согласованного пункта по</w:t>
            </w:r>
            <w:r w:rsidRPr="005A1A30">
              <w:rPr>
                <w:sz w:val="20"/>
                <w:szCs w:val="20"/>
              </w:rPr>
              <w:softHyphen/>
              <w:t>ставки, если он определен, от места по</w:t>
            </w:r>
            <w:r w:rsidRPr="005A1A30">
              <w:rPr>
                <w:sz w:val="20"/>
                <w:szCs w:val="20"/>
              </w:rPr>
              <w:softHyphen/>
              <w:t>ставки до согласованного порта назна</w:t>
            </w:r>
            <w:r w:rsidRPr="005A1A30">
              <w:rPr>
                <w:sz w:val="20"/>
                <w:szCs w:val="20"/>
              </w:rPr>
              <w:softHyphen/>
              <w:t>чения или, если согласовано, до любого пункта в таком порту. Договор перевозки должен быть заключен за счет продавца, на обычных условиях и предусматривать перевозку по обычно принятому направ</w:t>
            </w:r>
            <w:r w:rsidRPr="005A1A30">
              <w:rPr>
                <w:sz w:val="20"/>
                <w:szCs w:val="20"/>
              </w:rPr>
              <w:softHyphen/>
              <w:t>лению на судне такого типа, который обычно используется для перевозки проданного товара.</w:t>
            </w:r>
          </w:p>
          <w:p w:rsidR="00DB05F8" w:rsidRPr="005A1A30" w:rsidRDefault="00DB05F8" w:rsidP="00347422">
            <w:pPr>
              <w:ind w:firstLine="369"/>
              <w:jc w:val="both"/>
              <w:rPr>
                <w:sz w:val="20"/>
                <w:szCs w:val="20"/>
              </w:rPr>
            </w:pPr>
            <w:r w:rsidRPr="005A1A30">
              <w:rPr>
                <w:sz w:val="20"/>
                <w:szCs w:val="20"/>
              </w:rPr>
              <w:t>б) Договор страхования</w:t>
            </w:r>
          </w:p>
          <w:p w:rsidR="00DB05F8" w:rsidRPr="005A1A30" w:rsidRDefault="00DB05F8" w:rsidP="00347422">
            <w:pPr>
              <w:ind w:firstLine="369"/>
              <w:jc w:val="both"/>
              <w:rPr>
                <w:sz w:val="20"/>
                <w:szCs w:val="20"/>
              </w:rPr>
            </w:pPr>
            <w:r w:rsidRPr="005A1A30">
              <w:rPr>
                <w:color w:val="000000"/>
                <w:sz w:val="20"/>
                <w:szCs w:val="20"/>
              </w:rPr>
              <w:t>Продавец обязан за свой счет осуще</w:t>
            </w:r>
            <w:r w:rsidRPr="005A1A30">
              <w:rPr>
                <w:color w:val="000000"/>
                <w:sz w:val="20"/>
                <w:szCs w:val="20"/>
              </w:rPr>
              <w:softHyphen/>
              <w:t>ствить страхование груза, соответствую</w:t>
            </w:r>
            <w:r w:rsidRPr="005A1A30">
              <w:rPr>
                <w:color w:val="000000"/>
                <w:sz w:val="20"/>
                <w:szCs w:val="20"/>
              </w:rPr>
              <w:softHyphen/>
              <w:t>щее, по крайней мере, минимальному по</w:t>
            </w:r>
            <w:r w:rsidRPr="005A1A30">
              <w:rPr>
                <w:color w:val="000000"/>
                <w:sz w:val="20"/>
                <w:szCs w:val="20"/>
              </w:rPr>
              <w:softHyphen/>
              <w:t xml:space="preserve">крытию, как это предусмотрено пунктом «С» Институтских условий страхования грузов </w:t>
            </w:r>
            <w:r w:rsidRPr="005A1A30">
              <w:rPr>
                <w:color w:val="000000"/>
                <w:sz w:val="20"/>
                <w:szCs w:val="20"/>
                <w:lang w:eastAsia="en-US"/>
              </w:rPr>
              <w:t>(</w:t>
            </w:r>
            <w:r w:rsidRPr="005A1A30">
              <w:rPr>
                <w:color w:val="000000"/>
                <w:sz w:val="20"/>
                <w:szCs w:val="20"/>
                <w:lang w:val="en-US" w:eastAsia="en-US"/>
              </w:rPr>
              <w:t>Institute</w:t>
            </w:r>
            <w:r w:rsidRPr="005A1A30">
              <w:rPr>
                <w:color w:val="000000"/>
                <w:sz w:val="20"/>
                <w:szCs w:val="20"/>
                <w:lang w:eastAsia="en-US"/>
              </w:rPr>
              <w:t xml:space="preserve"> </w:t>
            </w:r>
            <w:r w:rsidRPr="005A1A30">
              <w:rPr>
                <w:color w:val="000000"/>
                <w:sz w:val="20"/>
                <w:szCs w:val="20"/>
                <w:lang w:val="en-US" w:eastAsia="en-US"/>
              </w:rPr>
              <w:t>Cargo</w:t>
            </w:r>
            <w:r w:rsidRPr="005A1A30">
              <w:rPr>
                <w:color w:val="000000"/>
                <w:sz w:val="20"/>
                <w:szCs w:val="20"/>
                <w:lang w:eastAsia="en-US"/>
              </w:rPr>
              <w:t xml:space="preserve"> </w:t>
            </w:r>
            <w:r w:rsidRPr="005A1A30">
              <w:rPr>
                <w:color w:val="000000"/>
                <w:sz w:val="20"/>
                <w:szCs w:val="20"/>
                <w:lang w:val="en-US" w:eastAsia="en-US"/>
              </w:rPr>
              <w:t>Clause</w:t>
            </w:r>
            <w:r>
              <w:rPr>
                <w:color w:val="000000"/>
                <w:sz w:val="20"/>
                <w:szCs w:val="20"/>
                <w:lang w:eastAsia="en-US"/>
              </w:rPr>
              <w:t xml:space="preserve">, </w:t>
            </w:r>
            <w:r>
              <w:rPr>
                <w:color w:val="000000"/>
                <w:sz w:val="20"/>
                <w:szCs w:val="20"/>
                <w:lang w:val="en-US" w:eastAsia="en-US"/>
              </w:rPr>
              <w:t>ICC</w:t>
            </w:r>
            <w:r w:rsidRPr="005A1A30">
              <w:rPr>
                <w:color w:val="000000"/>
                <w:sz w:val="20"/>
                <w:szCs w:val="20"/>
                <w:lang w:eastAsia="en-US"/>
              </w:rPr>
              <w:t xml:space="preserve">) </w:t>
            </w:r>
            <w:r w:rsidRPr="005A1A30">
              <w:rPr>
                <w:color w:val="000000"/>
                <w:sz w:val="20"/>
                <w:szCs w:val="20"/>
              </w:rPr>
              <w:t>или иными подобными условия</w:t>
            </w:r>
            <w:r w:rsidRPr="005A1A30">
              <w:rPr>
                <w:color w:val="000000"/>
                <w:sz w:val="20"/>
                <w:szCs w:val="20"/>
              </w:rPr>
              <w:softHyphen/>
              <w:t>ми. Договор страхования должен быть заключен со страховщиком или со стра</w:t>
            </w:r>
            <w:r w:rsidRPr="005A1A30">
              <w:rPr>
                <w:color w:val="000000"/>
                <w:sz w:val="20"/>
                <w:szCs w:val="20"/>
              </w:rPr>
              <w:softHyphen/>
              <w:t>ховой компанией, имеющими хорошую репутацию, и предоставлять покупателю или любому лицу, имеющему страховой интерес в товаре, право требования непосредственно к страховщику.</w:t>
            </w:r>
          </w:p>
          <w:p w:rsidR="00DB05F8" w:rsidRDefault="00DB05F8" w:rsidP="00347422">
            <w:pPr>
              <w:ind w:firstLine="369"/>
              <w:jc w:val="both"/>
              <w:rPr>
                <w:sz w:val="20"/>
                <w:szCs w:val="20"/>
              </w:rPr>
            </w:pPr>
            <w:r w:rsidRPr="00EE4278">
              <w:rPr>
                <w:color w:val="000000"/>
                <w:sz w:val="20"/>
                <w:szCs w:val="20"/>
              </w:rPr>
              <w:t>По требованию покупателя прода</w:t>
            </w:r>
            <w:r w:rsidRPr="00EE4278">
              <w:rPr>
                <w:color w:val="000000"/>
                <w:sz w:val="20"/>
                <w:szCs w:val="20"/>
              </w:rPr>
              <w:softHyphen/>
              <w:t>вец обязан, при условии предоставления покупателем необходимой информации, требуемой продавцом,</w:t>
            </w:r>
            <w:r>
              <w:rPr>
                <w:color w:val="000000"/>
                <w:sz w:val="20"/>
                <w:szCs w:val="20"/>
              </w:rPr>
              <w:t xml:space="preserve"> осуществить за счет покупателя </w:t>
            </w:r>
            <w:r w:rsidRPr="00EE4278">
              <w:rPr>
                <w:color w:val="000000"/>
                <w:sz w:val="20"/>
                <w:szCs w:val="20"/>
              </w:rPr>
              <w:t>дополнительное страхование, которое возможно получить, например</w:t>
            </w:r>
            <w:r>
              <w:rPr>
                <w:color w:val="000000"/>
                <w:sz w:val="20"/>
                <w:szCs w:val="20"/>
              </w:rPr>
              <w:t>,</w:t>
            </w:r>
            <w:r w:rsidRPr="00EE4278">
              <w:rPr>
                <w:color w:val="000000"/>
                <w:sz w:val="20"/>
                <w:szCs w:val="20"/>
              </w:rPr>
              <w:t xml:space="preserve"> как предусмотрено пунктом «А» или «В» </w:t>
            </w:r>
            <w:r w:rsidRPr="00EE4278">
              <w:rPr>
                <w:sz w:val="20"/>
                <w:szCs w:val="20"/>
                <w:lang w:val="en-US"/>
              </w:rPr>
              <w:t>ICC</w:t>
            </w:r>
            <w:r>
              <w:rPr>
                <w:sz w:val="20"/>
                <w:szCs w:val="20"/>
              </w:rPr>
              <w:t xml:space="preserve"> </w:t>
            </w:r>
            <w:r w:rsidRPr="00EE4278">
              <w:rPr>
                <w:color w:val="000000"/>
                <w:sz w:val="20"/>
                <w:szCs w:val="20"/>
              </w:rPr>
              <w:t>или иными подоб</w:t>
            </w:r>
            <w:r w:rsidRPr="00EE4278">
              <w:rPr>
                <w:color w:val="000000"/>
                <w:sz w:val="20"/>
                <w:szCs w:val="20"/>
              </w:rPr>
              <w:softHyphen/>
              <w:t>ными условиями, и</w:t>
            </w:r>
            <w:r>
              <w:rPr>
                <w:color w:val="000000"/>
                <w:sz w:val="20"/>
                <w:szCs w:val="20"/>
              </w:rPr>
              <w:t>/или покрытие, соот</w:t>
            </w:r>
            <w:r>
              <w:rPr>
                <w:color w:val="000000"/>
                <w:sz w:val="20"/>
                <w:szCs w:val="20"/>
              </w:rPr>
              <w:softHyphen/>
              <w:t xml:space="preserve">ветствующее </w:t>
            </w:r>
            <w:r w:rsidRPr="00EE4278">
              <w:rPr>
                <w:color w:val="000000"/>
                <w:sz w:val="20"/>
                <w:szCs w:val="20"/>
              </w:rPr>
              <w:t xml:space="preserve">условиям о военных </w:t>
            </w:r>
            <w:r w:rsidRPr="00EE4278">
              <w:rPr>
                <w:color w:val="000000"/>
                <w:sz w:val="20"/>
                <w:szCs w:val="20"/>
              </w:rPr>
              <w:lastRenderedPageBreak/>
              <w:t>действиях</w:t>
            </w:r>
            <w:r w:rsidRPr="00EE4278">
              <w:rPr>
                <w:sz w:val="20"/>
                <w:szCs w:val="20"/>
              </w:rPr>
              <w:t xml:space="preserve"> </w:t>
            </w:r>
            <w:r w:rsidRPr="00EE4278">
              <w:rPr>
                <w:color w:val="000000"/>
                <w:sz w:val="20"/>
                <w:szCs w:val="20"/>
              </w:rPr>
              <w:t xml:space="preserve">и/или о забастовках </w:t>
            </w:r>
            <w:r w:rsidRPr="00EE4278">
              <w:rPr>
                <w:sz w:val="20"/>
                <w:szCs w:val="20"/>
                <w:lang w:val="en-US"/>
              </w:rPr>
              <w:t>ICC</w:t>
            </w:r>
            <w:r>
              <w:rPr>
                <w:color w:val="000000"/>
                <w:sz w:val="20"/>
                <w:szCs w:val="20"/>
              </w:rPr>
              <w:t xml:space="preserve"> </w:t>
            </w:r>
            <w:r w:rsidRPr="00EE4278">
              <w:rPr>
                <w:color w:val="000000"/>
                <w:sz w:val="20"/>
                <w:szCs w:val="20"/>
              </w:rPr>
              <w:t>или иными подобными условиями</w:t>
            </w:r>
            <w:r>
              <w:rPr>
                <w:sz w:val="20"/>
                <w:szCs w:val="20"/>
              </w:rPr>
              <w:t>.</w:t>
            </w:r>
          </w:p>
          <w:p w:rsidR="00DB05F8" w:rsidRPr="005A1A30" w:rsidRDefault="00DB05F8" w:rsidP="00347422">
            <w:pPr>
              <w:ind w:firstLine="369"/>
              <w:jc w:val="both"/>
              <w:rPr>
                <w:sz w:val="20"/>
                <w:szCs w:val="20"/>
              </w:rPr>
            </w:pPr>
            <w:r w:rsidRPr="005A1A30">
              <w:rPr>
                <w:color w:val="000000"/>
                <w:sz w:val="20"/>
                <w:szCs w:val="20"/>
              </w:rPr>
              <w:t>Страхование должно покрывать, как минимум, предусмотренную в догово</w:t>
            </w:r>
            <w:r w:rsidRPr="005A1A30">
              <w:rPr>
                <w:color w:val="000000"/>
                <w:sz w:val="20"/>
                <w:szCs w:val="20"/>
              </w:rPr>
              <w:softHyphen/>
              <w:t>ре купли-продажи цену плюс 10% (т.е. 110%) и осуществляться в валюте дого</w:t>
            </w:r>
            <w:r w:rsidRPr="005A1A30">
              <w:rPr>
                <w:color w:val="000000"/>
                <w:sz w:val="20"/>
                <w:szCs w:val="20"/>
              </w:rPr>
              <w:softHyphen/>
              <w:t>вора купли-продажи.</w:t>
            </w:r>
            <w:r>
              <w:rPr>
                <w:color w:val="000000"/>
                <w:sz w:val="20"/>
                <w:szCs w:val="20"/>
              </w:rPr>
              <w:t xml:space="preserve"> </w:t>
            </w:r>
            <w:r w:rsidRPr="005A1A30">
              <w:rPr>
                <w:color w:val="000000"/>
                <w:sz w:val="20"/>
                <w:szCs w:val="20"/>
              </w:rPr>
              <w:t xml:space="preserve">Страхование должно обеспечивать товар, начиная от пункта поставки, как предусмотрено в пунктах А4 и А5, и, по крайней мере, до </w:t>
            </w:r>
            <w:r>
              <w:rPr>
                <w:color w:val="000000"/>
                <w:sz w:val="20"/>
                <w:szCs w:val="20"/>
              </w:rPr>
              <w:t xml:space="preserve">согласованного </w:t>
            </w:r>
            <w:r w:rsidRPr="005A1A30">
              <w:rPr>
                <w:color w:val="000000"/>
                <w:sz w:val="20"/>
                <w:szCs w:val="20"/>
              </w:rPr>
              <w:t>порта назначения.</w:t>
            </w:r>
          </w:p>
          <w:p w:rsidR="00DB05F8" w:rsidRPr="0045653E" w:rsidRDefault="00DB05F8" w:rsidP="00347422">
            <w:pPr>
              <w:ind w:firstLine="369"/>
              <w:jc w:val="both"/>
              <w:rPr>
                <w:color w:val="FF0000"/>
                <w:sz w:val="20"/>
                <w:szCs w:val="20"/>
              </w:rPr>
            </w:pPr>
            <w:r w:rsidRPr="005A1A30">
              <w:rPr>
                <w:color w:val="000000"/>
                <w:sz w:val="20"/>
                <w:szCs w:val="20"/>
              </w:rPr>
              <w:t>Продавец обязан предоставить по</w:t>
            </w:r>
            <w:r w:rsidRPr="005A1A30">
              <w:rPr>
                <w:color w:val="000000"/>
                <w:sz w:val="20"/>
                <w:szCs w:val="20"/>
              </w:rPr>
              <w:softHyphen/>
              <w:t>купателю страховой полис или иное до</w:t>
            </w:r>
            <w:r w:rsidRPr="005A1A30">
              <w:rPr>
                <w:color w:val="000000"/>
                <w:sz w:val="20"/>
                <w:szCs w:val="20"/>
              </w:rPr>
              <w:softHyphen/>
              <w:t>казательство страхового покрытия.</w:t>
            </w:r>
            <w:r>
              <w:rPr>
                <w:color w:val="000000"/>
                <w:sz w:val="20"/>
                <w:szCs w:val="20"/>
              </w:rPr>
              <w:t xml:space="preserve"> </w:t>
            </w:r>
            <w:r w:rsidRPr="005A1A30">
              <w:rPr>
                <w:color w:val="000000"/>
                <w:sz w:val="20"/>
                <w:szCs w:val="20"/>
              </w:rPr>
              <w:t>Кроме того, продавец обязан предо</w:t>
            </w:r>
            <w:r w:rsidRPr="005A1A30">
              <w:rPr>
                <w:color w:val="000000"/>
                <w:sz w:val="20"/>
                <w:szCs w:val="20"/>
              </w:rPr>
              <w:softHyphen/>
              <w:t>ставить покупателю, по просьбе покупате</w:t>
            </w:r>
            <w:r w:rsidRPr="005A1A30">
              <w:rPr>
                <w:color w:val="000000"/>
                <w:sz w:val="20"/>
                <w:szCs w:val="20"/>
              </w:rPr>
              <w:softHyphen/>
              <w:t>ля, на его риск и за его счет (при наличии расходов), информацию, которая может потребоваться покупателю для обеспече</w:t>
            </w:r>
            <w:r w:rsidRPr="005A1A30">
              <w:rPr>
                <w:color w:val="000000"/>
                <w:sz w:val="20"/>
                <w:szCs w:val="20"/>
              </w:rPr>
              <w:softHyphen/>
              <w:t>ния дополнительного страхования.</w:t>
            </w:r>
          </w:p>
        </w:tc>
        <w:tc>
          <w:tcPr>
            <w:tcW w:w="5069" w:type="dxa"/>
          </w:tcPr>
          <w:p w:rsidR="00DB05F8" w:rsidRPr="0011476D" w:rsidRDefault="00DB05F8" w:rsidP="00347422">
            <w:pPr>
              <w:ind w:firstLine="392"/>
              <w:jc w:val="both"/>
              <w:rPr>
                <w:b/>
                <w:bCs/>
                <w:sz w:val="20"/>
                <w:szCs w:val="20"/>
              </w:rPr>
            </w:pPr>
            <w:r w:rsidRPr="0011476D">
              <w:rPr>
                <w:b/>
                <w:bCs/>
                <w:sz w:val="20"/>
                <w:szCs w:val="20"/>
              </w:rPr>
              <w:lastRenderedPageBreak/>
              <w:t>Б3. Договоры перевозки и страхования</w:t>
            </w:r>
          </w:p>
          <w:p w:rsidR="00DB05F8" w:rsidRPr="0011476D" w:rsidRDefault="00DB05F8" w:rsidP="00347422">
            <w:pPr>
              <w:ind w:firstLine="392"/>
              <w:jc w:val="both"/>
              <w:rPr>
                <w:sz w:val="20"/>
                <w:szCs w:val="20"/>
              </w:rPr>
            </w:pPr>
            <w:r w:rsidRPr="0011476D">
              <w:rPr>
                <w:sz w:val="20"/>
                <w:szCs w:val="20"/>
              </w:rPr>
              <w:t>а) Договор перевозки</w:t>
            </w:r>
          </w:p>
          <w:p w:rsidR="00DB05F8" w:rsidRPr="00723FEB" w:rsidRDefault="00DB05F8" w:rsidP="00347422">
            <w:pPr>
              <w:ind w:firstLine="392"/>
              <w:jc w:val="both"/>
              <w:rPr>
                <w:sz w:val="20"/>
                <w:szCs w:val="20"/>
              </w:rPr>
            </w:pPr>
            <w:r w:rsidRPr="0011476D">
              <w:rPr>
                <w:sz w:val="20"/>
                <w:szCs w:val="20"/>
              </w:rPr>
              <w:t>У покупателя нет обязанности пе</w:t>
            </w:r>
            <w:r w:rsidRPr="0011476D">
              <w:rPr>
                <w:sz w:val="20"/>
                <w:szCs w:val="20"/>
              </w:rPr>
              <w:softHyphen/>
              <w:t xml:space="preserve">ред продавцом по </w:t>
            </w:r>
            <w:r w:rsidRPr="00723FEB">
              <w:rPr>
                <w:sz w:val="20"/>
                <w:szCs w:val="20"/>
              </w:rPr>
              <w:t>заключению договора перевозки.</w:t>
            </w:r>
          </w:p>
          <w:p w:rsidR="00DB05F8" w:rsidRPr="00723FEB" w:rsidRDefault="00DB05F8" w:rsidP="00347422">
            <w:pPr>
              <w:ind w:firstLine="392"/>
              <w:jc w:val="both"/>
              <w:rPr>
                <w:sz w:val="20"/>
                <w:szCs w:val="20"/>
              </w:rPr>
            </w:pPr>
            <w:r w:rsidRPr="00723FEB">
              <w:rPr>
                <w:sz w:val="20"/>
                <w:szCs w:val="20"/>
              </w:rPr>
              <w:t>б) Договор страхования</w:t>
            </w:r>
          </w:p>
          <w:p w:rsidR="00DB05F8" w:rsidRPr="0045653E" w:rsidRDefault="00DB05F8" w:rsidP="00347422">
            <w:pPr>
              <w:ind w:firstLine="392"/>
              <w:jc w:val="both"/>
              <w:rPr>
                <w:color w:val="FF0000"/>
                <w:sz w:val="20"/>
                <w:szCs w:val="20"/>
              </w:rPr>
            </w:pPr>
            <w:r w:rsidRPr="00723FEB">
              <w:rPr>
                <w:sz w:val="20"/>
                <w:szCs w:val="20"/>
              </w:rPr>
              <w:t>У покупателя нет обязанности пе</w:t>
            </w:r>
            <w:r w:rsidRPr="00723FEB">
              <w:rPr>
                <w:sz w:val="20"/>
                <w:szCs w:val="20"/>
              </w:rPr>
              <w:softHyphen/>
              <w:t>ред продавцом по заключению договора страхования. Однако покупатель обязан предоставить продавцу, по его просьбе, необходимую информацию для обеспе</w:t>
            </w:r>
            <w:r w:rsidRPr="00723FEB">
              <w:rPr>
                <w:sz w:val="20"/>
                <w:szCs w:val="20"/>
              </w:rPr>
              <w:softHyphen/>
              <w:t>чения дополнительного страхования, требуемого покупателем, как предусмо</w:t>
            </w:r>
            <w:r w:rsidRPr="00723FEB">
              <w:rPr>
                <w:sz w:val="20"/>
                <w:szCs w:val="20"/>
              </w:rPr>
              <w:softHyphen/>
              <w:t>трено в пункте А3 б).</w:t>
            </w:r>
          </w:p>
        </w:tc>
      </w:tr>
      <w:tr w:rsidR="00DB05F8" w:rsidRPr="0045653E" w:rsidTr="00DB05F8">
        <w:trPr>
          <w:trHeight w:val="69"/>
        </w:trPr>
        <w:tc>
          <w:tcPr>
            <w:tcW w:w="4654" w:type="dxa"/>
          </w:tcPr>
          <w:p w:rsidR="00DB05F8" w:rsidRPr="00CA422D" w:rsidRDefault="00DB05F8" w:rsidP="00347422">
            <w:pPr>
              <w:ind w:firstLine="369"/>
              <w:jc w:val="both"/>
              <w:rPr>
                <w:sz w:val="20"/>
                <w:szCs w:val="20"/>
              </w:rPr>
            </w:pPr>
            <w:r w:rsidRPr="00CA422D">
              <w:rPr>
                <w:b/>
                <w:bCs/>
                <w:sz w:val="20"/>
                <w:szCs w:val="20"/>
              </w:rPr>
              <w:lastRenderedPageBreak/>
              <w:t>А4. Поставка</w:t>
            </w:r>
          </w:p>
          <w:p w:rsidR="00DB05F8" w:rsidRPr="0045653E" w:rsidRDefault="00DB05F8" w:rsidP="00347422">
            <w:pPr>
              <w:ind w:firstLine="369"/>
              <w:jc w:val="both"/>
              <w:rPr>
                <w:color w:val="FF0000"/>
                <w:sz w:val="20"/>
                <w:szCs w:val="20"/>
              </w:rPr>
            </w:pPr>
            <w:r w:rsidRPr="00CA422D">
              <w:rPr>
                <w:sz w:val="20"/>
                <w:szCs w:val="20"/>
              </w:rPr>
              <w:t>Продавец обязан поставить товар путем помещения его на борт суд</w:t>
            </w:r>
            <w:r w:rsidRPr="00CA422D">
              <w:rPr>
                <w:sz w:val="20"/>
                <w:szCs w:val="20"/>
              </w:rPr>
              <w:softHyphen/>
              <w:t>на или путем предоставления товара, поставленного таким образом. В том и в другом случае продавец обязан поставить товар в согласованную дату или в согла</w:t>
            </w:r>
            <w:r w:rsidRPr="00CA422D">
              <w:rPr>
                <w:sz w:val="20"/>
                <w:szCs w:val="20"/>
              </w:rPr>
              <w:softHyphen/>
              <w:t>сованный период и способом, который является обычным для данного порта.</w:t>
            </w:r>
          </w:p>
        </w:tc>
        <w:tc>
          <w:tcPr>
            <w:tcW w:w="5069" w:type="dxa"/>
          </w:tcPr>
          <w:p w:rsidR="00DB05F8" w:rsidRPr="00CA422D" w:rsidRDefault="00DB05F8" w:rsidP="00347422">
            <w:pPr>
              <w:ind w:firstLine="392"/>
              <w:jc w:val="both"/>
              <w:rPr>
                <w:sz w:val="20"/>
                <w:szCs w:val="20"/>
              </w:rPr>
            </w:pPr>
            <w:r w:rsidRPr="00CA422D">
              <w:rPr>
                <w:b/>
                <w:bCs/>
                <w:sz w:val="20"/>
                <w:szCs w:val="20"/>
              </w:rPr>
              <w:t>Б4. Принятие поставки</w:t>
            </w:r>
          </w:p>
          <w:p w:rsidR="00DB05F8" w:rsidRPr="0045653E" w:rsidRDefault="00DB05F8" w:rsidP="00347422">
            <w:pPr>
              <w:ind w:firstLine="392"/>
              <w:jc w:val="both"/>
              <w:rPr>
                <w:color w:val="FF0000"/>
                <w:sz w:val="20"/>
                <w:szCs w:val="20"/>
              </w:rPr>
            </w:pPr>
            <w:r w:rsidRPr="00CA422D">
              <w:rPr>
                <w:sz w:val="20"/>
                <w:szCs w:val="20"/>
              </w:rPr>
              <w:t>Покупатель обязан принять поставку товара, как только он поставлен в соот</w:t>
            </w:r>
            <w:r w:rsidRPr="00CA422D">
              <w:rPr>
                <w:sz w:val="20"/>
                <w:szCs w:val="20"/>
              </w:rPr>
              <w:softHyphen/>
              <w:t>ветствии с пунктом А4, и принять товар от перевозчика в согласованном порту назначения.</w:t>
            </w:r>
          </w:p>
        </w:tc>
      </w:tr>
      <w:tr w:rsidR="00DB05F8" w:rsidRPr="0045653E" w:rsidTr="00DB05F8">
        <w:trPr>
          <w:trHeight w:val="81"/>
        </w:trPr>
        <w:tc>
          <w:tcPr>
            <w:tcW w:w="4654" w:type="dxa"/>
          </w:tcPr>
          <w:p w:rsidR="00DB05F8" w:rsidRPr="00CA422D" w:rsidRDefault="00DB05F8" w:rsidP="00347422">
            <w:pPr>
              <w:ind w:firstLine="369"/>
              <w:jc w:val="both"/>
              <w:rPr>
                <w:sz w:val="20"/>
                <w:szCs w:val="20"/>
              </w:rPr>
            </w:pPr>
            <w:r w:rsidRPr="00CA422D">
              <w:rPr>
                <w:b/>
                <w:bCs/>
                <w:sz w:val="20"/>
                <w:szCs w:val="20"/>
              </w:rPr>
              <w:t>А5. Переход рисков</w:t>
            </w:r>
          </w:p>
          <w:p w:rsidR="00DB05F8" w:rsidRPr="0045653E" w:rsidRDefault="00DB05F8" w:rsidP="00347422">
            <w:pPr>
              <w:ind w:firstLine="369"/>
              <w:jc w:val="both"/>
              <w:outlineLvl w:val="0"/>
              <w:rPr>
                <w:color w:val="FF0000"/>
                <w:sz w:val="20"/>
                <w:szCs w:val="20"/>
              </w:rPr>
            </w:pPr>
            <w:r w:rsidRPr="00CA422D">
              <w:rPr>
                <w:sz w:val="20"/>
                <w:szCs w:val="20"/>
              </w:rPr>
              <w:t>Продавец несет все риски утраты или повреждения товара до момента его поставки в соответствии с пунктом А4, за исключением рисков утраты или по</w:t>
            </w:r>
            <w:r w:rsidRPr="00CA422D">
              <w:rPr>
                <w:sz w:val="20"/>
                <w:szCs w:val="20"/>
              </w:rPr>
              <w:softHyphen/>
              <w:t>вреждения при обстоятельствах, указан</w:t>
            </w:r>
            <w:r w:rsidRPr="00CA422D">
              <w:rPr>
                <w:sz w:val="20"/>
                <w:szCs w:val="20"/>
              </w:rPr>
              <w:softHyphen/>
              <w:t>ных в пункте Б5.</w:t>
            </w:r>
          </w:p>
        </w:tc>
        <w:tc>
          <w:tcPr>
            <w:tcW w:w="5069" w:type="dxa"/>
          </w:tcPr>
          <w:p w:rsidR="00DB05F8" w:rsidRPr="00CA422D" w:rsidRDefault="00DB05F8" w:rsidP="00347422">
            <w:pPr>
              <w:ind w:firstLine="392"/>
              <w:jc w:val="both"/>
              <w:rPr>
                <w:b/>
                <w:bCs/>
                <w:sz w:val="20"/>
                <w:szCs w:val="20"/>
              </w:rPr>
            </w:pPr>
            <w:r w:rsidRPr="00CA422D">
              <w:rPr>
                <w:b/>
                <w:bCs/>
                <w:sz w:val="20"/>
                <w:szCs w:val="20"/>
              </w:rPr>
              <w:t>Б5. Переход рисков</w:t>
            </w:r>
          </w:p>
          <w:p w:rsidR="00DB05F8" w:rsidRPr="00CA422D" w:rsidRDefault="00DB05F8" w:rsidP="00347422">
            <w:pPr>
              <w:ind w:firstLine="392"/>
              <w:jc w:val="both"/>
              <w:rPr>
                <w:sz w:val="20"/>
                <w:szCs w:val="20"/>
              </w:rPr>
            </w:pPr>
            <w:r w:rsidRPr="00CA422D">
              <w:rPr>
                <w:sz w:val="20"/>
                <w:szCs w:val="20"/>
              </w:rPr>
              <w:t>Покупатель несет все риски утраты или повреждения товара с момента его поставки в соответствии с пунктом А4.</w:t>
            </w:r>
          </w:p>
          <w:p w:rsidR="00DB05F8" w:rsidRPr="0045653E" w:rsidRDefault="00DB05F8" w:rsidP="00347422">
            <w:pPr>
              <w:ind w:firstLine="392"/>
              <w:jc w:val="both"/>
              <w:rPr>
                <w:color w:val="FF0000"/>
                <w:sz w:val="20"/>
                <w:szCs w:val="20"/>
              </w:rPr>
            </w:pPr>
            <w:r w:rsidRPr="00CA422D">
              <w:rPr>
                <w:sz w:val="20"/>
                <w:szCs w:val="20"/>
              </w:rPr>
              <w:t>При невыполнении покупателем обязанности по предоставлению извеще</w:t>
            </w:r>
            <w:r w:rsidRPr="00CA422D">
              <w:rPr>
                <w:sz w:val="20"/>
                <w:szCs w:val="20"/>
              </w:rPr>
              <w:softHyphen/>
              <w:t>ния в соответствии с пунктом Б7, он несет все риски утраты или повреждения това</w:t>
            </w:r>
            <w:r w:rsidRPr="00CA422D">
              <w:rPr>
                <w:sz w:val="20"/>
                <w:szCs w:val="20"/>
              </w:rPr>
              <w:softHyphen/>
              <w:t>ра, начиная с согласованной даты или с даты, когда истек согласованный пери</w:t>
            </w:r>
            <w:r w:rsidRPr="00CA422D">
              <w:rPr>
                <w:sz w:val="20"/>
                <w:szCs w:val="20"/>
              </w:rPr>
              <w:softHyphen/>
              <w:t>од поставки, при условии, что товар был явным образом индивидуализирован как товар, являющийся предметом договора.</w:t>
            </w:r>
          </w:p>
        </w:tc>
      </w:tr>
      <w:tr w:rsidR="00DB05F8" w:rsidRPr="0045653E" w:rsidTr="00DB05F8">
        <w:trPr>
          <w:trHeight w:val="138"/>
        </w:trPr>
        <w:tc>
          <w:tcPr>
            <w:tcW w:w="4654" w:type="dxa"/>
          </w:tcPr>
          <w:p w:rsidR="00DB05F8" w:rsidRPr="00CA422D" w:rsidRDefault="00DB05F8" w:rsidP="00347422">
            <w:pPr>
              <w:ind w:firstLine="369"/>
              <w:jc w:val="both"/>
              <w:rPr>
                <w:b/>
                <w:bCs/>
                <w:sz w:val="20"/>
                <w:szCs w:val="20"/>
              </w:rPr>
            </w:pPr>
            <w:r w:rsidRPr="00CA422D">
              <w:rPr>
                <w:b/>
                <w:sz w:val="20"/>
                <w:szCs w:val="20"/>
              </w:rPr>
              <w:t>А6.</w:t>
            </w:r>
            <w:r w:rsidRPr="00CA422D">
              <w:rPr>
                <w:sz w:val="20"/>
                <w:szCs w:val="20"/>
              </w:rPr>
              <w:t xml:space="preserve"> </w:t>
            </w:r>
            <w:r w:rsidRPr="00CA422D">
              <w:rPr>
                <w:b/>
                <w:bCs/>
                <w:sz w:val="20"/>
                <w:szCs w:val="20"/>
              </w:rPr>
              <w:t>Распределение расходов</w:t>
            </w:r>
          </w:p>
          <w:p w:rsidR="00DB05F8" w:rsidRPr="00CA422D" w:rsidRDefault="00DB05F8" w:rsidP="00347422">
            <w:pPr>
              <w:ind w:firstLine="369"/>
              <w:jc w:val="both"/>
              <w:rPr>
                <w:sz w:val="20"/>
                <w:szCs w:val="20"/>
              </w:rPr>
            </w:pPr>
            <w:r w:rsidRPr="00CA422D">
              <w:rPr>
                <w:sz w:val="20"/>
                <w:szCs w:val="20"/>
              </w:rPr>
              <w:t>Продавец обязан оплатить:</w:t>
            </w:r>
          </w:p>
          <w:p w:rsidR="00DB05F8" w:rsidRPr="00CA422D" w:rsidRDefault="00DB05F8" w:rsidP="00347422">
            <w:pPr>
              <w:ind w:firstLine="369"/>
              <w:jc w:val="both"/>
              <w:rPr>
                <w:sz w:val="20"/>
                <w:szCs w:val="20"/>
              </w:rPr>
            </w:pPr>
            <w:r w:rsidRPr="00CA422D">
              <w:rPr>
                <w:sz w:val="20"/>
                <w:szCs w:val="20"/>
              </w:rPr>
              <w:t>а) все относящиеся к товару расходы до момента его поставки в соответствии с пунктом А4, за исключением расходов, оплачиваемых покупателем, как это предусмотрено в пункте Б6; и</w:t>
            </w:r>
          </w:p>
          <w:p w:rsidR="00DB05F8" w:rsidRPr="007F11CF" w:rsidRDefault="00DB05F8" w:rsidP="00347422">
            <w:pPr>
              <w:ind w:firstLine="369"/>
              <w:jc w:val="both"/>
              <w:rPr>
                <w:sz w:val="20"/>
                <w:szCs w:val="20"/>
              </w:rPr>
            </w:pPr>
            <w:r w:rsidRPr="00CA422D">
              <w:rPr>
                <w:sz w:val="20"/>
                <w:szCs w:val="20"/>
              </w:rPr>
              <w:t xml:space="preserve">б) фрахт и </w:t>
            </w:r>
            <w:r w:rsidRPr="007F11CF">
              <w:rPr>
                <w:sz w:val="20"/>
                <w:szCs w:val="20"/>
              </w:rPr>
              <w:t xml:space="preserve">иные указанные в пункте </w:t>
            </w:r>
            <w:proofErr w:type="gramStart"/>
            <w:r w:rsidRPr="007F11CF">
              <w:rPr>
                <w:sz w:val="20"/>
                <w:szCs w:val="20"/>
              </w:rPr>
              <w:t>А3</w:t>
            </w:r>
            <w:proofErr w:type="gramEnd"/>
            <w:r w:rsidRPr="007F11CF">
              <w:rPr>
                <w:sz w:val="20"/>
                <w:szCs w:val="20"/>
              </w:rPr>
              <w:t xml:space="preserve"> а) расходы, включая расходы по по</w:t>
            </w:r>
            <w:r w:rsidRPr="007F11CF">
              <w:rPr>
                <w:sz w:val="20"/>
                <w:szCs w:val="20"/>
              </w:rPr>
              <w:softHyphen/>
              <w:t>грузке товара на борт судна и любые сборы в связи с выгрузкой товара в согласован</w:t>
            </w:r>
            <w:r w:rsidRPr="007F11CF">
              <w:rPr>
                <w:sz w:val="20"/>
                <w:szCs w:val="20"/>
              </w:rPr>
              <w:softHyphen/>
              <w:t>ном порту разгрузки, которые по догово</w:t>
            </w:r>
            <w:r w:rsidRPr="007F11CF">
              <w:rPr>
                <w:sz w:val="20"/>
                <w:szCs w:val="20"/>
              </w:rPr>
              <w:softHyphen/>
              <w:t>ру перевозки возложены на продавца; и</w:t>
            </w:r>
          </w:p>
          <w:p w:rsidR="00DB05F8" w:rsidRPr="007F11CF" w:rsidRDefault="00DB05F8" w:rsidP="00347422">
            <w:pPr>
              <w:ind w:firstLine="369"/>
              <w:jc w:val="both"/>
              <w:rPr>
                <w:sz w:val="20"/>
                <w:szCs w:val="20"/>
              </w:rPr>
            </w:pPr>
            <w:r w:rsidRPr="007F11CF">
              <w:rPr>
                <w:sz w:val="20"/>
                <w:szCs w:val="20"/>
              </w:rPr>
              <w:t>в) расходы по страхованию, указанные в пункте А3 б);</w:t>
            </w:r>
          </w:p>
          <w:p w:rsidR="00DB05F8" w:rsidRPr="0045653E" w:rsidRDefault="00DB05F8" w:rsidP="00347422">
            <w:pPr>
              <w:ind w:firstLine="369"/>
              <w:jc w:val="both"/>
              <w:rPr>
                <w:color w:val="FF0000"/>
                <w:sz w:val="20"/>
                <w:szCs w:val="20"/>
              </w:rPr>
            </w:pPr>
            <w:r w:rsidRPr="007F11CF">
              <w:rPr>
                <w:sz w:val="20"/>
                <w:szCs w:val="20"/>
              </w:rPr>
              <w:t>г) если потребуется, расходы по выполнению таможенных формальностей</w:t>
            </w:r>
            <w:r w:rsidRPr="00CA422D">
              <w:rPr>
                <w:sz w:val="20"/>
                <w:szCs w:val="20"/>
              </w:rPr>
              <w:t>, необходимых для вывоза товара, а также пошлины, налоги и сборы, уплачивае</w:t>
            </w:r>
            <w:r w:rsidRPr="00CA422D">
              <w:rPr>
                <w:sz w:val="20"/>
                <w:szCs w:val="20"/>
              </w:rPr>
              <w:softHyphen/>
              <w:t>мые при вывозе, а также расходы по его перевозке через любую страну, если они по условиям договора перевозки возло</w:t>
            </w:r>
            <w:r w:rsidRPr="00CA422D">
              <w:rPr>
                <w:sz w:val="20"/>
                <w:szCs w:val="20"/>
              </w:rPr>
              <w:softHyphen/>
              <w:t>жены на продавца.</w:t>
            </w:r>
          </w:p>
        </w:tc>
        <w:tc>
          <w:tcPr>
            <w:tcW w:w="5069" w:type="dxa"/>
          </w:tcPr>
          <w:p w:rsidR="00DB05F8" w:rsidRPr="007F11CF" w:rsidRDefault="00DB05F8" w:rsidP="00347422">
            <w:pPr>
              <w:ind w:firstLine="392"/>
              <w:jc w:val="both"/>
              <w:rPr>
                <w:b/>
                <w:bCs/>
                <w:sz w:val="20"/>
                <w:szCs w:val="20"/>
              </w:rPr>
            </w:pPr>
            <w:r w:rsidRPr="007F11CF">
              <w:rPr>
                <w:b/>
                <w:bCs/>
                <w:sz w:val="20"/>
                <w:szCs w:val="20"/>
              </w:rPr>
              <w:t>Б6. Распределение расходов</w:t>
            </w:r>
          </w:p>
          <w:p w:rsidR="00DB05F8" w:rsidRPr="007F11CF" w:rsidRDefault="00DB05F8" w:rsidP="00347422">
            <w:pPr>
              <w:ind w:firstLine="392"/>
              <w:jc w:val="both"/>
              <w:rPr>
                <w:sz w:val="20"/>
                <w:szCs w:val="20"/>
              </w:rPr>
            </w:pPr>
            <w:r w:rsidRPr="007F11CF">
              <w:rPr>
                <w:sz w:val="20"/>
                <w:szCs w:val="20"/>
              </w:rPr>
              <w:t xml:space="preserve">Покупатель обязан, при соблюдении положений пункта </w:t>
            </w:r>
            <w:proofErr w:type="gramStart"/>
            <w:r w:rsidRPr="007F11CF">
              <w:rPr>
                <w:sz w:val="20"/>
                <w:szCs w:val="20"/>
              </w:rPr>
              <w:t>А3</w:t>
            </w:r>
            <w:proofErr w:type="gramEnd"/>
            <w:r w:rsidRPr="007F11CF">
              <w:rPr>
                <w:sz w:val="20"/>
                <w:szCs w:val="20"/>
              </w:rPr>
              <w:t xml:space="preserve"> а), оплатить:</w:t>
            </w:r>
          </w:p>
          <w:p w:rsidR="00DB05F8" w:rsidRPr="007F11CF" w:rsidRDefault="00DB05F8" w:rsidP="00347422">
            <w:pPr>
              <w:ind w:firstLine="392"/>
              <w:jc w:val="both"/>
              <w:rPr>
                <w:sz w:val="20"/>
                <w:szCs w:val="20"/>
              </w:rPr>
            </w:pPr>
            <w:r w:rsidRPr="007F11CF">
              <w:rPr>
                <w:sz w:val="20"/>
                <w:szCs w:val="20"/>
              </w:rPr>
              <w:t>а) все относящиеся к товару расходы с момента его поставки в соответствии с пунктом А4, за исключением, если это требуется, расходов по выполнению таможенных формальностей для вывоза товара, а также налогов, сборов и иных расходов, подлежащих уплате при вы</w:t>
            </w:r>
            <w:r w:rsidRPr="007F11CF">
              <w:rPr>
                <w:sz w:val="20"/>
                <w:szCs w:val="20"/>
              </w:rPr>
              <w:softHyphen/>
              <w:t>возе, как предусмотрено в пункте А6 г);</w:t>
            </w:r>
          </w:p>
          <w:p w:rsidR="00DB05F8" w:rsidRPr="007F11CF" w:rsidRDefault="00DB05F8" w:rsidP="00347422">
            <w:pPr>
              <w:ind w:firstLine="392"/>
              <w:jc w:val="both"/>
              <w:rPr>
                <w:sz w:val="20"/>
                <w:szCs w:val="20"/>
              </w:rPr>
            </w:pPr>
            <w:r w:rsidRPr="007F11CF">
              <w:rPr>
                <w:sz w:val="20"/>
                <w:szCs w:val="20"/>
              </w:rPr>
              <w:t>б) все относящиеся к товару расходы и сборы во время транзита до его прибытия в согласованный порт назначения, если только такие расходы и сборы не относят</w:t>
            </w:r>
            <w:r w:rsidRPr="007F11CF">
              <w:rPr>
                <w:sz w:val="20"/>
                <w:szCs w:val="20"/>
              </w:rPr>
              <w:softHyphen/>
              <w:t>ся по договору перевозки на продавца;</w:t>
            </w:r>
          </w:p>
          <w:p w:rsidR="00DB05F8" w:rsidRPr="007F11CF" w:rsidRDefault="00DB05F8" w:rsidP="00347422">
            <w:pPr>
              <w:ind w:firstLine="392"/>
              <w:jc w:val="both"/>
              <w:rPr>
                <w:sz w:val="20"/>
                <w:szCs w:val="20"/>
              </w:rPr>
            </w:pPr>
            <w:r w:rsidRPr="007F11CF">
              <w:rPr>
                <w:sz w:val="20"/>
                <w:szCs w:val="20"/>
              </w:rPr>
              <w:t xml:space="preserve">в) расходы по выгрузке, включая </w:t>
            </w:r>
            <w:proofErr w:type="spellStart"/>
            <w:r w:rsidRPr="007F11CF">
              <w:rPr>
                <w:sz w:val="20"/>
                <w:szCs w:val="20"/>
              </w:rPr>
              <w:t>лихтеровку</w:t>
            </w:r>
            <w:proofErr w:type="spellEnd"/>
            <w:r w:rsidRPr="007F11CF">
              <w:rPr>
                <w:sz w:val="20"/>
                <w:szCs w:val="20"/>
              </w:rPr>
              <w:t xml:space="preserve"> и причальные сборы, если только такие расходы не относятся на продавца по договору перевозки;</w:t>
            </w:r>
          </w:p>
          <w:p w:rsidR="00DB05F8" w:rsidRPr="007F11CF" w:rsidRDefault="00DB05F8" w:rsidP="00347422">
            <w:pPr>
              <w:ind w:left="-33" w:firstLine="425"/>
              <w:jc w:val="both"/>
              <w:rPr>
                <w:sz w:val="20"/>
                <w:szCs w:val="20"/>
              </w:rPr>
            </w:pPr>
            <w:r w:rsidRPr="007F11CF">
              <w:rPr>
                <w:sz w:val="20"/>
                <w:szCs w:val="20"/>
              </w:rPr>
              <w:t xml:space="preserve">г) любые дополнительные расходы, возникшие вследствие </w:t>
            </w:r>
            <w:proofErr w:type="spellStart"/>
            <w:r w:rsidRPr="007F11CF">
              <w:rPr>
                <w:sz w:val="20"/>
                <w:szCs w:val="20"/>
              </w:rPr>
              <w:t>ненаправления</w:t>
            </w:r>
            <w:proofErr w:type="spellEnd"/>
            <w:r w:rsidRPr="007F11CF">
              <w:rPr>
                <w:sz w:val="20"/>
                <w:szCs w:val="20"/>
              </w:rPr>
              <w:t xml:space="preserve"> продавцом извещения в соответствии с пунктом Б7, с согласованной даты или с даты истечения согласованного периода для отгрузки, при условии, что товар был явным образом индивидуализирован как товар, являющийся предметом договора;</w:t>
            </w:r>
          </w:p>
          <w:p w:rsidR="00DB05F8" w:rsidRPr="0045653E" w:rsidRDefault="00DB05F8" w:rsidP="00347422">
            <w:pPr>
              <w:ind w:left="-33" w:firstLine="425"/>
              <w:jc w:val="both"/>
              <w:rPr>
                <w:color w:val="FF0000"/>
                <w:sz w:val="20"/>
                <w:szCs w:val="20"/>
              </w:rPr>
            </w:pPr>
            <w:r w:rsidRPr="007F11CF">
              <w:rPr>
                <w:sz w:val="20"/>
                <w:szCs w:val="20"/>
              </w:rPr>
              <w:t>д) если потребуется, расходы по оплате налогов, пошлин и иных офици</w:t>
            </w:r>
            <w:r w:rsidRPr="007F11CF">
              <w:rPr>
                <w:sz w:val="20"/>
                <w:szCs w:val="20"/>
              </w:rPr>
              <w:softHyphen/>
              <w:t xml:space="preserve">альных сборов, а также по </w:t>
            </w:r>
            <w:r w:rsidRPr="007F11CF">
              <w:rPr>
                <w:sz w:val="20"/>
                <w:szCs w:val="20"/>
              </w:rPr>
              <w:lastRenderedPageBreak/>
              <w:t>выполнению таможенных формальностей, подлежа</w:t>
            </w:r>
            <w:r w:rsidRPr="007F11CF">
              <w:rPr>
                <w:sz w:val="20"/>
                <w:szCs w:val="20"/>
              </w:rPr>
              <w:softHyphen/>
              <w:t>щих оплате при ввозе товара, и расходы по его транспортировке через любую страну, если только такие расходы и сбо</w:t>
            </w:r>
            <w:r w:rsidRPr="007F11CF">
              <w:rPr>
                <w:sz w:val="20"/>
                <w:szCs w:val="20"/>
              </w:rPr>
              <w:softHyphen/>
              <w:t>ры не относятся по договору перевозки на продавца.</w:t>
            </w:r>
          </w:p>
        </w:tc>
      </w:tr>
      <w:tr w:rsidR="00DB05F8" w:rsidRPr="0045653E" w:rsidTr="00DB05F8">
        <w:trPr>
          <w:trHeight w:val="1120"/>
        </w:trPr>
        <w:tc>
          <w:tcPr>
            <w:tcW w:w="4654" w:type="dxa"/>
          </w:tcPr>
          <w:p w:rsidR="00DB05F8" w:rsidRPr="0011476D" w:rsidRDefault="00DB05F8" w:rsidP="00347422">
            <w:pPr>
              <w:ind w:firstLine="369"/>
              <w:jc w:val="both"/>
              <w:rPr>
                <w:sz w:val="20"/>
                <w:szCs w:val="20"/>
              </w:rPr>
            </w:pPr>
            <w:r w:rsidRPr="0011476D">
              <w:rPr>
                <w:b/>
                <w:bCs/>
                <w:sz w:val="20"/>
                <w:szCs w:val="20"/>
              </w:rPr>
              <w:lastRenderedPageBreak/>
              <w:t>А7. Извещения покупателю</w:t>
            </w:r>
          </w:p>
          <w:p w:rsidR="00DB05F8" w:rsidRPr="0045653E" w:rsidRDefault="00DB05F8" w:rsidP="00347422">
            <w:pPr>
              <w:ind w:firstLine="369"/>
              <w:jc w:val="both"/>
              <w:rPr>
                <w:color w:val="FF0000"/>
                <w:sz w:val="20"/>
                <w:szCs w:val="20"/>
              </w:rPr>
            </w:pPr>
            <w:r w:rsidRPr="0011476D">
              <w:rPr>
                <w:sz w:val="20"/>
                <w:szCs w:val="20"/>
              </w:rPr>
              <w:t>Продавец обязан передать покупа</w:t>
            </w:r>
            <w:r w:rsidRPr="0011476D">
              <w:rPr>
                <w:sz w:val="20"/>
                <w:szCs w:val="20"/>
              </w:rPr>
              <w:softHyphen/>
              <w:t>телю надлежащее извещение, позволяю</w:t>
            </w:r>
            <w:r w:rsidRPr="0011476D">
              <w:rPr>
                <w:sz w:val="20"/>
                <w:szCs w:val="20"/>
              </w:rPr>
              <w:softHyphen/>
              <w:t>щее покупателю принять меры, обычно необходимые для того, чтобы он мог осу</w:t>
            </w:r>
            <w:r w:rsidRPr="0011476D">
              <w:rPr>
                <w:sz w:val="20"/>
                <w:szCs w:val="20"/>
              </w:rPr>
              <w:softHyphen/>
              <w:t>ществить принятие товара.</w:t>
            </w:r>
          </w:p>
        </w:tc>
        <w:tc>
          <w:tcPr>
            <w:tcW w:w="5069" w:type="dxa"/>
          </w:tcPr>
          <w:p w:rsidR="00DB05F8" w:rsidRPr="0011476D" w:rsidRDefault="00DB05F8" w:rsidP="00347422">
            <w:pPr>
              <w:ind w:firstLine="392"/>
              <w:jc w:val="both"/>
              <w:rPr>
                <w:sz w:val="20"/>
                <w:szCs w:val="20"/>
              </w:rPr>
            </w:pPr>
            <w:r w:rsidRPr="0011476D">
              <w:rPr>
                <w:b/>
                <w:bCs/>
                <w:sz w:val="20"/>
                <w:szCs w:val="20"/>
              </w:rPr>
              <w:t>Б7. Извещения продавцу</w:t>
            </w:r>
          </w:p>
          <w:p w:rsidR="00DB05F8" w:rsidRPr="0045653E" w:rsidRDefault="00DB05F8" w:rsidP="00347422">
            <w:pPr>
              <w:ind w:firstLine="392"/>
              <w:jc w:val="both"/>
              <w:rPr>
                <w:color w:val="FF0000"/>
                <w:sz w:val="20"/>
                <w:szCs w:val="20"/>
              </w:rPr>
            </w:pPr>
            <w:r w:rsidRPr="0011476D">
              <w:rPr>
                <w:sz w:val="20"/>
                <w:szCs w:val="20"/>
              </w:rPr>
              <w:t>Если покупатель вправе определить время для отгрузки товара и/или пункт получения товара в согласованном пор</w:t>
            </w:r>
            <w:r w:rsidRPr="0011476D">
              <w:rPr>
                <w:sz w:val="20"/>
                <w:szCs w:val="20"/>
              </w:rPr>
              <w:softHyphen/>
              <w:t>ту назначения, он обязан передать про</w:t>
            </w:r>
            <w:r w:rsidRPr="0011476D">
              <w:rPr>
                <w:sz w:val="20"/>
                <w:szCs w:val="20"/>
              </w:rPr>
              <w:softHyphen/>
              <w:t>давцу надлежащее извещение об этом.</w:t>
            </w:r>
          </w:p>
        </w:tc>
      </w:tr>
      <w:tr w:rsidR="00DB05F8" w:rsidRPr="0045653E"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11476D" w:rsidRDefault="00DB05F8" w:rsidP="00347422">
            <w:pPr>
              <w:ind w:firstLine="369"/>
              <w:jc w:val="both"/>
              <w:rPr>
                <w:sz w:val="20"/>
                <w:szCs w:val="20"/>
              </w:rPr>
            </w:pPr>
            <w:r w:rsidRPr="0011476D">
              <w:rPr>
                <w:b/>
                <w:bCs/>
                <w:sz w:val="20"/>
                <w:szCs w:val="20"/>
              </w:rPr>
              <w:t>А8. Документ поставки</w:t>
            </w:r>
          </w:p>
          <w:p w:rsidR="00DB05F8" w:rsidRPr="0011476D" w:rsidRDefault="00DB05F8" w:rsidP="00347422">
            <w:pPr>
              <w:ind w:firstLine="369"/>
              <w:jc w:val="both"/>
              <w:rPr>
                <w:sz w:val="20"/>
                <w:szCs w:val="20"/>
              </w:rPr>
            </w:pPr>
            <w:r w:rsidRPr="0011476D">
              <w:rPr>
                <w:sz w:val="20"/>
                <w:szCs w:val="20"/>
              </w:rPr>
              <w:t>Продавец обязан за свой счет свое</w:t>
            </w:r>
            <w:r w:rsidRPr="0011476D">
              <w:rPr>
                <w:sz w:val="20"/>
                <w:szCs w:val="20"/>
              </w:rPr>
              <w:softHyphen/>
              <w:t>временно предоставить покупателю обычный транспортный документ до со</w:t>
            </w:r>
            <w:r w:rsidRPr="0011476D">
              <w:rPr>
                <w:sz w:val="20"/>
                <w:szCs w:val="20"/>
              </w:rPr>
              <w:softHyphen/>
              <w:t>гласованного порта назначения.</w:t>
            </w:r>
          </w:p>
          <w:p w:rsidR="00DB05F8" w:rsidRPr="0045653E" w:rsidRDefault="00DB05F8" w:rsidP="00347422">
            <w:pPr>
              <w:ind w:firstLine="369"/>
              <w:jc w:val="both"/>
              <w:rPr>
                <w:color w:val="FF0000"/>
                <w:sz w:val="20"/>
                <w:szCs w:val="20"/>
              </w:rPr>
            </w:pPr>
            <w:r w:rsidRPr="0011476D">
              <w:rPr>
                <w:bCs/>
                <w:iCs/>
                <w:sz w:val="20"/>
                <w:szCs w:val="20"/>
              </w:rPr>
              <w:t>Такой транспортный документ дол</w:t>
            </w:r>
            <w:r w:rsidRPr="0011476D">
              <w:rPr>
                <w:bCs/>
                <w:iCs/>
                <w:sz w:val="20"/>
                <w:szCs w:val="20"/>
              </w:rPr>
              <w:softHyphen/>
              <w:t>жен</w:t>
            </w:r>
            <w:r w:rsidRPr="0011476D">
              <w:rPr>
                <w:sz w:val="20"/>
                <w:szCs w:val="20"/>
              </w:rPr>
              <w:t xml:space="preserve"> охватывать товар по договору и быть датированным в пределах согласован</w:t>
            </w:r>
            <w:r w:rsidRPr="0011476D">
              <w:rPr>
                <w:sz w:val="20"/>
                <w:szCs w:val="20"/>
              </w:rPr>
              <w:softHyphen/>
              <w:t>ного периода отгрузки, предоставлять покупателю право требования груза от перевозчика в порту назначения и, если не согласовано иное, позволить поку</w:t>
            </w:r>
            <w:r w:rsidRPr="0011476D">
              <w:rPr>
                <w:sz w:val="20"/>
                <w:szCs w:val="20"/>
              </w:rPr>
              <w:softHyphen/>
              <w:t>пателю продать товар в период транзита путем передачи документа последую</w:t>
            </w:r>
            <w:r w:rsidRPr="0011476D">
              <w:rPr>
                <w:sz w:val="20"/>
                <w:szCs w:val="20"/>
              </w:rPr>
              <w:softHyphen/>
              <w:t>щему покупателю или путем извещения перевозчика. Если транспортный документ явля</w:t>
            </w:r>
            <w:r w:rsidRPr="0011476D">
              <w:rPr>
                <w:sz w:val="20"/>
                <w:szCs w:val="20"/>
              </w:rPr>
              <w:softHyphen/>
              <w:t>ется оборотным и выдан в нескольких оригиналах, покупателю должен быть передан полный комплект оригиналов.</w:t>
            </w:r>
          </w:p>
        </w:tc>
        <w:tc>
          <w:tcPr>
            <w:tcW w:w="5069" w:type="dxa"/>
            <w:tcBorders>
              <w:top w:val="single" w:sz="4" w:space="0" w:color="auto"/>
              <w:left w:val="single" w:sz="4" w:space="0" w:color="auto"/>
              <w:bottom w:val="single" w:sz="4" w:space="0" w:color="auto"/>
              <w:right w:val="single" w:sz="4" w:space="0" w:color="auto"/>
            </w:tcBorders>
          </w:tcPr>
          <w:p w:rsidR="00DB05F8" w:rsidRPr="0011476D" w:rsidRDefault="00DB05F8" w:rsidP="00347422">
            <w:pPr>
              <w:ind w:firstLine="392"/>
              <w:jc w:val="both"/>
              <w:rPr>
                <w:sz w:val="20"/>
                <w:szCs w:val="20"/>
              </w:rPr>
            </w:pPr>
            <w:r w:rsidRPr="0011476D">
              <w:rPr>
                <w:b/>
                <w:bCs/>
                <w:sz w:val="20"/>
                <w:szCs w:val="20"/>
              </w:rPr>
              <w:t>Б8. Доказательство поставки</w:t>
            </w:r>
          </w:p>
          <w:p w:rsidR="00DB05F8" w:rsidRPr="0045653E" w:rsidRDefault="00DB05F8" w:rsidP="00347422">
            <w:pPr>
              <w:ind w:firstLine="392"/>
              <w:jc w:val="both"/>
              <w:rPr>
                <w:color w:val="FF0000"/>
                <w:sz w:val="20"/>
                <w:szCs w:val="20"/>
              </w:rPr>
            </w:pPr>
            <w:r w:rsidRPr="0011476D">
              <w:rPr>
                <w:sz w:val="20"/>
                <w:szCs w:val="20"/>
              </w:rPr>
              <w:t>Покупатель обязан принять транс</w:t>
            </w:r>
            <w:r w:rsidRPr="0011476D">
              <w:rPr>
                <w:sz w:val="20"/>
                <w:szCs w:val="20"/>
              </w:rPr>
              <w:softHyphen/>
              <w:t>портный документ, выданный в соответ</w:t>
            </w:r>
            <w:r w:rsidRPr="0011476D">
              <w:rPr>
                <w:sz w:val="20"/>
                <w:szCs w:val="20"/>
              </w:rPr>
              <w:softHyphen/>
              <w:t>ствии с пунктом А8, если он соответству</w:t>
            </w:r>
            <w:r w:rsidRPr="0011476D">
              <w:rPr>
                <w:sz w:val="20"/>
                <w:szCs w:val="20"/>
              </w:rPr>
              <w:softHyphen/>
              <w:t>ет договору.</w:t>
            </w:r>
          </w:p>
        </w:tc>
      </w:tr>
      <w:tr w:rsidR="00DB05F8" w:rsidRPr="0045653E" w:rsidTr="00DB05F8">
        <w:trPr>
          <w:trHeight w:val="3962"/>
        </w:trPr>
        <w:tc>
          <w:tcPr>
            <w:tcW w:w="4654" w:type="dxa"/>
            <w:tcBorders>
              <w:top w:val="single" w:sz="4" w:space="0" w:color="auto"/>
              <w:left w:val="single" w:sz="4" w:space="0" w:color="auto"/>
              <w:bottom w:val="single" w:sz="4" w:space="0" w:color="auto"/>
              <w:right w:val="single" w:sz="4" w:space="0" w:color="auto"/>
            </w:tcBorders>
          </w:tcPr>
          <w:p w:rsidR="00DB05F8" w:rsidRPr="0011476D" w:rsidRDefault="00DB05F8" w:rsidP="00347422">
            <w:pPr>
              <w:ind w:firstLine="369"/>
              <w:jc w:val="both"/>
              <w:rPr>
                <w:b/>
                <w:bCs/>
                <w:sz w:val="20"/>
                <w:szCs w:val="20"/>
              </w:rPr>
            </w:pPr>
            <w:r w:rsidRPr="0011476D">
              <w:rPr>
                <w:b/>
                <w:bCs/>
                <w:sz w:val="20"/>
                <w:szCs w:val="20"/>
              </w:rPr>
              <w:t>А9. Проверка, упаковка, маркировка</w:t>
            </w:r>
          </w:p>
          <w:p w:rsidR="00DB05F8" w:rsidRPr="0011476D" w:rsidRDefault="00DB05F8" w:rsidP="00347422">
            <w:pPr>
              <w:ind w:firstLine="369"/>
              <w:jc w:val="both"/>
              <w:rPr>
                <w:sz w:val="20"/>
                <w:szCs w:val="20"/>
              </w:rPr>
            </w:pPr>
            <w:r w:rsidRPr="0011476D">
              <w:rPr>
                <w:sz w:val="20"/>
                <w:szCs w:val="20"/>
              </w:rPr>
              <w:t>Продавец обязан нести все расходы, связанные с проверкой товара (проверка качества, измерение, взвешивание, под</w:t>
            </w:r>
            <w:r w:rsidRPr="0011476D">
              <w:rPr>
                <w:sz w:val="20"/>
                <w:szCs w:val="20"/>
              </w:rPr>
              <w:softHyphen/>
              <w:t>счет), необходимой для поставки това</w:t>
            </w:r>
            <w:r w:rsidRPr="0011476D">
              <w:rPr>
                <w:sz w:val="20"/>
                <w:szCs w:val="20"/>
              </w:rPr>
              <w:softHyphen/>
              <w:t>ра в соответствии с пунктом А4, а также расходы по инспектированию товара пе</w:t>
            </w:r>
            <w:r w:rsidRPr="0011476D">
              <w:rPr>
                <w:sz w:val="20"/>
                <w:szCs w:val="20"/>
              </w:rPr>
              <w:softHyphen/>
              <w:t>ред отгрузкой, которое предписывается властями страны вывоза.</w:t>
            </w:r>
          </w:p>
          <w:p w:rsidR="00DB05F8" w:rsidRPr="0011476D" w:rsidRDefault="00DB05F8" w:rsidP="00347422">
            <w:pPr>
              <w:ind w:firstLine="369"/>
              <w:jc w:val="both"/>
              <w:rPr>
                <w:sz w:val="20"/>
                <w:szCs w:val="20"/>
              </w:rPr>
            </w:pPr>
            <w:r w:rsidRPr="0011476D">
              <w:rPr>
                <w:sz w:val="20"/>
                <w:szCs w:val="20"/>
              </w:rPr>
              <w:t>Продавец обязан за свой счет обе</w:t>
            </w:r>
            <w:r w:rsidRPr="0011476D">
              <w:rPr>
                <w:sz w:val="20"/>
                <w:szCs w:val="20"/>
              </w:rPr>
              <w:softHyphen/>
              <w:t>спечить упаковку товара, за исключением случаев, когда в данной отрасли торговли обычно принято отгружать указанный в договоре товар без упаковки. Продавец может упаковать товар таким образом, как это необходимо для его перевозки, если только покупатель до заключения договора не известит продавца о специфических требованиях к упаковке. Маркировка упакованного товара должна быть осу</w:t>
            </w:r>
            <w:r w:rsidRPr="0011476D">
              <w:rPr>
                <w:sz w:val="20"/>
                <w:szCs w:val="20"/>
              </w:rPr>
              <w:softHyphen/>
              <w:t>ществлена надлежащим образом.</w:t>
            </w:r>
          </w:p>
        </w:tc>
        <w:tc>
          <w:tcPr>
            <w:tcW w:w="5069" w:type="dxa"/>
            <w:tcBorders>
              <w:top w:val="single" w:sz="4" w:space="0" w:color="auto"/>
              <w:left w:val="single" w:sz="4" w:space="0" w:color="auto"/>
              <w:bottom w:val="single" w:sz="4" w:space="0" w:color="auto"/>
              <w:right w:val="single" w:sz="4" w:space="0" w:color="auto"/>
            </w:tcBorders>
          </w:tcPr>
          <w:p w:rsidR="00DB05F8" w:rsidRPr="0011476D" w:rsidRDefault="00DB05F8" w:rsidP="00347422">
            <w:pPr>
              <w:ind w:firstLine="392"/>
              <w:jc w:val="both"/>
              <w:rPr>
                <w:b/>
                <w:bCs/>
                <w:sz w:val="20"/>
                <w:szCs w:val="20"/>
              </w:rPr>
            </w:pPr>
            <w:r w:rsidRPr="0011476D">
              <w:rPr>
                <w:b/>
                <w:bCs/>
                <w:sz w:val="20"/>
                <w:szCs w:val="20"/>
              </w:rPr>
              <w:t>Б9. Инспектирование товара</w:t>
            </w:r>
          </w:p>
          <w:p w:rsidR="00DB05F8" w:rsidRPr="0011476D" w:rsidRDefault="00DB05F8" w:rsidP="00347422">
            <w:pPr>
              <w:ind w:firstLine="392"/>
              <w:jc w:val="both"/>
              <w:rPr>
                <w:sz w:val="20"/>
                <w:szCs w:val="20"/>
              </w:rPr>
            </w:pPr>
            <w:r w:rsidRPr="0011476D">
              <w:rPr>
                <w:sz w:val="20"/>
                <w:szCs w:val="20"/>
              </w:rPr>
              <w:t>Покупатель обязан нести расходы по обязательному инспектированию то</w:t>
            </w:r>
            <w:r w:rsidRPr="0011476D">
              <w:rPr>
                <w:sz w:val="20"/>
                <w:szCs w:val="20"/>
              </w:rPr>
              <w:softHyphen/>
              <w:t>вара перед отгрузкой, за исключением случаев, когда такое инспектирование осуществляется по предписанию властей страны вывоза.</w:t>
            </w:r>
          </w:p>
          <w:p w:rsidR="00DB05F8" w:rsidRPr="0011476D" w:rsidRDefault="00DB05F8" w:rsidP="00347422">
            <w:pPr>
              <w:ind w:firstLine="392"/>
              <w:jc w:val="both"/>
              <w:rPr>
                <w:sz w:val="20"/>
                <w:szCs w:val="20"/>
              </w:rPr>
            </w:pPr>
          </w:p>
        </w:tc>
      </w:tr>
      <w:tr w:rsidR="00DB05F8" w:rsidRPr="0045653E" w:rsidTr="00DB05F8">
        <w:trPr>
          <w:trHeight w:val="56"/>
        </w:trPr>
        <w:tc>
          <w:tcPr>
            <w:tcW w:w="4654" w:type="dxa"/>
            <w:tcBorders>
              <w:top w:val="single" w:sz="4" w:space="0" w:color="auto"/>
              <w:left w:val="single" w:sz="4" w:space="0" w:color="auto"/>
              <w:bottom w:val="single" w:sz="4" w:space="0" w:color="auto"/>
              <w:right w:val="single" w:sz="4" w:space="0" w:color="auto"/>
            </w:tcBorders>
          </w:tcPr>
          <w:p w:rsidR="00DB05F8" w:rsidRPr="0011476D" w:rsidRDefault="00DB05F8" w:rsidP="00347422">
            <w:pPr>
              <w:ind w:firstLine="369"/>
              <w:jc w:val="both"/>
              <w:rPr>
                <w:b/>
                <w:bCs/>
                <w:sz w:val="20"/>
                <w:szCs w:val="20"/>
              </w:rPr>
            </w:pPr>
            <w:r w:rsidRPr="0011476D">
              <w:rPr>
                <w:b/>
                <w:bCs/>
                <w:sz w:val="20"/>
                <w:szCs w:val="20"/>
              </w:rPr>
              <w:t>А10. Содействие в получении информации и относящиеся к этому расходы</w:t>
            </w:r>
          </w:p>
          <w:p w:rsidR="00DB05F8" w:rsidRPr="0011476D" w:rsidRDefault="00DB05F8" w:rsidP="00347422">
            <w:pPr>
              <w:ind w:firstLine="369"/>
              <w:jc w:val="both"/>
              <w:rPr>
                <w:sz w:val="20"/>
                <w:szCs w:val="20"/>
              </w:rPr>
            </w:pPr>
            <w:r w:rsidRPr="0011476D">
              <w:rPr>
                <w:sz w:val="20"/>
                <w:szCs w:val="20"/>
              </w:rPr>
              <w:t>Если потребуется, продавец обязан своевременно предоставить покупателю или оказать ему содействие в получении, по просьбе покупателя, на его риск и за его счет, документов и информации, вклю</w:t>
            </w:r>
            <w:r w:rsidRPr="0011476D">
              <w:rPr>
                <w:sz w:val="20"/>
                <w:szCs w:val="20"/>
              </w:rPr>
              <w:softHyphen/>
              <w:t>чая информацию по безопасности, кото</w:t>
            </w:r>
            <w:r w:rsidRPr="0011476D">
              <w:rPr>
                <w:sz w:val="20"/>
                <w:szCs w:val="20"/>
              </w:rPr>
              <w:softHyphen/>
              <w:t>рая может потребоваться покупателю для ввоза товара и/или его транспортировки до конечного пункта назначения.</w:t>
            </w:r>
          </w:p>
          <w:p w:rsidR="00DB05F8" w:rsidRPr="0045653E" w:rsidRDefault="00DB05F8" w:rsidP="00347422">
            <w:pPr>
              <w:ind w:firstLine="369"/>
              <w:jc w:val="both"/>
              <w:rPr>
                <w:color w:val="FF0000"/>
                <w:sz w:val="20"/>
                <w:szCs w:val="20"/>
              </w:rPr>
            </w:pPr>
            <w:r w:rsidRPr="0011476D">
              <w:rPr>
                <w:sz w:val="20"/>
                <w:szCs w:val="20"/>
              </w:rPr>
              <w:t>Продавец обязан возместить поку</w:t>
            </w:r>
            <w:r w:rsidRPr="0011476D">
              <w:rPr>
                <w:sz w:val="20"/>
                <w:szCs w:val="20"/>
              </w:rPr>
              <w:softHyphen/>
              <w:t>пателю все расходы и сборы, понесенные покупателем при получении или оказания содействии в получении доку</w:t>
            </w:r>
            <w:r w:rsidRPr="0011476D">
              <w:rPr>
                <w:sz w:val="20"/>
                <w:szCs w:val="20"/>
              </w:rPr>
              <w:softHyphen/>
              <w:t>ментов и информации, как предусмотре</w:t>
            </w:r>
            <w:r w:rsidRPr="0011476D">
              <w:rPr>
                <w:sz w:val="20"/>
                <w:szCs w:val="20"/>
              </w:rPr>
              <w:softHyphen/>
              <w:t>но в пункте Б10.</w:t>
            </w:r>
          </w:p>
        </w:tc>
        <w:tc>
          <w:tcPr>
            <w:tcW w:w="5069" w:type="dxa"/>
            <w:tcBorders>
              <w:top w:val="single" w:sz="4" w:space="0" w:color="auto"/>
              <w:left w:val="single" w:sz="4" w:space="0" w:color="auto"/>
              <w:bottom w:val="single" w:sz="4" w:space="0" w:color="auto"/>
              <w:right w:val="single" w:sz="4" w:space="0" w:color="auto"/>
            </w:tcBorders>
          </w:tcPr>
          <w:p w:rsidR="00DB05F8" w:rsidRPr="0011476D" w:rsidRDefault="00DB05F8" w:rsidP="00347422">
            <w:pPr>
              <w:ind w:firstLine="392"/>
              <w:jc w:val="both"/>
              <w:rPr>
                <w:b/>
                <w:bCs/>
                <w:sz w:val="20"/>
                <w:szCs w:val="20"/>
              </w:rPr>
            </w:pPr>
            <w:r w:rsidRPr="0011476D">
              <w:rPr>
                <w:b/>
                <w:bCs/>
                <w:sz w:val="20"/>
                <w:szCs w:val="20"/>
              </w:rPr>
              <w:t>Б10. Содействие в получении информации и относящиеся к этому расходы</w:t>
            </w:r>
          </w:p>
          <w:p w:rsidR="00DB05F8" w:rsidRPr="0011476D" w:rsidRDefault="00DB05F8" w:rsidP="00347422">
            <w:pPr>
              <w:ind w:firstLine="392"/>
              <w:jc w:val="both"/>
              <w:rPr>
                <w:sz w:val="20"/>
                <w:szCs w:val="20"/>
              </w:rPr>
            </w:pPr>
            <w:r w:rsidRPr="0011476D">
              <w:rPr>
                <w:sz w:val="20"/>
                <w:szCs w:val="20"/>
              </w:rPr>
              <w:t>Покупатель обязан своевременно сообщать продавцу о требованиях в от</w:t>
            </w:r>
            <w:r w:rsidRPr="0011476D">
              <w:rPr>
                <w:sz w:val="20"/>
                <w:szCs w:val="20"/>
              </w:rPr>
              <w:softHyphen/>
              <w:t>ношении информации по безопасности с тем, чтобы продавец мог действовать в соответствии с пунктом А10.</w:t>
            </w:r>
          </w:p>
          <w:p w:rsidR="00DB05F8" w:rsidRPr="0011476D" w:rsidRDefault="00DB05F8" w:rsidP="00347422">
            <w:pPr>
              <w:ind w:firstLine="392"/>
              <w:jc w:val="both"/>
              <w:rPr>
                <w:sz w:val="20"/>
                <w:szCs w:val="20"/>
              </w:rPr>
            </w:pPr>
            <w:r w:rsidRPr="0011476D">
              <w:rPr>
                <w:sz w:val="20"/>
                <w:szCs w:val="20"/>
              </w:rPr>
              <w:t>Покупатель обязан возмещать про</w:t>
            </w:r>
            <w:r w:rsidRPr="0011476D">
              <w:rPr>
                <w:sz w:val="20"/>
                <w:szCs w:val="20"/>
              </w:rPr>
              <w:softHyphen/>
              <w:t>давцу возникшие у него расходы и сбо</w:t>
            </w:r>
            <w:r w:rsidRPr="0011476D">
              <w:rPr>
                <w:sz w:val="20"/>
                <w:szCs w:val="20"/>
              </w:rPr>
              <w:softHyphen/>
              <w:t>ры по предоставлению или оказанию содействия в получении документов и информации, как это предусмотрено в пункте А10.</w:t>
            </w:r>
          </w:p>
          <w:p w:rsidR="00DB05F8" w:rsidRPr="0045653E" w:rsidRDefault="00DB05F8" w:rsidP="00347422">
            <w:pPr>
              <w:ind w:firstLine="392"/>
              <w:jc w:val="both"/>
              <w:outlineLvl w:val="0"/>
              <w:rPr>
                <w:color w:val="FF0000"/>
                <w:sz w:val="20"/>
                <w:szCs w:val="20"/>
              </w:rPr>
            </w:pPr>
            <w:r w:rsidRPr="0011476D">
              <w:rPr>
                <w:sz w:val="20"/>
                <w:szCs w:val="20"/>
              </w:rPr>
              <w:t>Если потребуется, покупатель обя</w:t>
            </w:r>
            <w:r w:rsidRPr="0011476D">
              <w:rPr>
                <w:sz w:val="20"/>
                <w:szCs w:val="20"/>
              </w:rPr>
              <w:softHyphen/>
              <w:t>зан своевременно предоставить продав</w:t>
            </w:r>
            <w:r w:rsidRPr="0011476D">
              <w:rPr>
                <w:sz w:val="20"/>
                <w:szCs w:val="20"/>
              </w:rPr>
              <w:softHyphen/>
              <w:t>цу или содействовать в получении про</w:t>
            </w:r>
            <w:r w:rsidRPr="0011476D">
              <w:rPr>
                <w:sz w:val="20"/>
                <w:szCs w:val="20"/>
              </w:rPr>
              <w:softHyphen/>
              <w:t>давцом, по просьбе продавца, на его риск и за его счет, документов и информации, включая информацию по безопасности, которая может потребоваться продавцу для перевозки, вывоза товара и для его транспортировки через любую страну.</w:t>
            </w:r>
          </w:p>
        </w:tc>
      </w:tr>
    </w:tbl>
    <w:p w:rsidR="00DB05F8" w:rsidRPr="00585279" w:rsidRDefault="00DB05F8" w:rsidP="00347422">
      <w:pPr>
        <w:ind w:firstLine="567"/>
        <w:jc w:val="both"/>
      </w:pPr>
      <w:r w:rsidRPr="00585279">
        <w:lastRenderedPageBreak/>
        <w:t xml:space="preserve">При использовании термина </w:t>
      </w:r>
      <w:r w:rsidRPr="00585279">
        <w:rPr>
          <w:lang w:val="en-US"/>
        </w:rPr>
        <w:t>CIF</w:t>
      </w:r>
      <w:r w:rsidRPr="00585279">
        <w:t xml:space="preserve"> следует дополнительно прописать в контракте, что портовые сборы в порту отправления оплачивает продавец, в порту назначения – покупатель. Несмотря на то, что данный термин подразумевает подобное распределение расходов при транспортировке, на практике зачастую встречается некорректная трактовка условия </w:t>
      </w:r>
      <w:r w:rsidRPr="00585279">
        <w:rPr>
          <w:lang w:val="en-US"/>
        </w:rPr>
        <w:t>CIF</w:t>
      </w:r>
      <w:r w:rsidRPr="00585279">
        <w:t xml:space="preserve"> касательно уплаты портовых сборов.</w:t>
      </w:r>
      <w:r>
        <w:t xml:space="preserve"> По договору уплата портовых сборов в порту назначения может быть возложена на продавца. В этом случае в контракт необходимо вносить оговорку, что в</w:t>
      </w:r>
      <w:r w:rsidRPr="00585279">
        <w:t>се портовые сборы в порту оправления и назначения, включая расходы на погрузку и разгрузку, несет продавец.</w:t>
      </w:r>
    </w:p>
    <w:p w:rsidR="00DB05F8" w:rsidRPr="00430D77" w:rsidRDefault="00DB05F8" w:rsidP="00347422">
      <w:pPr>
        <w:ind w:firstLine="567"/>
        <w:jc w:val="both"/>
      </w:pPr>
      <w:r w:rsidRPr="0011476D">
        <w:rPr>
          <w:b/>
          <w:u w:val="single"/>
        </w:rPr>
        <w:t xml:space="preserve">Таким </w:t>
      </w:r>
      <w:r w:rsidRPr="00842301">
        <w:rPr>
          <w:b/>
          <w:u w:val="single"/>
        </w:rPr>
        <w:t>образом,</w:t>
      </w:r>
      <w:r w:rsidRPr="00842301">
        <w:rPr>
          <w:b/>
        </w:rPr>
        <w:t xml:space="preserve"> </w:t>
      </w:r>
      <w:r w:rsidRPr="009D07B7">
        <w:t xml:space="preserve">используя </w:t>
      </w:r>
      <w:r w:rsidRPr="009D07B7">
        <w:rPr>
          <w:lang w:val="en-US"/>
        </w:rPr>
        <w:t>CIF</w:t>
      </w:r>
      <w:r w:rsidRPr="009D07B7">
        <w:t xml:space="preserve"> (Стоимость, страхование и фрахт [название порта назначения]), продавец</w:t>
      </w:r>
      <w:r>
        <w:t xml:space="preserve"> обязан </w:t>
      </w:r>
      <w:r w:rsidRPr="00842301">
        <w:t xml:space="preserve">уплатить экспортные таможенные пошлины, </w:t>
      </w:r>
      <w:r>
        <w:t xml:space="preserve">доставить товар </w:t>
      </w:r>
      <w:r w:rsidRPr="00842301">
        <w:t xml:space="preserve">в порт </w:t>
      </w:r>
      <w:r>
        <w:t xml:space="preserve">отправления, оплатить </w:t>
      </w:r>
      <w:r w:rsidRPr="00842301">
        <w:t>порт</w:t>
      </w:r>
      <w:r>
        <w:t xml:space="preserve">овые сборы в порту отправления, обеспечить страхование (минимальное покрытие), а также оплатить доставку в порт назначения. </w:t>
      </w:r>
      <w:r>
        <w:rPr>
          <w:shd w:val="clear" w:color="auto" w:fill="FFFFFF"/>
        </w:rPr>
        <w:t xml:space="preserve">Покупатель в свою очередь, обязан уплатить импортные таможенные пошлины и портовые сборы в порту назначения, а также доставку товара от порта назначения до места назначения </w:t>
      </w:r>
      <w:r>
        <w:rPr>
          <w:lang w:eastAsia="en-US"/>
        </w:rPr>
        <w:t>(во внутренние районы континента)</w:t>
      </w:r>
      <w:r>
        <w:rPr>
          <w:shd w:val="clear" w:color="auto" w:fill="FFFFFF"/>
        </w:rPr>
        <w:t>.</w:t>
      </w:r>
      <w:r w:rsidRPr="00141F03">
        <w:t xml:space="preserve"> </w:t>
      </w:r>
      <w:r>
        <w:t>По договору перевозки уплата портовых сборов в порту назначения может быть возложена на продавца. В этом случае в контракт необходимо вносить оговорку, что в</w:t>
      </w:r>
      <w:r w:rsidRPr="00585279">
        <w:t>се портовые сборы в порту оправления и назначения, включая расходы на погрузку и разгрузку, несет продавец.</w:t>
      </w:r>
      <w:r>
        <w:t xml:space="preserve"> </w:t>
      </w:r>
      <w:r w:rsidRPr="00430D77">
        <w:t xml:space="preserve">При использовании термина </w:t>
      </w:r>
      <w:r w:rsidRPr="00430D77">
        <w:rPr>
          <w:lang w:val="en-US" w:eastAsia="en-US"/>
        </w:rPr>
        <w:t>CIF</w:t>
      </w:r>
      <w:r>
        <w:rPr>
          <w:lang w:eastAsia="en-US"/>
        </w:rPr>
        <w:t xml:space="preserve"> следует учитывать, что </w:t>
      </w:r>
      <w:r w:rsidRPr="00430D77">
        <w:t xml:space="preserve">продавец выполняет свою обязанность по поставке, когда он передает товар перевозчику, а </w:t>
      </w:r>
      <w:proofErr w:type="gramStart"/>
      <w:r w:rsidRPr="00430D77">
        <w:t>не</w:t>
      </w:r>
      <w:proofErr w:type="gramEnd"/>
      <w:r w:rsidRPr="00430D77">
        <w:t xml:space="preserve"> когда товар достиг места назначения</w:t>
      </w:r>
      <w:r>
        <w:t>. Условие поставки</w:t>
      </w:r>
      <w:r w:rsidRPr="00842301">
        <w:t xml:space="preserve"> </w:t>
      </w:r>
      <w:r w:rsidRPr="0042775C">
        <w:rPr>
          <w:lang w:val="en-US"/>
        </w:rPr>
        <w:t>CI</w:t>
      </w:r>
      <w:r>
        <w:rPr>
          <w:lang w:val="en-US"/>
        </w:rPr>
        <w:t>F</w:t>
      </w:r>
      <w:r>
        <w:t xml:space="preserve"> отличаются от </w:t>
      </w:r>
      <w:r>
        <w:rPr>
          <w:lang w:val="en-US"/>
        </w:rPr>
        <w:t>CFR</w:t>
      </w:r>
      <w:r>
        <w:t xml:space="preserve"> только наличием дополнительного обязательства по страхованию груза (минимальное покрытие), которое </w:t>
      </w:r>
      <w:r w:rsidRPr="009D07B7">
        <w:t>возложено на продавца.</w:t>
      </w:r>
    </w:p>
    <w:p w:rsidR="00DB05F8" w:rsidRDefault="00DB05F8"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Default="00347422" w:rsidP="00DB05F8">
      <w:pPr>
        <w:ind w:firstLine="567"/>
        <w:rPr>
          <w:color w:val="FF0000"/>
        </w:rPr>
      </w:pPr>
    </w:p>
    <w:p w:rsidR="00347422" w:rsidRPr="00176A92" w:rsidRDefault="00347422" w:rsidP="00DB05F8">
      <w:pPr>
        <w:ind w:firstLine="567"/>
        <w:rPr>
          <w:color w:val="FF0000"/>
        </w:rPr>
      </w:pPr>
    </w:p>
    <w:p w:rsidR="00D52F00" w:rsidRPr="0096486A" w:rsidRDefault="00D52F00" w:rsidP="0096486A">
      <w:pPr>
        <w:jc w:val="center"/>
        <w:outlineLvl w:val="0"/>
        <w:rPr>
          <w:b/>
        </w:rPr>
      </w:pPr>
      <w:r w:rsidRPr="0096486A">
        <w:rPr>
          <w:b/>
        </w:rPr>
        <w:lastRenderedPageBreak/>
        <w:t>СПИСОК ИПОЛЬЗОВАННЫХ ИСТОЧНИКОВ</w:t>
      </w:r>
    </w:p>
    <w:p w:rsidR="00D52F00" w:rsidRPr="008114C3" w:rsidRDefault="00D52F00" w:rsidP="0096486A">
      <w:pPr>
        <w:jc w:val="both"/>
        <w:outlineLvl w:val="0"/>
        <w:rPr>
          <w:b/>
          <w:color w:val="FF0000"/>
        </w:rPr>
      </w:pPr>
    </w:p>
    <w:p w:rsidR="0096486A" w:rsidRPr="00DC6579" w:rsidRDefault="0096486A" w:rsidP="0096486A">
      <w:pPr>
        <w:ind w:firstLine="567"/>
        <w:jc w:val="both"/>
      </w:pPr>
      <w:r>
        <w:t xml:space="preserve">1. </w:t>
      </w:r>
      <w:r w:rsidRPr="00DC6579">
        <w:t xml:space="preserve">Дубинский, Н.А. </w:t>
      </w:r>
      <w:proofErr w:type="spellStart"/>
      <w:r w:rsidRPr="00DC6579">
        <w:t>Инкотермс</w:t>
      </w:r>
      <w:proofErr w:type="spellEnd"/>
      <w:r w:rsidRPr="00DC6579">
        <w:t xml:space="preserve"> 2010: новое в правилах использования национальных и международных торговых терминов / Н.А. Дубинский // Планово-экономический отдел. – 2011. – № 4. – С. 39-46.</w:t>
      </w:r>
    </w:p>
    <w:p w:rsidR="0096486A" w:rsidRPr="00DC6579" w:rsidRDefault="0096486A" w:rsidP="0096486A">
      <w:pPr>
        <w:ind w:firstLine="567"/>
        <w:jc w:val="both"/>
        <w:rPr>
          <w:b/>
        </w:rPr>
      </w:pPr>
      <w:r>
        <w:t xml:space="preserve">2. </w:t>
      </w:r>
      <w:r w:rsidRPr="00DC6579">
        <w:t xml:space="preserve">Курочкин, Д.В. </w:t>
      </w:r>
      <w:proofErr w:type="spellStart"/>
      <w:r w:rsidRPr="00DC6579">
        <w:t>Инкотермс</w:t>
      </w:r>
      <w:proofErr w:type="spellEnd"/>
      <w:r w:rsidRPr="00DC6579">
        <w:t xml:space="preserve"> 2010 от «А» до «Я»: общие положения, условия поставки EXW и FCA / Д.В. Курочкин // Экономика. Финансы. Управление. – 2016. – № 6 (192). – С. 68-80.</w:t>
      </w:r>
    </w:p>
    <w:p w:rsidR="0096486A" w:rsidRPr="00DC6579" w:rsidRDefault="0096486A" w:rsidP="0096486A">
      <w:pPr>
        <w:ind w:firstLine="567"/>
        <w:jc w:val="both"/>
        <w:rPr>
          <w:b/>
        </w:rPr>
      </w:pPr>
      <w:r>
        <w:t xml:space="preserve">3. </w:t>
      </w:r>
      <w:r w:rsidRPr="00DC6579">
        <w:t xml:space="preserve">Курочкин, Д.В. </w:t>
      </w:r>
      <w:proofErr w:type="spellStart"/>
      <w:r w:rsidRPr="00DC6579">
        <w:t>Инкотермс</w:t>
      </w:r>
      <w:proofErr w:type="spellEnd"/>
      <w:r w:rsidRPr="00DC6579">
        <w:t xml:space="preserve"> 2010 от «А» до «Я»: условия </w:t>
      </w:r>
      <w:proofErr w:type="gramStart"/>
      <w:r w:rsidRPr="00DC6579">
        <w:t xml:space="preserve">поставки  </w:t>
      </w:r>
      <w:r w:rsidRPr="00DC6579">
        <w:rPr>
          <w:lang w:val="en-CA"/>
        </w:rPr>
        <w:t>CPT</w:t>
      </w:r>
      <w:proofErr w:type="gramEnd"/>
      <w:r w:rsidRPr="00DC6579">
        <w:t xml:space="preserve"> и </w:t>
      </w:r>
      <w:r w:rsidRPr="00DC6579">
        <w:rPr>
          <w:lang w:val="en-CA"/>
        </w:rPr>
        <w:t>CIP</w:t>
      </w:r>
      <w:r w:rsidRPr="00DC6579">
        <w:t xml:space="preserve"> / Д.В. Курочкин // Экономика. Финансы. Управление. – 2016. – № 7 (193). – С. 69-80.</w:t>
      </w:r>
    </w:p>
    <w:p w:rsidR="0096486A" w:rsidRPr="00047F4E" w:rsidRDefault="0096486A" w:rsidP="0096486A">
      <w:pPr>
        <w:ind w:firstLine="567"/>
        <w:jc w:val="both"/>
        <w:rPr>
          <w:b/>
          <w:color w:val="FF0000"/>
        </w:rPr>
      </w:pPr>
      <w:r>
        <w:t xml:space="preserve">4. </w:t>
      </w:r>
      <w:r w:rsidRPr="00047F4E">
        <w:t xml:space="preserve">Курочкин, Д.В. </w:t>
      </w:r>
      <w:proofErr w:type="spellStart"/>
      <w:r w:rsidRPr="00047F4E">
        <w:t>Инкотермс</w:t>
      </w:r>
      <w:proofErr w:type="spellEnd"/>
      <w:r w:rsidRPr="00047F4E">
        <w:t xml:space="preserve"> 2010 от «А» до «Я»: условия </w:t>
      </w:r>
      <w:proofErr w:type="gramStart"/>
      <w:r w:rsidRPr="00047F4E">
        <w:t xml:space="preserve">поставки  </w:t>
      </w:r>
      <w:r w:rsidRPr="00047F4E">
        <w:rPr>
          <w:lang w:val="en-CA"/>
        </w:rPr>
        <w:t>DDP</w:t>
      </w:r>
      <w:proofErr w:type="gramEnd"/>
      <w:r w:rsidRPr="00047F4E">
        <w:t xml:space="preserve"> / Д.В. Курочкин // Экономика. Финансы. Управление. – 2016. – № 9 (195). – С. 75-80.</w:t>
      </w:r>
    </w:p>
    <w:p w:rsidR="0096486A" w:rsidRPr="00047F4E" w:rsidRDefault="0096486A" w:rsidP="0096486A">
      <w:pPr>
        <w:ind w:firstLine="567"/>
        <w:jc w:val="both"/>
      </w:pPr>
      <w:r>
        <w:t xml:space="preserve">5. </w:t>
      </w:r>
      <w:r w:rsidRPr="00047F4E">
        <w:t xml:space="preserve">Курочкин, Д.В. </w:t>
      </w:r>
      <w:proofErr w:type="spellStart"/>
      <w:r w:rsidRPr="00047F4E">
        <w:t>Инкотермс</w:t>
      </w:r>
      <w:proofErr w:type="spellEnd"/>
      <w:r w:rsidRPr="00047F4E">
        <w:t xml:space="preserve"> 2010 от «А» до «Я»: условия поставки </w:t>
      </w:r>
      <w:r w:rsidRPr="00047F4E">
        <w:rPr>
          <w:lang w:val="en-US"/>
        </w:rPr>
        <w:t>FAS</w:t>
      </w:r>
      <w:r w:rsidRPr="00047F4E">
        <w:t xml:space="preserve"> / Д.В. Курочкин // Экономика. Финансы. Управление. – 2016. – № 10 (195). – С. 69-74.</w:t>
      </w:r>
    </w:p>
    <w:p w:rsidR="0096486A" w:rsidRPr="004D1D11" w:rsidRDefault="0096486A" w:rsidP="0096486A">
      <w:pPr>
        <w:ind w:firstLine="567"/>
        <w:jc w:val="both"/>
        <w:rPr>
          <w:b/>
          <w:color w:val="FF0000"/>
        </w:rPr>
      </w:pPr>
      <w:r>
        <w:t xml:space="preserve">6. </w:t>
      </w:r>
      <w:r w:rsidRPr="004D1D11">
        <w:t xml:space="preserve">Курочкин, Д.В. </w:t>
      </w:r>
      <w:proofErr w:type="spellStart"/>
      <w:r w:rsidRPr="004D1D11">
        <w:t>Инкотермс</w:t>
      </w:r>
      <w:proofErr w:type="spellEnd"/>
      <w:r w:rsidRPr="004D1D11">
        <w:t xml:space="preserve"> 2010 от «А» до «Я»: условия поставки </w:t>
      </w:r>
      <w:r w:rsidRPr="004D1D11">
        <w:rPr>
          <w:lang w:val="en-US"/>
        </w:rPr>
        <w:t>F</w:t>
      </w:r>
      <w:r w:rsidRPr="004D1D11">
        <w:rPr>
          <w:lang w:val="en-CA"/>
        </w:rPr>
        <w:t>OB</w:t>
      </w:r>
      <w:r w:rsidRPr="004D1D11">
        <w:t xml:space="preserve"> / Д.В. Курочкин // Экономика. Финансы. Управление. – 2017. – № 1 (196). – С. 75-80.</w:t>
      </w:r>
    </w:p>
    <w:p w:rsidR="0096486A" w:rsidRPr="00047F4E" w:rsidRDefault="0096486A" w:rsidP="0096486A">
      <w:pPr>
        <w:ind w:firstLine="567"/>
        <w:jc w:val="both"/>
      </w:pPr>
      <w:r>
        <w:t xml:space="preserve">7. </w:t>
      </w:r>
      <w:r w:rsidRPr="00047F4E">
        <w:t xml:space="preserve">Курочкин, Д.В. </w:t>
      </w:r>
      <w:proofErr w:type="spellStart"/>
      <w:r w:rsidRPr="00047F4E">
        <w:rPr>
          <w:rStyle w:val="header1"/>
          <w:bCs/>
        </w:rPr>
        <w:t>Инкотермс</w:t>
      </w:r>
      <w:proofErr w:type="spellEnd"/>
      <w:r w:rsidRPr="00047F4E">
        <w:rPr>
          <w:rStyle w:val="header1"/>
          <w:bCs/>
        </w:rPr>
        <w:t xml:space="preserve"> 2010: от азов до нюансов</w:t>
      </w:r>
      <w:r w:rsidRPr="00047F4E">
        <w:t xml:space="preserve"> / Д.В. Курочкин // Валютное регулирование и ВЭД. – 2016. – № 6 (174). – С. 65-72.</w:t>
      </w:r>
    </w:p>
    <w:p w:rsidR="0096486A" w:rsidRPr="00047F4E" w:rsidRDefault="0096486A" w:rsidP="0096486A">
      <w:pPr>
        <w:ind w:firstLine="567"/>
        <w:jc w:val="both"/>
      </w:pPr>
      <w:r>
        <w:t xml:space="preserve">8. </w:t>
      </w:r>
      <w:r w:rsidRPr="00047F4E">
        <w:t xml:space="preserve">Курочкин, Д.В. </w:t>
      </w:r>
      <w:proofErr w:type="spellStart"/>
      <w:r w:rsidRPr="00047F4E">
        <w:rPr>
          <w:bCs/>
        </w:rPr>
        <w:t>Инкотермс</w:t>
      </w:r>
      <w:proofErr w:type="spellEnd"/>
      <w:r w:rsidRPr="00047F4E">
        <w:rPr>
          <w:bCs/>
        </w:rPr>
        <w:t xml:space="preserve"> 2010: </w:t>
      </w:r>
      <w:r w:rsidRPr="00047F4E">
        <w:t>практические аспекты применения условия поставки FCA / Д.В. Курочкин // Валютное регулирование и ВЭД. – 2016. – № 7 (175). – С. 74-80.</w:t>
      </w:r>
    </w:p>
    <w:p w:rsidR="0096486A" w:rsidRPr="00047F4E" w:rsidRDefault="0096486A" w:rsidP="0096486A">
      <w:pPr>
        <w:ind w:firstLine="567"/>
        <w:jc w:val="both"/>
      </w:pPr>
      <w:r>
        <w:t xml:space="preserve">9. </w:t>
      </w:r>
      <w:r w:rsidRPr="00047F4E">
        <w:t xml:space="preserve">Курочкин, Д.В. Об условиях поставки товаров в соответствии с </w:t>
      </w:r>
      <w:proofErr w:type="spellStart"/>
      <w:r w:rsidRPr="00047F4E">
        <w:t>Инкотермс</w:t>
      </w:r>
      <w:proofErr w:type="spellEnd"/>
      <w:r w:rsidRPr="00047F4E">
        <w:t xml:space="preserve"> / Д.В. Курочкин</w:t>
      </w:r>
      <w:r w:rsidRPr="00047F4E">
        <w:rPr>
          <w:b/>
        </w:rPr>
        <w:t xml:space="preserve"> // </w:t>
      </w:r>
      <w:r w:rsidRPr="00047F4E">
        <w:t>Планово-экономический отдел. – 2015. – № 5 (143). – С. 99-111.</w:t>
      </w:r>
    </w:p>
    <w:p w:rsidR="0096486A" w:rsidRPr="00DC6579" w:rsidRDefault="0096486A" w:rsidP="0096486A">
      <w:pPr>
        <w:ind w:firstLine="567"/>
        <w:jc w:val="both"/>
      </w:pPr>
      <w:r>
        <w:t xml:space="preserve">10. </w:t>
      </w:r>
      <w:r w:rsidRPr="00DC6579">
        <w:t xml:space="preserve">Курочкин, Д.В. </w:t>
      </w:r>
      <w:r w:rsidRPr="00DC6579">
        <w:rPr>
          <w:bCs/>
        </w:rPr>
        <w:t xml:space="preserve">Практические аспекты применения условия поставки DAP </w:t>
      </w:r>
      <w:proofErr w:type="spellStart"/>
      <w:r w:rsidRPr="00DC6579">
        <w:rPr>
          <w:bCs/>
        </w:rPr>
        <w:t>Инкотермс</w:t>
      </w:r>
      <w:proofErr w:type="spellEnd"/>
      <w:r w:rsidRPr="00DC6579">
        <w:rPr>
          <w:bCs/>
        </w:rPr>
        <w:t xml:space="preserve"> 2010 </w:t>
      </w:r>
      <w:r w:rsidRPr="00DC6579">
        <w:t>/ Д.В. Курочкин // Валютное регулирование и ВЭД. – 2016. – № 10 (178). – С. 70-75.</w:t>
      </w:r>
    </w:p>
    <w:p w:rsidR="0096486A" w:rsidRPr="00DC6579" w:rsidRDefault="0096486A" w:rsidP="0096486A">
      <w:pPr>
        <w:ind w:firstLine="567"/>
        <w:jc w:val="both"/>
      </w:pPr>
      <w:r>
        <w:t xml:space="preserve">11. </w:t>
      </w:r>
      <w:r w:rsidRPr="00DC6579">
        <w:t xml:space="preserve">Курочкин, Д.В. </w:t>
      </w:r>
      <w:r w:rsidRPr="00DC6579">
        <w:rPr>
          <w:bCs/>
        </w:rPr>
        <w:t>Практические аспекты применения условия поставки DA</w:t>
      </w:r>
      <w:r w:rsidRPr="00DC6579">
        <w:rPr>
          <w:bCs/>
          <w:lang w:val="en-US"/>
        </w:rPr>
        <w:t>T</w:t>
      </w:r>
      <w:r w:rsidRPr="00DC6579">
        <w:rPr>
          <w:bCs/>
        </w:rPr>
        <w:t xml:space="preserve"> </w:t>
      </w:r>
      <w:proofErr w:type="spellStart"/>
      <w:r w:rsidRPr="00DC6579">
        <w:rPr>
          <w:bCs/>
        </w:rPr>
        <w:t>Инкотермс</w:t>
      </w:r>
      <w:proofErr w:type="spellEnd"/>
      <w:r w:rsidRPr="00DC6579">
        <w:rPr>
          <w:bCs/>
        </w:rPr>
        <w:t xml:space="preserve"> 2010 </w:t>
      </w:r>
      <w:r w:rsidRPr="00DC6579">
        <w:t>/ Д.В. Курочкин // Валютное регулирование и ВЭД. – 2016. – № 11 (179). – С. 71-76.</w:t>
      </w:r>
    </w:p>
    <w:p w:rsidR="0096486A" w:rsidRPr="004D1D11" w:rsidRDefault="0096486A" w:rsidP="0096486A">
      <w:pPr>
        <w:ind w:firstLine="567"/>
        <w:jc w:val="both"/>
        <w:rPr>
          <w:b/>
          <w:color w:val="FF0000"/>
        </w:rPr>
      </w:pPr>
      <w:r>
        <w:t xml:space="preserve">12. </w:t>
      </w:r>
      <w:r w:rsidRPr="004D1D11">
        <w:t xml:space="preserve">Курочкин, Д.В. </w:t>
      </w:r>
      <w:r w:rsidRPr="004D1D11">
        <w:rPr>
          <w:bCs/>
        </w:rPr>
        <w:t xml:space="preserve">Практические аспекты применения условия поставки </w:t>
      </w:r>
      <w:r w:rsidRPr="004D1D11">
        <w:rPr>
          <w:bCs/>
          <w:lang w:val="en-US"/>
        </w:rPr>
        <w:t>FAS</w:t>
      </w:r>
      <w:r w:rsidRPr="004D1D11">
        <w:rPr>
          <w:bCs/>
        </w:rPr>
        <w:t xml:space="preserve"> </w:t>
      </w:r>
      <w:proofErr w:type="spellStart"/>
      <w:r w:rsidRPr="004D1D11">
        <w:rPr>
          <w:bCs/>
        </w:rPr>
        <w:t>Инкотермс</w:t>
      </w:r>
      <w:proofErr w:type="spellEnd"/>
      <w:r w:rsidRPr="004D1D11">
        <w:rPr>
          <w:bCs/>
        </w:rPr>
        <w:t xml:space="preserve"> 2010 </w:t>
      </w:r>
      <w:r w:rsidRPr="004D1D11">
        <w:t>/ Д.В. Курочкин // Валютное регулирование и ВЭД. – 2016. – № 12 (180). – С. 69-74.</w:t>
      </w:r>
    </w:p>
    <w:p w:rsidR="0096486A" w:rsidRPr="008A2F0B" w:rsidRDefault="0096486A" w:rsidP="0096486A">
      <w:pPr>
        <w:ind w:firstLine="567"/>
        <w:jc w:val="both"/>
        <w:rPr>
          <w:b/>
          <w:color w:val="FF0000"/>
        </w:rPr>
      </w:pPr>
      <w:r>
        <w:t xml:space="preserve">13. </w:t>
      </w:r>
      <w:r w:rsidRPr="008A2F0B">
        <w:t xml:space="preserve">Курочкин, Д.В. </w:t>
      </w:r>
      <w:r w:rsidRPr="008A2F0B">
        <w:rPr>
          <w:bCs/>
        </w:rPr>
        <w:t xml:space="preserve">Практические аспекты применения условия поставки </w:t>
      </w:r>
      <w:r w:rsidRPr="008A2F0B">
        <w:rPr>
          <w:bCs/>
          <w:lang w:val="en-CA"/>
        </w:rPr>
        <w:t>DDP</w:t>
      </w:r>
      <w:r w:rsidRPr="008A2F0B">
        <w:rPr>
          <w:bCs/>
        </w:rPr>
        <w:t xml:space="preserve"> </w:t>
      </w:r>
      <w:proofErr w:type="spellStart"/>
      <w:r w:rsidRPr="008A2F0B">
        <w:rPr>
          <w:bCs/>
        </w:rPr>
        <w:t>Инкотермс</w:t>
      </w:r>
      <w:proofErr w:type="spellEnd"/>
      <w:r w:rsidRPr="008A2F0B">
        <w:rPr>
          <w:bCs/>
        </w:rPr>
        <w:t xml:space="preserve"> 2010 </w:t>
      </w:r>
      <w:r w:rsidRPr="008A2F0B">
        <w:t>/ Д.В. Курочкин // Валютное регулирование и ВЭД. – 2017. – № 2 (182). – С. 74-80.</w:t>
      </w:r>
    </w:p>
    <w:p w:rsidR="0096486A" w:rsidRPr="00E1111E" w:rsidRDefault="0096486A" w:rsidP="0096486A">
      <w:pPr>
        <w:ind w:firstLine="567"/>
        <w:jc w:val="both"/>
      </w:pPr>
      <w:r>
        <w:t xml:space="preserve">14. </w:t>
      </w:r>
      <w:r w:rsidRPr="00DC6579">
        <w:t xml:space="preserve">Международные правила торговли: термины и таможенные аспекты. – Минск: </w:t>
      </w:r>
      <w:proofErr w:type="spellStart"/>
      <w:r w:rsidRPr="00E1111E">
        <w:t>Белтаможсервис</w:t>
      </w:r>
      <w:proofErr w:type="spellEnd"/>
      <w:r w:rsidRPr="00E1111E">
        <w:t>, 2011. – 90 с.</w:t>
      </w:r>
    </w:p>
    <w:p w:rsidR="0096486A" w:rsidRPr="00E1111E" w:rsidRDefault="0096486A" w:rsidP="0096486A">
      <w:pPr>
        <w:ind w:firstLine="567"/>
        <w:jc w:val="both"/>
      </w:pPr>
      <w:r>
        <w:t xml:space="preserve">15. </w:t>
      </w:r>
      <w:proofErr w:type="spellStart"/>
      <w:r w:rsidRPr="00E1111E">
        <w:t>Функ</w:t>
      </w:r>
      <w:proofErr w:type="spellEnd"/>
      <w:r w:rsidRPr="00E1111E">
        <w:t xml:space="preserve">, Я.И. </w:t>
      </w:r>
      <w:proofErr w:type="spellStart"/>
      <w:r w:rsidRPr="00E1111E">
        <w:t>Инкотермс</w:t>
      </w:r>
      <w:proofErr w:type="spellEnd"/>
      <w:r w:rsidRPr="00E1111E">
        <w:t xml:space="preserve"> 2010: комментарий / Я.И. </w:t>
      </w:r>
      <w:proofErr w:type="spellStart"/>
      <w:r w:rsidRPr="00E1111E">
        <w:t>Функ</w:t>
      </w:r>
      <w:proofErr w:type="spellEnd"/>
      <w:r w:rsidRPr="00E1111E">
        <w:t xml:space="preserve">. – </w:t>
      </w:r>
      <w:proofErr w:type="spellStart"/>
      <w:r w:rsidRPr="00E1111E">
        <w:t>Дикта</w:t>
      </w:r>
      <w:proofErr w:type="spellEnd"/>
      <w:r w:rsidRPr="00E1111E">
        <w:t>, 2011. – 52 с.</w:t>
      </w:r>
    </w:p>
    <w:p w:rsidR="0096486A" w:rsidRPr="007C138A" w:rsidRDefault="0096486A" w:rsidP="0096486A">
      <w:pPr>
        <w:ind w:firstLine="567"/>
        <w:jc w:val="both"/>
        <w:rPr>
          <w:lang w:val="en-US"/>
        </w:rPr>
      </w:pPr>
      <w:r w:rsidRPr="00215310">
        <w:rPr>
          <w:rStyle w:val="ab"/>
          <w:b w:val="0"/>
          <w:lang w:val="en-US"/>
        </w:rPr>
        <w:t>1</w:t>
      </w:r>
      <w:r w:rsidRPr="00BC3629">
        <w:rPr>
          <w:rStyle w:val="ab"/>
          <w:b w:val="0"/>
          <w:lang w:val="en-US"/>
        </w:rPr>
        <w:t>6</w:t>
      </w:r>
      <w:r w:rsidRPr="00215310">
        <w:rPr>
          <w:rStyle w:val="ab"/>
          <w:b w:val="0"/>
          <w:lang w:val="en-US"/>
        </w:rPr>
        <w:t xml:space="preserve">. </w:t>
      </w:r>
      <w:r w:rsidRPr="00E1111E">
        <w:rPr>
          <w:rStyle w:val="ab"/>
          <w:b w:val="0"/>
          <w:lang w:val="en-US"/>
        </w:rPr>
        <w:t xml:space="preserve">Incoterms 2010. ICC Rules for the use of domestic and international trade terms. – </w:t>
      </w:r>
      <w:r w:rsidRPr="00E1111E">
        <w:rPr>
          <w:rStyle w:val="ab"/>
          <w:b w:val="0"/>
        </w:rPr>
        <w:t>Москва</w:t>
      </w:r>
      <w:r w:rsidRPr="00E1111E">
        <w:rPr>
          <w:rStyle w:val="ab"/>
          <w:b w:val="0"/>
          <w:lang w:val="en-US"/>
        </w:rPr>
        <w:t xml:space="preserve">: </w:t>
      </w:r>
      <w:r w:rsidRPr="00E1111E">
        <w:rPr>
          <w:lang w:val="en-US"/>
        </w:rPr>
        <w:t xml:space="preserve">ICC Russia, 2010. – 274 </w:t>
      </w:r>
      <w:r w:rsidRPr="00E1111E">
        <w:t>с</w:t>
      </w:r>
      <w:r w:rsidRPr="00E1111E">
        <w:rPr>
          <w:lang w:val="en-US"/>
        </w:rPr>
        <w:t>.</w:t>
      </w:r>
    </w:p>
    <w:p w:rsidR="009D23D4" w:rsidRPr="0096486A" w:rsidRDefault="009D23D4" w:rsidP="009D23D4">
      <w:pPr>
        <w:jc w:val="center"/>
        <w:rPr>
          <w:b/>
          <w:color w:val="FF0000"/>
          <w:lang w:val="en-US"/>
        </w:rPr>
      </w:pPr>
      <w:r w:rsidRPr="0096486A">
        <w:rPr>
          <w:b/>
          <w:color w:val="FF0000"/>
          <w:lang w:val="en-US"/>
        </w:rPr>
        <w:br w:type="page"/>
      </w:r>
    </w:p>
    <w:p w:rsidR="00277081" w:rsidRPr="0096486A" w:rsidRDefault="00F96771" w:rsidP="00F96771">
      <w:pPr>
        <w:jc w:val="center"/>
        <w:rPr>
          <w:b/>
        </w:rPr>
      </w:pPr>
      <w:r w:rsidRPr="0096486A">
        <w:rPr>
          <w:b/>
        </w:rPr>
        <w:lastRenderedPageBreak/>
        <w:t xml:space="preserve">РАЗДЕЛ </w:t>
      </w:r>
      <w:r w:rsidRPr="0096486A">
        <w:rPr>
          <w:b/>
          <w:lang w:val="en-US"/>
        </w:rPr>
        <w:t>III</w:t>
      </w:r>
      <w:r w:rsidR="00277081" w:rsidRPr="0096486A">
        <w:rPr>
          <w:b/>
        </w:rPr>
        <w:t>. ПРАКТИКУМ</w:t>
      </w:r>
      <w:r w:rsidR="00D52F00" w:rsidRPr="0096486A">
        <w:rPr>
          <w:b/>
        </w:rPr>
        <w:t xml:space="preserve"> ДЛЯ ПРАКТИЧЕСКИХ И ЛАБОРАТОРНЫХ ЗАНЯТИЙ</w:t>
      </w:r>
    </w:p>
    <w:p w:rsidR="00277081" w:rsidRPr="0096486A" w:rsidRDefault="00277081" w:rsidP="00277081">
      <w:pPr>
        <w:rPr>
          <w:b/>
        </w:rPr>
      </w:pPr>
    </w:p>
    <w:p w:rsidR="00277081" w:rsidRPr="0096486A" w:rsidRDefault="00F96771" w:rsidP="0096486A">
      <w:pPr>
        <w:ind w:firstLine="567"/>
        <w:rPr>
          <w:b/>
        </w:rPr>
      </w:pPr>
      <w:r w:rsidRPr="0096486A">
        <w:rPr>
          <w:b/>
        </w:rPr>
        <w:t>3</w:t>
      </w:r>
      <w:r w:rsidR="00277081" w:rsidRPr="0096486A">
        <w:rPr>
          <w:b/>
        </w:rPr>
        <w:t xml:space="preserve">.1 </w:t>
      </w:r>
      <w:r w:rsidR="00DA273C" w:rsidRPr="0096486A">
        <w:rPr>
          <w:b/>
        </w:rPr>
        <w:t>Кейсы</w:t>
      </w:r>
    </w:p>
    <w:p w:rsidR="00DA273C" w:rsidRPr="0096486A" w:rsidRDefault="00DA273C" w:rsidP="0096486A">
      <w:pPr>
        <w:ind w:firstLine="567"/>
        <w:rPr>
          <w:b/>
          <w:color w:val="FF0000"/>
        </w:rPr>
      </w:pPr>
    </w:p>
    <w:p w:rsidR="0096486A" w:rsidRPr="0096486A" w:rsidRDefault="0096486A" w:rsidP="0096486A">
      <w:pPr>
        <w:ind w:firstLine="567"/>
        <w:jc w:val="both"/>
      </w:pPr>
      <w:r w:rsidRPr="0096486A">
        <w:rPr>
          <w:i/>
        </w:rPr>
        <w:t xml:space="preserve">Кейс </w:t>
      </w:r>
      <w:r>
        <w:rPr>
          <w:i/>
        </w:rPr>
        <w:t>3.</w:t>
      </w:r>
      <w:r w:rsidRPr="0096486A">
        <w:rPr>
          <w:i/>
        </w:rPr>
        <w:t>1.</w:t>
      </w:r>
      <w:r w:rsidRPr="0096486A">
        <w:rPr>
          <w:b/>
        </w:rPr>
        <w:t xml:space="preserve"> </w:t>
      </w:r>
      <w:r w:rsidRPr="0096486A">
        <w:t>Внешнеторговый контракт заключен между продавцом из г. Солигорска (Беларусь) и покупателем из г. Каунас (Литва). В разделе «Предмет контракта» записано: «Поставка калийных удобрений». Условие поставки FCA г. Солигорск (Инкотермс-2010). Поставка товара производится автомобильным транспортом, предоставленным покупателем, со склада продавца. В разделе «Порядок расчетов» отмечено: «Все сборы, налоги, таможенные расходы на территории продавца оплачивает продавец, вне его территории – покупатель».</w:t>
      </w:r>
    </w:p>
    <w:p w:rsidR="0096486A" w:rsidRPr="0096486A" w:rsidRDefault="0096486A" w:rsidP="0096486A">
      <w:pPr>
        <w:ind w:firstLine="567"/>
        <w:jc w:val="both"/>
      </w:pPr>
      <w:r w:rsidRPr="0096486A">
        <w:t>Проанализируйте правильность выбора условий поставки товаров, согласно Инкотермс-2010.</w:t>
      </w:r>
    </w:p>
    <w:p w:rsidR="0096486A" w:rsidRPr="0096486A" w:rsidRDefault="0096486A" w:rsidP="0096486A">
      <w:pPr>
        <w:ind w:firstLine="567"/>
        <w:jc w:val="both"/>
        <w:rPr>
          <w:i/>
        </w:rPr>
      </w:pPr>
    </w:p>
    <w:p w:rsidR="0096486A" w:rsidRPr="0096486A" w:rsidRDefault="0096486A" w:rsidP="0096486A">
      <w:pPr>
        <w:ind w:firstLine="567"/>
        <w:jc w:val="both"/>
      </w:pPr>
      <w:r w:rsidRPr="0096486A">
        <w:rPr>
          <w:i/>
          <w:color w:val="000000"/>
        </w:rPr>
        <w:t xml:space="preserve">Кейс </w:t>
      </w:r>
      <w:r>
        <w:rPr>
          <w:i/>
          <w:color w:val="000000"/>
        </w:rPr>
        <w:t>3.</w:t>
      </w:r>
      <w:r w:rsidRPr="0096486A">
        <w:rPr>
          <w:i/>
          <w:color w:val="000000"/>
        </w:rPr>
        <w:t xml:space="preserve">2. </w:t>
      </w:r>
      <w:r w:rsidRPr="0096486A">
        <w:t>Контракт заключен между компанией «</w:t>
      </w:r>
      <w:proofErr w:type="spellStart"/>
      <w:r w:rsidRPr="0096486A">
        <w:t>Солекс</w:t>
      </w:r>
      <w:proofErr w:type="spellEnd"/>
      <w:r w:rsidRPr="0096486A">
        <w:t>» г. Париж, Франция (продавец) и «</w:t>
      </w:r>
      <w:proofErr w:type="spellStart"/>
      <w:r w:rsidRPr="0096486A">
        <w:t>Вилента</w:t>
      </w:r>
      <w:proofErr w:type="spellEnd"/>
      <w:r w:rsidRPr="0096486A">
        <w:t>» г. Витебск, Беларусь (покупатель). Предмет контракта – запасные части. Товар поставляется на условиях CFR – Минск в количестве 40 т.</w:t>
      </w:r>
    </w:p>
    <w:p w:rsidR="0096486A" w:rsidRPr="0096486A" w:rsidRDefault="0096486A" w:rsidP="0096486A">
      <w:pPr>
        <w:ind w:firstLine="567"/>
        <w:jc w:val="both"/>
      </w:pPr>
      <w:r w:rsidRPr="0096486A">
        <w:t>Проанализируйте правильность выбора условий поставки товаров, согласно Инкотермс-2010.</w:t>
      </w:r>
    </w:p>
    <w:p w:rsidR="0096486A" w:rsidRPr="0096486A" w:rsidRDefault="0096486A" w:rsidP="0096486A">
      <w:pPr>
        <w:ind w:firstLine="567"/>
        <w:jc w:val="both"/>
      </w:pPr>
    </w:p>
    <w:p w:rsidR="0096486A" w:rsidRPr="0096486A" w:rsidRDefault="0096486A" w:rsidP="0096486A">
      <w:pPr>
        <w:ind w:firstLine="567"/>
        <w:jc w:val="both"/>
      </w:pPr>
      <w:r w:rsidRPr="0096486A">
        <w:rPr>
          <w:i/>
          <w:color w:val="000000"/>
        </w:rPr>
        <w:t xml:space="preserve">Кейс </w:t>
      </w:r>
      <w:r>
        <w:rPr>
          <w:i/>
          <w:color w:val="000000"/>
        </w:rPr>
        <w:t>3.</w:t>
      </w:r>
      <w:r w:rsidRPr="0096486A">
        <w:rPr>
          <w:i/>
          <w:color w:val="000000"/>
        </w:rPr>
        <w:t xml:space="preserve">3. </w:t>
      </w:r>
      <w:r w:rsidRPr="0096486A">
        <w:t>Предприятием ЧУП «Е» (г. Могилев) в 2014 г. заключен контракт с полькой фирмой «К» на поставку в Респуб</w:t>
      </w:r>
      <w:r w:rsidRPr="0096486A">
        <w:softHyphen/>
        <w:t xml:space="preserve">лику Беларусь товара «Яблоки свежие». При этом в контракте предусмотрено условие поставки DDU Могилев. </w:t>
      </w:r>
    </w:p>
    <w:p w:rsidR="0096486A" w:rsidRPr="0096486A" w:rsidRDefault="0096486A" w:rsidP="00C476EB">
      <w:pPr>
        <w:ind w:firstLine="567"/>
        <w:jc w:val="both"/>
      </w:pPr>
      <w:r w:rsidRPr="0096486A">
        <w:t xml:space="preserve">Разъясните условия поставки согласно </w:t>
      </w:r>
      <w:proofErr w:type="spellStart"/>
      <w:r w:rsidRPr="0096486A">
        <w:t>Инкотермс</w:t>
      </w:r>
      <w:proofErr w:type="spellEnd"/>
      <w:r w:rsidRPr="0096486A">
        <w:t xml:space="preserve"> 2000. Требу</w:t>
      </w:r>
      <w:r w:rsidRPr="0096486A">
        <w:softHyphen/>
        <w:t>ется ли ЧУП «Е» вносить изменения в уже заключенный контракт для приведения в нем условий поставки товара в соот</w:t>
      </w:r>
      <w:r w:rsidRPr="0096486A">
        <w:softHyphen/>
        <w:t xml:space="preserve">ветствие с </w:t>
      </w:r>
      <w:proofErr w:type="spellStart"/>
      <w:r w:rsidRPr="0096486A">
        <w:t>Инкотермс</w:t>
      </w:r>
      <w:proofErr w:type="spellEnd"/>
      <w:r w:rsidRPr="0096486A">
        <w:t xml:space="preserve"> 2010?</w:t>
      </w:r>
    </w:p>
    <w:p w:rsidR="0096486A" w:rsidRPr="00C476EB" w:rsidRDefault="0096486A" w:rsidP="00C476EB">
      <w:pPr>
        <w:ind w:firstLine="567"/>
        <w:rPr>
          <w:b/>
        </w:rPr>
      </w:pPr>
    </w:p>
    <w:p w:rsidR="00DA273C" w:rsidRPr="00C476EB" w:rsidRDefault="00DA273C" w:rsidP="00C476EB">
      <w:pPr>
        <w:ind w:firstLine="567"/>
        <w:rPr>
          <w:b/>
        </w:rPr>
      </w:pPr>
      <w:r w:rsidRPr="00C476EB">
        <w:rPr>
          <w:b/>
        </w:rPr>
        <w:t>3.2 Задачи</w:t>
      </w:r>
    </w:p>
    <w:p w:rsidR="00DA273C" w:rsidRPr="00C476EB" w:rsidRDefault="00DA273C" w:rsidP="00C476EB">
      <w:pPr>
        <w:ind w:firstLine="567"/>
        <w:rPr>
          <w:b/>
        </w:rPr>
      </w:pPr>
    </w:p>
    <w:p w:rsidR="00C476EB" w:rsidRPr="00C476EB" w:rsidRDefault="00C476EB" w:rsidP="00C476EB">
      <w:pPr>
        <w:ind w:firstLine="567"/>
        <w:jc w:val="both"/>
      </w:pPr>
      <w:r w:rsidRPr="00C476EB">
        <w:rPr>
          <w:i/>
        </w:rPr>
        <w:t xml:space="preserve">Кейс </w:t>
      </w:r>
      <w:r>
        <w:rPr>
          <w:i/>
        </w:rPr>
        <w:t>3.1.</w:t>
      </w:r>
      <w:r w:rsidRPr="00C476EB">
        <w:rPr>
          <w:i/>
        </w:rPr>
        <w:t xml:space="preserve"> </w:t>
      </w:r>
      <w:r w:rsidRPr="00C476EB">
        <w:t>ЧУП «К» (г. Минск) заключило два до</w:t>
      </w:r>
      <w:r w:rsidRPr="00C476EB">
        <w:softHyphen/>
        <w:t>говора с фирмой «Р» (г. Варшава), в соответствии с которыми указанное предприятие приобрело: 1) товар «ламинированные плиты ДСП». Условия поставки товара – DAP Минск; 2) товар «умывальники керамические». Условия поставки товара – EXW Лодзь (склад фирмы «Р»).</w:t>
      </w:r>
    </w:p>
    <w:p w:rsidR="00C476EB" w:rsidRPr="00C476EB" w:rsidRDefault="00C476EB" w:rsidP="00C476EB">
      <w:pPr>
        <w:ind w:firstLine="567"/>
        <w:jc w:val="both"/>
      </w:pPr>
      <w:r w:rsidRPr="00C476EB">
        <w:t xml:space="preserve">Разъясните условия поставок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pPr>
    </w:p>
    <w:p w:rsidR="00C476EB" w:rsidRPr="00C476EB" w:rsidRDefault="00C476EB" w:rsidP="00C476EB">
      <w:pPr>
        <w:ind w:firstLine="567"/>
        <w:jc w:val="both"/>
        <w:outlineLvl w:val="0"/>
        <w:rPr>
          <w:bCs/>
        </w:rPr>
      </w:pPr>
      <w:r w:rsidRPr="00C476EB">
        <w:rPr>
          <w:i/>
        </w:rPr>
        <w:t xml:space="preserve">Кейс </w:t>
      </w:r>
      <w:r>
        <w:rPr>
          <w:i/>
        </w:rPr>
        <w:t>3.2</w:t>
      </w:r>
      <w:r w:rsidRPr="00C476EB">
        <w:rPr>
          <w:i/>
        </w:rPr>
        <w:t xml:space="preserve">. </w:t>
      </w:r>
      <w:r w:rsidRPr="00C476EB">
        <w:t xml:space="preserve">Между белорусской и польской компанией заключен контракт на поставку в Беларусь 20 тонн польских яблок. Стороны в контакте согласовали условия поставки: </w:t>
      </w:r>
      <w:r w:rsidRPr="00C476EB">
        <w:rPr>
          <w:lang w:val="en-US"/>
        </w:rPr>
        <w:t>EXW</w:t>
      </w:r>
      <w:r w:rsidRPr="00C476EB">
        <w:t xml:space="preserve"> Варшава ул. Волковича, 1 (</w:t>
      </w:r>
      <w:proofErr w:type="spellStart"/>
      <w:r w:rsidRPr="00C476EB">
        <w:t>Инкотермс</w:t>
      </w:r>
      <w:proofErr w:type="spellEnd"/>
      <w:r w:rsidRPr="00C476EB">
        <w:t xml:space="preserve"> 2010). Таможенное оформление яблок в Беларуси будет проводится на </w:t>
      </w:r>
      <w:r w:rsidRPr="00C476EB">
        <w:rPr>
          <w:bCs/>
        </w:rPr>
        <w:t>транспортно-логистическом центре «Минск-</w:t>
      </w:r>
      <w:proofErr w:type="spellStart"/>
      <w:r w:rsidRPr="00C476EB">
        <w:rPr>
          <w:bCs/>
        </w:rPr>
        <w:t>Белтаможсервис</w:t>
      </w:r>
      <w:proofErr w:type="spellEnd"/>
      <w:r w:rsidRPr="00C476EB">
        <w:rPr>
          <w:bCs/>
        </w:rPr>
        <w:t xml:space="preserve"> 2»</w:t>
      </w:r>
      <w:r w:rsidRPr="00C476EB">
        <w:rPr>
          <w:b/>
          <w:i/>
          <w:iCs/>
          <w:color w:val="236D79"/>
        </w:rPr>
        <w:t xml:space="preserve"> </w:t>
      </w:r>
      <w:r w:rsidRPr="00C476EB">
        <w:rPr>
          <w:bCs/>
        </w:rPr>
        <w:t xml:space="preserve">(Минский район, д. </w:t>
      </w:r>
      <w:proofErr w:type="spellStart"/>
      <w:r w:rsidRPr="00C476EB">
        <w:rPr>
          <w:bCs/>
        </w:rPr>
        <w:t>Щитомиричи</w:t>
      </w:r>
      <w:proofErr w:type="spellEnd"/>
      <w:r w:rsidRPr="00C476EB">
        <w:rPr>
          <w:bCs/>
        </w:rPr>
        <w:t>).</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pPr>
    </w:p>
    <w:p w:rsidR="00C476EB" w:rsidRPr="00C476EB" w:rsidRDefault="00C476EB" w:rsidP="00C476EB">
      <w:pPr>
        <w:ind w:firstLine="567"/>
        <w:jc w:val="both"/>
      </w:pPr>
      <w:r w:rsidRPr="00C476EB">
        <w:rPr>
          <w:i/>
        </w:rPr>
        <w:t xml:space="preserve">Кейс </w:t>
      </w:r>
      <w:r>
        <w:rPr>
          <w:i/>
        </w:rPr>
        <w:t>3.3</w:t>
      </w:r>
      <w:r w:rsidRPr="00C476EB">
        <w:rPr>
          <w:i/>
        </w:rPr>
        <w:t xml:space="preserve">. </w:t>
      </w:r>
      <w:r w:rsidRPr="00C476EB">
        <w:t xml:space="preserve">Белорусская компания заключила контракт с литовской компанией на поставку в Клайпеду сухого молока в количестве 18 тонн. Согласованные условия поставки в контракте: </w:t>
      </w:r>
      <w:r w:rsidRPr="00C476EB">
        <w:rPr>
          <w:lang w:val="en-US"/>
        </w:rPr>
        <w:t>EXW</w:t>
      </w:r>
      <w:r w:rsidRPr="00C476EB">
        <w:t xml:space="preserve"> </w:t>
      </w:r>
      <w:proofErr w:type="spellStart"/>
      <w:r w:rsidRPr="00C476EB">
        <w:t>Новогрудок</w:t>
      </w:r>
      <w:proofErr w:type="spellEnd"/>
      <w:r w:rsidRPr="00C476EB">
        <w:t>, ул.1 Мая, 59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pPr>
    </w:p>
    <w:p w:rsidR="00C476EB" w:rsidRPr="00C476EB" w:rsidRDefault="00C476EB" w:rsidP="00C476EB">
      <w:pPr>
        <w:ind w:firstLine="567"/>
        <w:jc w:val="both"/>
      </w:pPr>
      <w:r w:rsidRPr="00C476EB">
        <w:rPr>
          <w:i/>
        </w:rPr>
        <w:t xml:space="preserve">Кейс </w:t>
      </w:r>
      <w:r>
        <w:rPr>
          <w:i/>
        </w:rPr>
        <w:t>3.4</w:t>
      </w:r>
      <w:r w:rsidRPr="00C476EB">
        <w:rPr>
          <w:i/>
        </w:rPr>
        <w:t xml:space="preserve">. </w:t>
      </w:r>
      <w:r w:rsidRPr="00C476EB">
        <w:t>ЧУП «Е» (г. Могилев) намерено заключить договор на поставку фирме «Т» (г. Саратов, Рос</w:t>
      </w:r>
      <w:r w:rsidRPr="00C476EB">
        <w:softHyphen/>
        <w:t xml:space="preserve">сийская Федерация) товара – «Куртки женские в ассортименте». Условия поставки товара – </w:t>
      </w:r>
      <w:r w:rsidRPr="00C476EB">
        <w:rPr>
          <w:lang w:val="en-US" w:eastAsia="en-US"/>
        </w:rPr>
        <w:t>CIP</w:t>
      </w:r>
      <w:r w:rsidRPr="00C476EB">
        <w:rPr>
          <w:lang w:eastAsia="en-US"/>
        </w:rPr>
        <w:t xml:space="preserve"> </w:t>
      </w:r>
      <w:r w:rsidRPr="00C476EB">
        <w:t>Саратов, ул. Ленина, 52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rPr>
          <w:i/>
        </w:rPr>
      </w:pPr>
    </w:p>
    <w:p w:rsidR="00C476EB" w:rsidRPr="00C476EB" w:rsidRDefault="00C476EB" w:rsidP="00C476EB">
      <w:pPr>
        <w:ind w:firstLine="567"/>
        <w:jc w:val="both"/>
      </w:pPr>
      <w:r w:rsidRPr="00C476EB">
        <w:rPr>
          <w:i/>
        </w:rPr>
        <w:lastRenderedPageBreak/>
        <w:t xml:space="preserve">Кейс </w:t>
      </w:r>
      <w:r>
        <w:rPr>
          <w:i/>
        </w:rPr>
        <w:t>3.5</w:t>
      </w:r>
      <w:r w:rsidRPr="00C476EB">
        <w:rPr>
          <w:i/>
        </w:rPr>
        <w:t xml:space="preserve">. </w:t>
      </w:r>
      <w:r w:rsidRPr="00C476EB">
        <w:t xml:space="preserve">Между белорусской и литовской компанией оформлен контракт на поставку в Вильнюс </w:t>
      </w:r>
      <w:proofErr w:type="spellStart"/>
      <w:r w:rsidRPr="00C476EB">
        <w:t>роллетных</w:t>
      </w:r>
      <w:proofErr w:type="spellEnd"/>
      <w:r w:rsidRPr="00C476EB">
        <w:t xml:space="preserve"> систем и секционных ворот белорусского производства. Условия поставки, прописанные в контракте: FCA </w:t>
      </w:r>
      <w:r w:rsidRPr="00C476EB">
        <w:rPr>
          <w:bCs/>
        </w:rPr>
        <w:t>Минск</w:t>
      </w:r>
      <w:r w:rsidRPr="00C476EB">
        <w:t>, ул. Бабушкина, д.21, корп.3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rPr>
          <w:i/>
        </w:rPr>
      </w:pPr>
    </w:p>
    <w:p w:rsidR="00C476EB" w:rsidRPr="00C476EB" w:rsidRDefault="00C476EB" w:rsidP="00C476EB">
      <w:pPr>
        <w:ind w:firstLine="567"/>
        <w:jc w:val="both"/>
      </w:pPr>
      <w:r w:rsidRPr="00C476EB">
        <w:rPr>
          <w:i/>
        </w:rPr>
        <w:t xml:space="preserve">Кейс </w:t>
      </w:r>
      <w:r>
        <w:rPr>
          <w:i/>
        </w:rPr>
        <w:t>3.6</w:t>
      </w:r>
      <w:r w:rsidRPr="00C476EB">
        <w:rPr>
          <w:i/>
        </w:rPr>
        <w:t xml:space="preserve">. </w:t>
      </w:r>
      <w:r w:rsidRPr="00C476EB">
        <w:t xml:space="preserve">Между белорусской и российской компаний заключен контракт на поставку в Беларусь парфюмерно-косметической продукции и бытовой химии. Стороны в контакте согласовали условия поставки: </w:t>
      </w:r>
      <w:r w:rsidRPr="00C476EB">
        <w:rPr>
          <w:lang w:val="en-US"/>
        </w:rPr>
        <w:t>FCA</w:t>
      </w:r>
      <w:r w:rsidRPr="00C476EB">
        <w:t xml:space="preserve"> Московская область, д. Давыдовское (</w:t>
      </w:r>
      <w:proofErr w:type="spellStart"/>
      <w:r w:rsidRPr="00C476EB">
        <w:t>Инкотермс</w:t>
      </w:r>
      <w:proofErr w:type="spellEnd"/>
      <w:r w:rsidRPr="00C476EB">
        <w:t xml:space="preserve"> 2010). </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rPr>
          <w:i/>
        </w:rPr>
      </w:pPr>
    </w:p>
    <w:p w:rsidR="00C476EB" w:rsidRPr="00C476EB" w:rsidRDefault="00C476EB" w:rsidP="00C476EB">
      <w:pPr>
        <w:ind w:firstLine="567"/>
        <w:jc w:val="both"/>
      </w:pPr>
      <w:r w:rsidRPr="00C476EB">
        <w:rPr>
          <w:i/>
        </w:rPr>
        <w:t xml:space="preserve">Кейс </w:t>
      </w:r>
      <w:r>
        <w:rPr>
          <w:i/>
        </w:rPr>
        <w:t>3.7</w:t>
      </w:r>
      <w:r w:rsidRPr="00C476EB">
        <w:rPr>
          <w:i/>
        </w:rPr>
        <w:t xml:space="preserve">. </w:t>
      </w:r>
      <w:r w:rsidRPr="00C476EB">
        <w:t xml:space="preserve">Белорусский автопроизводитель заключил контракт с российской компанией на поставку в Москву (Россия) 20 автобусов МАЗ-205. В контракте российская сторона настояла на условиях поставки </w:t>
      </w:r>
      <w:r w:rsidRPr="00C476EB">
        <w:rPr>
          <w:lang w:val="en-US"/>
        </w:rPr>
        <w:t>FCA</w:t>
      </w:r>
      <w:r w:rsidRPr="00C476EB">
        <w:t xml:space="preserve"> Смоленск, ул. Московская, 25 (</w:t>
      </w:r>
      <w:proofErr w:type="spellStart"/>
      <w:r w:rsidRPr="00C476EB">
        <w:t>Инкотермс</w:t>
      </w:r>
      <w:proofErr w:type="spellEnd"/>
      <w:r w:rsidRPr="00C476EB">
        <w:t xml:space="preserve"> 2010). Контракт был заключен на условиях поставки предложенных российской стороной.</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rPr>
          <w:i/>
        </w:rPr>
      </w:pPr>
    </w:p>
    <w:p w:rsidR="00C476EB" w:rsidRPr="00C476EB" w:rsidRDefault="00C476EB" w:rsidP="00C476EB">
      <w:pPr>
        <w:ind w:firstLine="567"/>
        <w:jc w:val="both"/>
        <w:rPr>
          <w:bCs/>
        </w:rPr>
      </w:pPr>
      <w:r w:rsidRPr="00C476EB">
        <w:rPr>
          <w:i/>
        </w:rPr>
        <w:t xml:space="preserve">Кейс </w:t>
      </w:r>
      <w:r>
        <w:rPr>
          <w:i/>
        </w:rPr>
        <w:t>3.8</w:t>
      </w:r>
      <w:r w:rsidRPr="00C476EB">
        <w:rPr>
          <w:i/>
        </w:rPr>
        <w:t>.</w:t>
      </w:r>
      <w:r w:rsidRPr="00C476EB">
        <w:t xml:space="preserve"> Могилевский лесхоз заключил контракт с польской компанией на поставку в Польшу пиломатериалов и продукции деревообработки. </w:t>
      </w:r>
      <w:r w:rsidRPr="00C476EB">
        <w:rPr>
          <w:bCs/>
        </w:rPr>
        <w:t>В соответствии с условиями заключенного контракта все отгрузки производятся на условиях FCA</w:t>
      </w:r>
      <w:r w:rsidRPr="00C476EB">
        <w:rPr>
          <w:color w:val="800000"/>
        </w:rPr>
        <w:t xml:space="preserve"> </w:t>
      </w:r>
      <w:r w:rsidRPr="00C476EB">
        <w:rPr>
          <w:bCs/>
        </w:rPr>
        <w:t xml:space="preserve">г. Могилев, ул. Крупской, 140 </w:t>
      </w:r>
      <w:r w:rsidRPr="00C476EB">
        <w:t>(</w:t>
      </w:r>
      <w:proofErr w:type="spellStart"/>
      <w:r w:rsidRPr="00C476EB">
        <w:t>Инкотермс</w:t>
      </w:r>
      <w:proofErr w:type="spellEnd"/>
      <w:r w:rsidRPr="00C476EB">
        <w:t xml:space="preserve"> 2010)</w:t>
      </w:r>
      <w:r w:rsidRPr="00C476EB">
        <w:rPr>
          <w:bCs/>
        </w:rPr>
        <w:t>.</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pPr>
    </w:p>
    <w:p w:rsidR="00C476EB" w:rsidRPr="00C476EB" w:rsidRDefault="00C476EB" w:rsidP="00C476EB">
      <w:pPr>
        <w:ind w:firstLine="567"/>
        <w:jc w:val="both"/>
      </w:pPr>
      <w:r w:rsidRPr="00C476EB">
        <w:rPr>
          <w:i/>
        </w:rPr>
        <w:t xml:space="preserve">Кейс </w:t>
      </w:r>
      <w:r>
        <w:rPr>
          <w:i/>
        </w:rPr>
        <w:t>3.9</w:t>
      </w:r>
      <w:r w:rsidRPr="00C476EB">
        <w:rPr>
          <w:i/>
        </w:rPr>
        <w:t xml:space="preserve">. </w:t>
      </w:r>
      <w:r w:rsidRPr="00C476EB">
        <w:t xml:space="preserve">Между белорусской и польской компанией оформлен контракт на поставку в Гданьск сухих строительных смесей белорусского производства в количестве 20 тонн. Условия поставки, прописанные в контракте: </w:t>
      </w:r>
      <w:r w:rsidRPr="00C476EB">
        <w:rPr>
          <w:lang w:val="en-US"/>
        </w:rPr>
        <w:t>CPT</w:t>
      </w:r>
      <w:r w:rsidRPr="00C476EB">
        <w:t xml:space="preserve"> </w:t>
      </w:r>
      <w:r w:rsidRPr="00C476EB">
        <w:rPr>
          <w:bCs/>
        </w:rPr>
        <w:t>Гданьск</w:t>
      </w:r>
      <w:r w:rsidRPr="00C476EB">
        <w:t xml:space="preserve">, </w:t>
      </w:r>
      <w:r w:rsidRPr="00C476EB">
        <w:rPr>
          <w:bCs/>
        </w:rPr>
        <w:t>ул</w:t>
      </w:r>
      <w:r w:rsidRPr="00C476EB">
        <w:t xml:space="preserve">. </w:t>
      </w:r>
      <w:r w:rsidRPr="00C476EB">
        <w:rPr>
          <w:bCs/>
        </w:rPr>
        <w:t>Снежная</w:t>
      </w:r>
      <w:r w:rsidRPr="00C476EB">
        <w:t>,1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pPr>
    </w:p>
    <w:p w:rsidR="00C476EB" w:rsidRPr="00C476EB" w:rsidRDefault="00C476EB" w:rsidP="00C476EB">
      <w:pPr>
        <w:ind w:firstLine="567"/>
        <w:jc w:val="both"/>
      </w:pPr>
      <w:r w:rsidRPr="00C476EB">
        <w:rPr>
          <w:i/>
        </w:rPr>
        <w:t xml:space="preserve">Кейс </w:t>
      </w:r>
      <w:r>
        <w:rPr>
          <w:i/>
        </w:rPr>
        <w:t>3.10</w:t>
      </w:r>
      <w:r w:rsidRPr="00C476EB">
        <w:rPr>
          <w:i/>
        </w:rPr>
        <w:t xml:space="preserve">. </w:t>
      </w:r>
      <w:r w:rsidRPr="00C476EB">
        <w:t xml:space="preserve">Белорусская компания заключила с латвийской компанией контракт на поставку в Беларусь лакокрасочной продукции (масляные краски). Стороны в контакте согласовали условия поставки: </w:t>
      </w:r>
      <w:r w:rsidRPr="00C476EB">
        <w:rPr>
          <w:lang w:val="en-US"/>
        </w:rPr>
        <w:t>CPT</w:t>
      </w:r>
      <w:r w:rsidRPr="00C476EB">
        <w:t xml:space="preserve"> Минская область, г. Марьина Горка, ул. Октябрьская, 120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pPr>
    </w:p>
    <w:p w:rsidR="00C476EB" w:rsidRPr="00C476EB" w:rsidRDefault="00C476EB" w:rsidP="00C476EB">
      <w:pPr>
        <w:ind w:firstLine="567"/>
        <w:jc w:val="both"/>
      </w:pPr>
      <w:r w:rsidRPr="00C476EB">
        <w:rPr>
          <w:i/>
        </w:rPr>
        <w:t xml:space="preserve">Кейс </w:t>
      </w:r>
      <w:r>
        <w:rPr>
          <w:i/>
        </w:rPr>
        <w:t>3.11</w:t>
      </w:r>
      <w:r w:rsidRPr="00C476EB">
        <w:rPr>
          <w:i/>
        </w:rPr>
        <w:t xml:space="preserve">. </w:t>
      </w:r>
      <w:r w:rsidRPr="00C476EB">
        <w:t>ОАО «Кондитерская фабрика «</w:t>
      </w:r>
      <w:proofErr w:type="spellStart"/>
      <w:r w:rsidRPr="00C476EB">
        <w:t>Слодыч</w:t>
      </w:r>
      <w:proofErr w:type="spellEnd"/>
      <w:r w:rsidRPr="00C476EB">
        <w:t>» заключила договор поставки с ОАО «</w:t>
      </w:r>
      <w:proofErr w:type="spellStart"/>
      <w:r w:rsidRPr="00C476EB">
        <w:t>Лидахлебопродукт</w:t>
      </w:r>
      <w:proofErr w:type="spellEnd"/>
      <w:r w:rsidRPr="00C476EB">
        <w:t>». В соответствии с условиями контракта ОАО «Кондитерская фабрика «</w:t>
      </w:r>
      <w:proofErr w:type="spellStart"/>
      <w:r w:rsidRPr="00C476EB">
        <w:t>Слодыч</w:t>
      </w:r>
      <w:proofErr w:type="spellEnd"/>
      <w:r w:rsidRPr="00C476EB">
        <w:t xml:space="preserve">» планирует в 2016 г. закупить 1300 тонн муки первого сорта, сроки поставки – ежеквартально по 325 т, транспорт – </w:t>
      </w:r>
      <w:proofErr w:type="spellStart"/>
      <w:r w:rsidRPr="00C476EB">
        <w:t>автомуковоз</w:t>
      </w:r>
      <w:proofErr w:type="spellEnd"/>
      <w:r w:rsidRPr="00C476EB">
        <w:t xml:space="preserve">, условия поставки – </w:t>
      </w:r>
      <w:r w:rsidRPr="00C476EB">
        <w:rPr>
          <w:lang w:val="en-US"/>
        </w:rPr>
        <w:t>CPT</w:t>
      </w:r>
      <w:r w:rsidRPr="00C476EB">
        <w:t xml:space="preserve"> Минск, ул. Радиальная, 54/2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pPr>
    </w:p>
    <w:p w:rsidR="00C476EB" w:rsidRPr="00C476EB" w:rsidRDefault="00C476EB" w:rsidP="00C476EB">
      <w:pPr>
        <w:ind w:firstLine="567"/>
        <w:jc w:val="both"/>
      </w:pPr>
      <w:r w:rsidRPr="00C476EB">
        <w:rPr>
          <w:i/>
        </w:rPr>
        <w:t xml:space="preserve">Кейс </w:t>
      </w:r>
      <w:r>
        <w:rPr>
          <w:i/>
        </w:rPr>
        <w:t>3.12</w:t>
      </w:r>
      <w:r w:rsidRPr="00C476EB">
        <w:rPr>
          <w:i/>
        </w:rPr>
        <w:t xml:space="preserve">. </w:t>
      </w:r>
      <w:r w:rsidRPr="00C476EB">
        <w:t>Между белорусской и австрийской компанией заключен контракт на поставку в Беларусь телекоммуникационного оборудования для сотовой связи. Таможенное оформление будет производиться на таможенном терминале ООО «</w:t>
      </w:r>
      <w:proofErr w:type="spellStart"/>
      <w:r w:rsidRPr="00C476EB">
        <w:t>Белсотра</w:t>
      </w:r>
      <w:proofErr w:type="spellEnd"/>
      <w:r w:rsidRPr="00C476EB">
        <w:t xml:space="preserve">» (ПТО 06533 «Минск-СЭЗ») и далее товар прошедший очистку будет доставляться на арендованный склад по адресу: Минский район, </w:t>
      </w:r>
      <w:proofErr w:type="spellStart"/>
      <w:r w:rsidRPr="00C476EB">
        <w:t>Щемыслицкий</w:t>
      </w:r>
      <w:proofErr w:type="spellEnd"/>
      <w:r w:rsidRPr="00C476EB">
        <w:t xml:space="preserve"> сельсовет, ул. Монтажников, 2а. Стороны в контакте согласовали условия поставки: </w:t>
      </w:r>
      <w:r w:rsidRPr="00C476EB">
        <w:rPr>
          <w:lang w:val="en-US"/>
        </w:rPr>
        <w:t>DAT</w:t>
      </w:r>
      <w:r w:rsidRPr="00C476EB">
        <w:t xml:space="preserve"> г. Минск, ул. Промышленная, 4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pPr>
    </w:p>
    <w:p w:rsidR="00C476EB" w:rsidRPr="00C476EB" w:rsidRDefault="00C476EB" w:rsidP="00C476EB">
      <w:pPr>
        <w:ind w:firstLine="567"/>
        <w:jc w:val="both"/>
      </w:pPr>
      <w:r w:rsidRPr="00C476EB">
        <w:rPr>
          <w:i/>
        </w:rPr>
        <w:lastRenderedPageBreak/>
        <w:t xml:space="preserve">Кейс </w:t>
      </w:r>
      <w:r>
        <w:rPr>
          <w:i/>
        </w:rPr>
        <w:t>3.13</w:t>
      </w:r>
      <w:r w:rsidRPr="00C476EB">
        <w:rPr>
          <w:i/>
        </w:rPr>
        <w:t>.</w:t>
      </w:r>
      <w:r w:rsidRPr="00C476EB">
        <w:t xml:space="preserve"> Между белорусской и литовской компанией оформлен контракт на поставку в г. Клайпеда химической продукции белорусского производства. Условия поставки, прописанные в контракте: DAT г. Клайпеда, ул. Бурю 17, </w:t>
      </w:r>
      <w:proofErr w:type="spellStart"/>
      <w:r w:rsidRPr="00C476EB">
        <w:t>Krovinių</w:t>
      </w:r>
      <w:proofErr w:type="spellEnd"/>
      <w:r w:rsidRPr="00C476EB">
        <w:t xml:space="preserve"> </w:t>
      </w:r>
      <w:proofErr w:type="spellStart"/>
      <w:r w:rsidRPr="00C476EB">
        <w:t>terminalas</w:t>
      </w:r>
      <w:proofErr w:type="spellEnd"/>
      <w:r w:rsidRPr="00C476EB">
        <w:t>, причал № 3.</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pPr>
    </w:p>
    <w:p w:rsidR="00C476EB" w:rsidRPr="00C476EB" w:rsidRDefault="00C476EB" w:rsidP="00C476EB">
      <w:pPr>
        <w:ind w:firstLine="567"/>
        <w:jc w:val="both"/>
      </w:pPr>
      <w:r w:rsidRPr="00C476EB">
        <w:rPr>
          <w:i/>
        </w:rPr>
        <w:t xml:space="preserve">Кейс </w:t>
      </w:r>
      <w:r>
        <w:rPr>
          <w:i/>
        </w:rPr>
        <w:t>3.14</w:t>
      </w:r>
      <w:r w:rsidRPr="00C476EB">
        <w:rPr>
          <w:i/>
        </w:rPr>
        <w:t xml:space="preserve">. </w:t>
      </w:r>
      <w:r w:rsidRPr="00C476EB">
        <w:t xml:space="preserve">Белорусская компания (медицинский центр) заключила контракт с латвийской компанией на поставку в Беларусь медицинского оборудования. Стороны согласовали в контракте следующие условия поставки: </w:t>
      </w:r>
      <w:r w:rsidRPr="00C476EB">
        <w:rPr>
          <w:lang w:val="en-US"/>
        </w:rPr>
        <w:t>DAT</w:t>
      </w:r>
      <w:r w:rsidRPr="00C476EB">
        <w:t xml:space="preserve"> г. Минск, ул. Брикета, 25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rPr>
          <w:i/>
        </w:rPr>
      </w:pPr>
    </w:p>
    <w:p w:rsidR="00C476EB" w:rsidRPr="00C476EB" w:rsidRDefault="00C476EB" w:rsidP="00C476EB">
      <w:pPr>
        <w:ind w:firstLine="567"/>
        <w:jc w:val="both"/>
      </w:pPr>
      <w:r w:rsidRPr="00C476EB">
        <w:rPr>
          <w:i/>
        </w:rPr>
        <w:t xml:space="preserve">Кейс </w:t>
      </w:r>
      <w:r>
        <w:rPr>
          <w:i/>
        </w:rPr>
        <w:t>3.15</w:t>
      </w:r>
      <w:r w:rsidRPr="00C476EB">
        <w:rPr>
          <w:i/>
        </w:rPr>
        <w:t xml:space="preserve">. </w:t>
      </w:r>
      <w:r w:rsidRPr="00C476EB">
        <w:t xml:space="preserve">Белорусская компания заключила контракт с польской компанией на поставку в Варшаву </w:t>
      </w:r>
      <w:proofErr w:type="spellStart"/>
      <w:r w:rsidRPr="00C476EB">
        <w:t>металлокорда</w:t>
      </w:r>
      <w:proofErr w:type="spellEnd"/>
      <w:r w:rsidRPr="00C476EB">
        <w:t xml:space="preserve"> белорусского производства. Стороны в контакте согласовали условия поставки: </w:t>
      </w:r>
      <w:r w:rsidRPr="00C476EB">
        <w:rPr>
          <w:lang w:val="en-US" w:eastAsia="en-US"/>
        </w:rPr>
        <w:t>DAP</w:t>
      </w:r>
      <w:r w:rsidRPr="00C476EB">
        <w:t xml:space="preserve"> г. Варшава, ул. </w:t>
      </w:r>
      <w:proofErr w:type="spellStart"/>
      <w:r w:rsidRPr="00C476EB">
        <w:t>Грочевска</w:t>
      </w:r>
      <w:proofErr w:type="spellEnd"/>
      <w:r w:rsidRPr="00C476EB">
        <w:t>, 278 (</w:t>
      </w:r>
      <w:proofErr w:type="spellStart"/>
      <w:r w:rsidRPr="00C476EB">
        <w:t>Инкотермс</w:t>
      </w:r>
      <w:proofErr w:type="spellEnd"/>
      <w:r w:rsidRPr="00C476EB">
        <w:t xml:space="preserve"> 2010). </w:t>
      </w:r>
    </w:p>
    <w:p w:rsidR="00C476EB" w:rsidRPr="00C476EB" w:rsidRDefault="00C476EB" w:rsidP="00C476EB">
      <w:pPr>
        <w:ind w:firstLine="567"/>
        <w:jc w:val="both"/>
        <w:rPr>
          <w:i/>
        </w:rPr>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rPr>
          <w:i/>
        </w:rPr>
      </w:pPr>
    </w:p>
    <w:p w:rsidR="00C476EB" w:rsidRPr="00C476EB" w:rsidRDefault="00C476EB" w:rsidP="00C476EB">
      <w:pPr>
        <w:ind w:firstLine="567"/>
        <w:jc w:val="both"/>
      </w:pPr>
      <w:r w:rsidRPr="00C476EB">
        <w:rPr>
          <w:i/>
        </w:rPr>
        <w:t xml:space="preserve">Кейс </w:t>
      </w:r>
      <w:r>
        <w:rPr>
          <w:i/>
        </w:rPr>
        <w:t>3.16</w:t>
      </w:r>
      <w:r w:rsidRPr="00C476EB">
        <w:rPr>
          <w:i/>
        </w:rPr>
        <w:t xml:space="preserve">. </w:t>
      </w:r>
      <w:r w:rsidRPr="00C476EB">
        <w:t>ОАО «Кондитерская фабрика «</w:t>
      </w:r>
      <w:proofErr w:type="spellStart"/>
      <w:r w:rsidRPr="00C476EB">
        <w:t>Слодыч</w:t>
      </w:r>
      <w:proofErr w:type="spellEnd"/>
      <w:r w:rsidRPr="00C476EB">
        <w:t>» (г. Минск, ул. Радиальная, 54/2) заключила договор с ОАО «Слуцкий сахарорафинадный комбинат»</w:t>
      </w:r>
      <w:r w:rsidRPr="00C476EB">
        <w:rPr>
          <w:color w:val="FF0000"/>
        </w:rPr>
        <w:t xml:space="preserve"> </w:t>
      </w:r>
      <w:r w:rsidRPr="00C476EB">
        <w:t xml:space="preserve">склада (Минская обл., г. Слуцк, ул. </w:t>
      </w:r>
      <w:proofErr w:type="spellStart"/>
      <w:r w:rsidRPr="00C476EB">
        <w:t>Головащенко</w:t>
      </w:r>
      <w:proofErr w:type="spellEnd"/>
      <w:r w:rsidRPr="00C476EB">
        <w:t>, 6) на поставку сахара-песка. В соответствии с условиями договора поставки ОАО «Кондитерская фабрика «</w:t>
      </w:r>
      <w:proofErr w:type="spellStart"/>
      <w:r w:rsidRPr="00C476EB">
        <w:t>Слодыч</w:t>
      </w:r>
      <w:proofErr w:type="spellEnd"/>
      <w:r w:rsidRPr="00C476EB">
        <w:t xml:space="preserve">» планирует закупить в </w:t>
      </w:r>
      <w:r w:rsidRPr="00C476EB">
        <w:rPr>
          <w:lang w:val="en-US"/>
        </w:rPr>
        <w:t>IV</w:t>
      </w:r>
      <w:r w:rsidRPr="00C476EB">
        <w:t xml:space="preserve"> квартале 2016 г. 120 тонн сахара-песка, сроки поставки – ежемесячно по 40 тонн, условия поставки – </w:t>
      </w:r>
      <w:r w:rsidRPr="00C476EB">
        <w:rPr>
          <w:lang w:val="en-US"/>
        </w:rPr>
        <w:t>DDP</w:t>
      </w:r>
      <w:r w:rsidRPr="00C476EB">
        <w:t xml:space="preserve"> г. Минск, ул. Радиальная, 54/2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rPr>
          <w:i/>
        </w:rPr>
      </w:pPr>
    </w:p>
    <w:p w:rsidR="00C476EB" w:rsidRPr="00C476EB" w:rsidRDefault="00C476EB" w:rsidP="00C476EB">
      <w:pPr>
        <w:ind w:firstLine="567"/>
        <w:jc w:val="both"/>
        <w:rPr>
          <w:bCs/>
        </w:rPr>
      </w:pPr>
      <w:r w:rsidRPr="00C476EB">
        <w:rPr>
          <w:i/>
        </w:rPr>
        <w:t xml:space="preserve">Кейс </w:t>
      </w:r>
      <w:r>
        <w:rPr>
          <w:i/>
        </w:rPr>
        <w:t>3.17</w:t>
      </w:r>
      <w:r w:rsidRPr="00C476EB">
        <w:rPr>
          <w:i/>
        </w:rPr>
        <w:t xml:space="preserve">. </w:t>
      </w:r>
      <w:r w:rsidRPr="00C476EB">
        <w:rPr>
          <w:bCs/>
        </w:rPr>
        <w:t>Является ли тот факт, что товар непосредственно произведен в развивающейся (наименее развитой) стра</w:t>
      </w:r>
      <w:r w:rsidRPr="00C476EB">
        <w:rPr>
          <w:bCs/>
        </w:rPr>
        <w:softHyphen/>
        <w:t>не основанием для автоматического предо</w:t>
      </w:r>
      <w:r w:rsidRPr="00C476EB">
        <w:rPr>
          <w:bCs/>
        </w:rPr>
        <w:softHyphen/>
        <w:t>ставления тарифной преференции при его помещении под таможенную процедуру выпуска для внутреннего потребления?</w:t>
      </w:r>
    </w:p>
    <w:p w:rsidR="00C476EB" w:rsidRPr="00C476EB" w:rsidRDefault="00C476EB" w:rsidP="00C476EB">
      <w:pPr>
        <w:ind w:firstLine="567"/>
        <w:jc w:val="both"/>
        <w:rPr>
          <w:i/>
        </w:rPr>
      </w:pPr>
    </w:p>
    <w:p w:rsidR="00C476EB" w:rsidRPr="00C476EB" w:rsidRDefault="00C476EB" w:rsidP="00C476EB">
      <w:pPr>
        <w:ind w:firstLine="567"/>
        <w:jc w:val="both"/>
      </w:pPr>
      <w:r w:rsidRPr="00C476EB">
        <w:rPr>
          <w:i/>
        </w:rPr>
        <w:t xml:space="preserve">Кейс </w:t>
      </w:r>
      <w:r>
        <w:rPr>
          <w:i/>
        </w:rPr>
        <w:t>3.18</w:t>
      </w:r>
      <w:r w:rsidRPr="00C476EB">
        <w:rPr>
          <w:i/>
        </w:rPr>
        <w:t xml:space="preserve">. </w:t>
      </w:r>
      <w:r w:rsidRPr="00C476EB">
        <w:t>Белорусская организация «У» за</w:t>
      </w:r>
      <w:r w:rsidRPr="00C476EB">
        <w:softHyphen/>
        <w:t>ключила с китайской фирмой «Т» контракт, в соответствии с условия</w:t>
      </w:r>
      <w:r w:rsidRPr="00C476EB">
        <w:softHyphen/>
        <w:t>ми которого в Республику Беларусь будет ввозиться из Бразилии товар «кофе ара</w:t>
      </w:r>
      <w:r w:rsidRPr="00C476EB">
        <w:softHyphen/>
        <w:t>бика в зернах», классифицируемый ко</w:t>
      </w:r>
      <w:r w:rsidRPr="00C476EB">
        <w:softHyphen/>
        <w:t>дом 0901 21 000 1 ЕТН ВЭД ЕАЭС). Страна происхождения то</w:t>
      </w:r>
      <w:r w:rsidRPr="00C476EB">
        <w:softHyphen/>
        <w:t xml:space="preserve">вара – Бразилия. </w:t>
      </w:r>
    </w:p>
    <w:p w:rsidR="00C476EB" w:rsidRPr="00C476EB" w:rsidRDefault="00C476EB" w:rsidP="00C476EB">
      <w:pPr>
        <w:ind w:firstLine="567"/>
        <w:jc w:val="both"/>
      </w:pPr>
      <w:r w:rsidRPr="00C476EB">
        <w:t>Предусмотрена ли воз</w:t>
      </w:r>
      <w:r w:rsidRPr="00C476EB">
        <w:softHyphen/>
        <w:t>можность получения каких-либо префе</w:t>
      </w:r>
      <w:r w:rsidRPr="00C476EB">
        <w:softHyphen/>
        <w:t>ренций по уплате ввозной таможенной пошлины при помещении ввозимого то</w:t>
      </w:r>
      <w:r w:rsidRPr="00C476EB">
        <w:softHyphen/>
        <w:t>вара под таможенную процедуру выпу</w:t>
      </w:r>
      <w:r w:rsidRPr="00C476EB">
        <w:softHyphen/>
        <w:t>ска для внутреннего потребления?</w:t>
      </w:r>
    </w:p>
    <w:p w:rsidR="00C476EB" w:rsidRPr="00C476EB" w:rsidRDefault="00C476EB" w:rsidP="00C476EB">
      <w:pPr>
        <w:ind w:firstLine="567"/>
        <w:jc w:val="both"/>
      </w:pPr>
    </w:p>
    <w:p w:rsidR="00C476EB" w:rsidRPr="00C476EB" w:rsidRDefault="00C476EB" w:rsidP="00C476EB">
      <w:pPr>
        <w:ind w:firstLine="567"/>
        <w:jc w:val="both"/>
      </w:pPr>
      <w:r w:rsidRPr="00C476EB">
        <w:rPr>
          <w:i/>
        </w:rPr>
        <w:t xml:space="preserve">Кейс </w:t>
      </w:r>
      <w:r>
        <w:rPr>
          <w:i/>
        </w:rPr>
        <w:t>3.19</w:t>
      </w:r>
      <w:r w:rsidRPr="00C476EB">
        <w:rPr>
          <w:i/>
        </w:rPr>
        <w:t xml:space="preserve">. </w:t>
      </w:r>
      <w:r w:rsidRPr="00C476EB">
        <w:t>ОАО «Спартак» заключила договор с ОАО «Быховский консервно-</w:t>
      </w:r>
      <w:proofErr w:type="spellStart"/>
      <w:r w:rsidRPr="00C476EB">
        <w:t>овощесушительный</w:t>
      </w:r>
      <w:proofErr w:type="spellEnd"/>
      <w:r w:rsidRPr="00C476EB">
        <w:t xml:space="preserve"> завод» (г. Быхов, ул. Красноармейская, 26) на поставку повидла. В соответствии с условиями договора поставки ОАО «Спартак» планирует в 2016 г. закупить 100 тонн повидла, сроки поставки – ежеквартально по 25 т, условия поставки – </w:t>
      </w:r>
      <w:r w:rsidRPr="00C476EB">
        <w:rPr>
          <w:lang w:val="en-US"/>
        </w:rPr>
        <w:t>DAP</w:t>
      </w:r>
      <w:r w:rsidRPr="00C476EB">
        <w:t xml:space="preserve"> г. Гомель, ул. Советская, 63 (</w:t>
      </w:r>
      <w:proofErr w:type="spellStart"/>
      <w:r w:rsidRPr="00C476EB">
        <w:t>Инкотермс</w:t>
      </w:r>
      <w:proofErr w:type="spellEnd"/>
      <w:r w:rsidRPr="00C476EB">
        <w:t xml:space="preserve"> 2010). </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C476EB" w:rsidRPr="00C476EB" w:rsidRDefault="00C476EB" w:rsidP="00C476EB">
      <w:pPr>
        <w:ind w:firstLine="567"/>
        <w:jc w:val="both"/>
        <w:rPr>
          <w:i/>
        </w:rPr>
      </w:pPr>
    </w:p>
    <w:p w:rsidR="00C476EB" w:rsidRPr="00C476EB" w:rsidRDefault="00C476EB" w:rsidP="00C476EB">
      <w:pPr>
        <w:ind w:firstLine="567"/>
        <w:jc w:val="both"/>
      </w:pPr>
      <w:r w:rsidRPr="00C476EB">
        <w:rPr>
          <w:i/>
        </w:rPr>
        <w:t xml:space="preserve">Кейс </w:t>
      </w:r>
      <w:r>
        <w:rPr>
          <w:i/>
        </w:rPr>
        <w:t>3.20</w:t>
      </w:r>
      <w:r w:rsidRPr="00C476EB">
        <w:rPr>
          <w:i/>
        </w:rPr>
        <w:t xml:space="preserve">. </w:t>
      </w:r>
      <w:r w:rsidRPr="00C476EB">
        <w:t xml:space="preserve">ОАО «Красный пищевик» заключило контракт с литовской компанией на поставку в Беларусь карамельной патоки. Стороны согласовали в контракте следующие условия поставки: </w:t>
      </w:r>
      <w:r w:rsidRPr="00C476EB">
        <w:rPr>
          <w:lang w:val="en-US"/>
        </w:rPr>
        <w:t>DDP</w:t>
      </w:r>
      <w:r w:rsidRPr="00C476EB">
        <w:t xml:space="preserve"> Могилевская обл., г. Бобруйск, ул. </w:t>
      </w:r>
      <w:proofErr w:type="spellStart"/>
      <w:r w:rsidRPr="00C476EB">
        <w:t>Бахарова</w:t>
      </w:r>
      <w:proofErr w:type="spellEnd"/>
      <w:r w:rsidRPr="00C476EB">
        <w:t xml:space="preserve"> 145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Разъясните условия поставки согласно </w:t>
      </w:r>
      <w:proofErr w:type="spellStart"/>
      <w:r w:rsidRPr="00C476EB">
        <w:t>Инкотермс</w:t>
      </w:r>
      <w:proofErr w:type="spellEnd"/>
      <w:r w:rsidRPr="00C476EB">
        <w:t xml:space="preserve"> 2010.</w:t>
      </w:r>
    </w:p>
    <w:p w:rsidR="00746F90" w:rsidRPr="008114C3" w:rsidRDefault="00746F90" w:rsidP="00277081">
      <w:pPr>
        <w:rPr>
          <w:b/>
          <w:color w:val="FF0000"/>
        </w:rPr>
      </w:pPr>
    </w:p>
    <w:p w:rsidR="00B77AE6" w:rsidRPr="008114C3" w:rsidRDefault="00B77AE6" w:rsidP="00277081">
      <w:pPr>
        <w:rPr>
          <w:b/>
          <w:color w:val="FF0000"/>
        </w:rPr>
      </w:pPr>
    </w:p>
    <w:p w:rsidR="00B77AE6" w:rsidRPr="008114C3" w:rsidRDefault="00B77AE6" w:rsidP="00277081">
      <w:pPr>
        <w:rPr>
          <w:b/>
          <w:color w:val="FF0000"/>
        </w:rPr>
      </w:pPr>
    </w:p>
    <w:p w:rsidR="00B77AE6" w:rsidRPr="008114C3" w:rsidRDefault="00B77AE6" w:rsidP="00277081">
      <w:pPr>
        <w:rPr>
          <w:b/>
          <w:color w:val="FF0000"/>
        </w:rPr>
      </w:pPr>
    </w:p>
    <w:p w:rsidR="00B77AE6" w:rsidRPr="008114C3" w:rsidRDefault="00B77AE6" w:rsidP="00277081">
      <w:pPr>
        <w:rPr>
          <w:b/>
          <w:color w:val="FF0000"/>
        </w:rPr>
      </w:pPr>
    </w:p>
    <w:p w:rsidR="00D52F00" w:rsidRPr="00C476EB" w:rsidRDefault="00D52F00" w:rsidP="00C476EB">
      <w:pPr>
        <w:ind w:firstLine="567"/>
        <w:jc w:val="center"/>
        <w:rPr>
          <w:b/>
        </w:rPr>
      </w:pPr>
      <w:r w:rsidRPr="00C476EB">
        <w:rPr>
          <w:b/>
        </w:rPr>
        <w:lastRenderedPageBreak/>
        <w:t xml:space="preserve">РАЗДЕЛ </w:t>
      </w:r>
      <w:r w:rsidRPr="00C476EB">
        <w:rPr>
          <w:b/>
          <w:lang w:val="en-US"/>
        </w:rPr>
        <w:t>IV</w:t>
      </w:r>
      <w:r w:rsidRPr="00C476EB">
        <w:rPr>
          <w:b/>
        </w:rPr>
        <w:t>. КОНТРОЛЬ ЗНАНИЙ</w:t>
      </w:r>
    </w:p>
    <w:p w:rsidR="0036076B" w:rsidRPr="00C476EB" w:rsidRDefault="0036076B" w:rsidP="00C476EB">
      <w:pPr>
        <w:ind w:firstLine="567"/>
        <w:jc w:val="center"/>
        <w:rPr>
          <w:b/>
        </w:rPr>
      </w:pPr>
    </w:p>
    <w:p w:rsidR="0036076B" w:rsidRPr="00C476EB" w:rsidRDefault="000B2E82" w:rsidP="00C476EB">
      <w:pPr>
        <w:ind w:firstLine="567"/>
        <w:jc w:val="both"/>
        <w:rPr>
          <w:b/>
        </w:rPr>
      </w:pPr>
      <w:r w:rsidRPr="00C476EB">
        <w:rPr>
          <w:b/>
        </w:rPr>
        <w:t>4.1</w:t>
      </w:r>
      <w:r w:rsidR="0036076B" w:rsidRPr="00C476EB">
        <w:rPr>
          <w:b/>
        </w:rPr>
        <w:t xml:space="preserve"> Перечень вопросов к зачету</w:t>
      </w:r>
    </w:p>
    <w:p w:rsidR="0036076B" w:rsidRPr="00C476EB" w:rsidRDefault="0036076B" w:rsidP="00C476EB">
      <w:pPr>
        <w:ind w:firstLine="567"/>
        <w:jc w:val="both"/>
        <w:rPr>
          <w:b/>
        </w:rPr>
      </w:pPr>
    </w:p>
    <w:p w:rsidR="00C476EB" w:rsidRPr="00C476EB" w:rsidRDefault="00C476EB" w:rsidP="00C476EB">
      <w:pPr>
        <w:ind w:firstLine="567"/>
        <w:jc w:val="both"/>
      </w:pPr>
      <w:r w:rsidRPr="00C476EB">
        <w:t>1. Понятие и сущность внешнеторгового контракта</w:t>
      </w:r>
    </w:p>
    <w:p w:rsidR="00C476EB" w:rsidRPr="00C476EB" w:rsidRDefault="00C476EB" w:rsidP="00C476EB">
      <w:pPr>
        <w:ind w:firstLine="567"/>
        <w:jc w:val="both"/>
      </w:pPr>
      <w:r w:rsidRPr="00C476EB">
        <w:t>2. Структура внешнеторгового контракта</w:t>
      </w:r>
    </w:p>
    <w:p w:rsidR="00C476EB" w:rsidRPr="00C476EB" w:rsidRDefault="00C476EB" w:rsidP="00C476EB">
      <w:pPr>
        <w:ind w:firstLine="567"/>
        <w:jc w:val="both"/>
      </w:pPr>
      <w:r w:rsidRPr="00C476EB">
        <w:t>3. Основные товарно-сопроводительные документы, прилагаемые к внешнеторговому договору</w:t>
      </w:r>
    </w:p>
    <w:p w:rsidR="00C476EB" w:rsidRPr="00C476EB" w:rsidRDefault="00C476EB" w:rsidP="00C476EB">
      <w:pPr>
        <w:ind w:firstLine="567"/>
        <w:jc w:val="both"/>
      </w:pPr>
      <w:r w:rsidRPr="00C476EB">
        <w:t>4. Порядок заполнения внешнеторговых контактов</w:t>
      </w:r>
    </w:p>
    <w:p w:rsidR="00C476EB" w:rsidRPr="00C476EB" w:rsidRDefault="00C476EB" w:rsidP="00C476EB">
      <w:pPr>
        <w:ind w:firstLine="567"/>
        <w:jc w:val="both"/>
      </w:pPr>
      <w:r w:rsidRPr="00C476EB">
        <w:t>5. Правовые основы внешнеторговой деятельности</w:t>
      </w:r>
    </w:p>
    <w:p w:rsidR="00C476EB" w:rsidRPr="00C476EB" w:rsidRDefault="00C476EB" w:rsidP="00C476EB">
      <w:pPr>
        <w:ind w:firstLine="567"/>
        <w:jc w:val="both"/>
      </w:pPr>
      <w:r w:rsidRPr="00C476EB">
        <w:t xml:space="preserve">6. Базисные условия поставок товаров в соответствии с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7. Особенности и различия условий поставок товаров в соответствии с </w:t>
      </w:r>
      <w:proofErr w:type="spellStart"/>
      <w:r w:rsidRPr="00C476EB">
        <w:t>Инкотермс</w:t>
      </w:r>
      <w:proofErr w:type="spellEnd"/>
      <w:r w:rsidRPr="00C476EB">
        <w:t xml:space="preserve"> 2010</w:t>
      </w:r>
    </w:p>
    <w:p w:rsidR="00C476EB" w:rsidRPr="00C476EB" w:rsidRDefault="00C476EB" w:rsidP="00C476EB">
      <w:pPr>
        <w:ind w:firstLine="567"/>
        <w:jc w:val="both"/>
      </w:pPr>
      <w:r w:rsidRPr="00C476EB">
        <w:t xml:space="preserve">8. </w:t>
      </w:r>
      <w:r w:rsidRPr="00C476EB">
        <w:rPr>
          <w:lang w:val="en-US"/>
        </w:rPr>
        <w:t>EXW</w:t>
      </w:r>
      <w:r w:rsidRPr="00C476EB">
        <w:t xml:space="preserve"> (</w:t>
      </w:r>
      <w:r w:rsidRPr="00C476EB">
        <w:rPr>
          <w:lang w:val="en-US"/>
        </w:rPr>
        <w:t>Ex</w:t>
      </w:r>
      <w:r w:rsidRPr="00C476EB">
        <w:t xml:space="preserve"> </w:t>
      </w:r>
      <w:r w:rsidRPr="00C476EB">
        <w:rPr>
          <w:lang w:val="en-US"/>
        </w:rPr>
        <w:t>Works</w:t>
      </w:r>
      <w:r w:rsidRPr="00C476EB">
        <w:t>/Франко завод)</w:t>
      </w:r>
    </w:p>
    <w:p w:rsidR="00C476EB" w:rsidRPr="00C476EB" w:rsidRDefault="00C476EB" w:rsidP="00C476EB">
      <w:pPr>
        <w:ind w:firstLine="567"/>
        <w:jc w:val="both"/>
      </w:pPr>
      <w:r w:rsidRPr="00C476EB">
        <w:t xml:space="preserve">9. </w:t>
      </w:r>
      <w:r w:rsidRPr="00C476EB">
        <w:rPr>
          <w:lang w:val="en-US"/>
        </w:rPr>
        <w:t>FCA</w:t>
      </w:r>
      <w:r w:rsidRPr="00C476EB">
        <w:t xml:space="preserve"> (</w:t>
      </w:r>
      <w:r w:rsidRPr="00C476EB">
        <w:rPr>
          <w:lang w:val="en-US"/>
        </w:rPr>
        <w:t>Free</w:t>
      </w:r>
      <w:r w:rsidRPr="00C476EB">
        <w:t xml:space="preserve"> </w:t>
      </w:r>
      <w:r w:rsidRPr="00C476EB">
        <w:rPr>
          <w:lang w:val="en-US"/>
        </w:rPr>
        <w:t>Carrier</w:t>
      </w:r>
      <w:r w:rsidRPr="00C476EB">
        <w:t>/Франко-перевозчик)</w:t>
      </w:r>
    </w:p>
    <w:p w:rsidR="00C476EB" w:rsidRPr="00C476EB" w:rsidRDefault="00C476EB" w:rsidP="00C476EB">
      <w:pPr>
        <w:ind w:firstLine="567"/>
        <w:jc w:val="both"/>
      </w:pPr>
      <w:r w:rsidRPr="00C476EB">
        <w:t xml:space="preserve">10. </w:t>
      </w:r>
      <w:r w:rsidRPr="00C476EB">
        <w:rPr>
          <w:lang w:val="en-US"/>
        </w:rPr>
        <w:t>CPT</w:t>
      </w:r>
      <w:r w:rsidRPr="00C476EB">
        <w:t xml:space="preserve"> (</w:t>
      </w:r>
      <w:r w:rsidRPr="00C476EB">
        <w:rPr>
          <w:lang w:val="en-US"/>
        </w:rPr>
        <w:t>Carriage</w:t>
      </w:r>
      <w:r w:rsidRPr="00C476EB">
        <w:t xml:space="preserve"> </w:t>
      </w:r>
      <w:r w:rsidRPr="00C476EB">
        <w:rPr>
          <w:lang w:val="en-US"/>
        </w:rPr>
        <w:t>Paid</w:t>
      </w:r>
      <w:r w:rsidRPr="00C476EB">
        <w:t xml:space="preserve"> </w:t>
      </w:r>
      <w:r w:rsidRPr="00C476EB">
        <w:rPr>
          <w:lang w:val="en-US"/>
        </w:rPr>
        <w:t>to</w:t>
      </w:r>
      <w:r w:rsidRPr="00C476EB">
        <w:t>/Перевозка оплачена до)</w:t>
      </w:r>
    </w:p>
    <w:p w:rsidR="00C476EB" w:rsidRPr="00C476EB" w:rsidRDefault="00C476EB" w:rsidP="00C476EB">
      <w:pPr>
        <w:ind w:firstLine="567"/>
        <w:jc w:val="both"/>
      </w:pPr>
      <w:r w:rsidRPr="00C476EB">
        <w:t xml:space="preserve">11. </w:t>
      </w:r>
      <w:r w:rsidRPr="00C476EB">
        <w:rPr>
          <w:lang w:val="en-US"/>
        </w:rPr>
        <w:t>CIP</w:t>
      </w:r>
      <w:r w:rsidRPr="00C476EB">
        <w:t xml:space="preserve"> (</w:t>
      </w:r>
      <w:r w:rsidRPr="00C476EB">
        <w:rPr>
          <w:lang w:val="en-US"/>
        </w:rPr>
        <w:t>Carriage</w:t>
      </w:r>
      <w:r w:rsidRPr="00C476EB">
        <w:t xml:space="preserve"> </w:t>
      </w:r>
      <w:r w:rsidRPr="00C476EB">
        <w:rPr>
          <w:lang w:val="en-US"/>
        </w:rPr>
        <w:t>and</w:t>
      </w:r>
      <w:r w:rsidRPr="00C476EB">
        <w:t xml:space="preserve"> </w:t>
      </w:r>
      <w:r w:rsidRPr="00C476EB">
        <w:rPr>
          <w:lang w:val="en-US"/>
        </w:rPr>
        <w:t>Insurance</w:t>
      </w:r>
      <w:r w:rsidRPr="00C476EB">
        <w:t xml:space="preserve"> </w:t>
      </w:r>
      <w:r w:rsidRPr="00C476EB">
        <w:rPr>
          <w:lang w:val="en-US"/>
        </w:rPr>
        <w:t>Paid</w:t>
      </w:r>
      <w:r w:rsidRPr="00C476EB">
        <w:t xml:space="preserve"> </w:t>
      </w:r>
      <w:r w:rsidRPr="00C476EB">
        <w:rPr>
          <w:lang w:val="en-US"/>
        </w:rPr>
        <w:t>to</w:t>
      </w:r>
      <w:r w:rsidRPr="00C476EB">
        <w:t>/Перевозка и страхование оплачены до)</w:t>
      </w:r>
    </w:p>
    <w:p w:rsidR="00C476EB" w:rsidRPr="00C476EB" w:rsidRDefault="00C476EB" w:rsidP="00C476EB">
      <w:pPr>
        <w:ind w:firstLine="567"/>
        <w:jc w:val="both"/>
        <w:rPr>
          <w:lang w:val="en-US"/>
        </w:rPr>
      </w:pPr>
      <w:r w:rsidRPr="00C476EB">
        <w:rPr>
          <w:lang w:val="en-US"/>
        </w:rPr>
        <w:t>12. DAT (Delivered at Terminal/</w:t>
      </w:r>
      <w:r w:rsidRPr="00C476EB">
        <w:t>Поставка</w:t>
      </w:r>
      <w:r w:rsidRPr="00C476EB">
        <w:rPr>
          <w:lang w:val="en-US"/>
        </w:rPr>
        <w:t xml:space="preserve"> </w:t>
      </w:r>
      <w:r w:rsidRPr="00C476EB">
        <w:t>на</w:t>
      </w:r>
      <w:r w:rsidRPr="00C476EB">
        <w:rPr>
          <w:lang w:val="en-US"/>
        </w:rPr>
        <w:t xml:space="preserve"> </w:t>
      </w:r>
      <w:r w:rsidRPr="00C476EB">
        <w:t>терминале</w:t>
      </w:r>
      <w:r w:rsidRPr="00C476EB">
        <w:rPr>
          <w:lang w:val="en-US"/>
        </w:rPr>
        <w:t>)</w:t>
      </w:r>
    </w:p>
    <w:p w:rsidR="00C476EB" w:rsidRPr="00C476EB" w:rsidRDefault="00C476EB" w:rsidP="00C476EB">
      <w:pPr>
        <w:ind w:firstLine="567"/>
        <w:jc w:val="both"/>
      </w:pPr>
      <w:r w:rsidRPr="00C476EB">
        <w:t xml:space="preserve">13. </w:t>
      </w:r>
      <w:r w:rsidRPr="00C476EB">
        <w:rPr>
          <w:lang w:val="en-US"/>
        </w:rPr>
        <w:t>DAP</w:t>
      </w:r>
      <w:r w:rsidRPr="00C476EB">
        <w:t xml:space="preserve"> (</w:t>
      </w:r>
      <w:proofErr w:type="spellStart"/>
      <w:r w:rsidRPr="00C476EB">
        <w:t>Delivered</w:t>
      </w:r>
      <w:proofErr w:type="spellEnd"/>
      <w:r w:rsidRPr="00C476EB">
        <w:t xml:space="preserve"> </w:t>
      </w:r>
      <w:proofErr w:type="spellStart"/>
      <w:r w:rsidRPr="00C476EB">
        <w:t>at</w:t>
      </w:r>
      <w:proofErr w:type="spellEnd"/>
      <w:r w:rsidRPr="00C476EB">
        <w:t xml:space="preserve"> </w:t>
      </w:r>
      <w:proofErr w:type="spellStart"/>
      <w:r w:rsidRPr="00C476EB">
        <w:t>Place</w:t>
      </w:r>
      <w:proofErr w:type="spellEnd"/>
      <w:r w:rsidRPr="00C476EB">
        <w:t>/Поставка в месте назначения)</w:t>
      </w:r>
    </w:p>
    <w:p w:rsidR="00C476EB" w:rsidRPr="00C476EB" w:rsidRDefault="00C476EB" w:rsidP="00C476EB">
      <w:pPr>
        <w:ind w:firstLine="567"/>
        <w:jc w:val="both"/>
      </w:pPr>
      <w:r w:rsidRPr="00C476EB">
        <w:t xml:space="preserve">14. </w:t>
      </w:r>
      <w:r w:rsidRPr="00C476EB">
        <w:rPr>
          <w:lang w:val="en-US"/>
        </w:rPr>
        <w:t>DDP</w:t>
      </w:r>
      <w:r w:rsidRPr="00C476EB">
        <w:t xml:space="preserve"> (</w:t>
      </w:r>
      <w:r w:rsidRPr="00C476EB">
        <w:rPr>
          <w:lang w:val="en-US"/>
        </w:rPr>
        <w:t>Delivered</w:t>
      </w:r>
      <w:r w:rsidRPr="00C476EB">
        <w:t xml:space="preserve"> </w:t>
      </w:r>
      <w:r w:rsidRPr="00C476EB">
        <w:rPr>
          <w:lang w:val="en-US"/>
        </w:rPr>
        <w:t>Duty</w:t>
      </w:r>
      <w:r w:rsidRPr="00C476EB">
        <w:t xml:space="preserve"> </w:t>
      </w:r>
      <w:r w:rsidRPr="00C476EB">
        <w:rPr>
          <w:lang w:val="en-US"/>
        </w:rPr>
        <w:t>Paid</w:t>
      </w:r>
      <w:r w:rsidRPr="00C476EB">
        <w:t>/Поставка с оплатой пошлин)</w:t>
      </w:r>
    </w:p>
    <w:p w:rsidR="00C476EB" w:rsidRPr="00C476EB" w:rsidRDefault="00C476EB" w:rsidP="00C476EB">
      <w:pPr>
        <w:ind w:firstLine="567"/>
        <w:jc w:val="both"/>
      </w:pPr>
      <w:r w:rsidRPr="00C476EB">
        <w:t xml:space="preserve">15. </w:t>
      </w:r>
      <w:r w:rsidRPr="00C476EB">
        <w:rPr>
          <w:lang w:val="en-US"/>
        </w:rPr>
        <w:t>FAS</w:t>
      </w:r>
      <w:r w:rsidRPr="00C476EB">
        <w:t xml:space="preserve"> (</w:t>
      </w:r>
      <w:r w:rsidRPr="00C476EB">
        <w:rPr>
          <w:lang w:val="en-US"/>
        </w:rPr>
        <w:t>Free</w:t>
      </w:r>
      <w:r w:rsidRPr="00C476EB">
        <w:t xml:space="preserve"> </w:t>
      </w:r>
      <w:r w:rsidRPr="00C476EB">
        <w:rPr>
          <w:lang w:val="en-US"/>
        </w:rPr>
        <w:t>Alongside</w:t>
      </w:r>
      <w:r w:rsidRPr="00C476EB">
        <w:t xml:space="preserve"> </w:t>
      </w:r>
      <w:r w:rsidRPr="00C476EB">
        <w:rPr>
          <w:lang w:val="en-US"/>
        </w:rPr>
        <w:t>Ship</w:t>
      </w:r>
      <w:r w:rsidRPr="00C476EB">
        <w:t>/Свободно вдоль борта судна)</w:t>
      </w:r>
    </w:p>
    <w:p w:rsidR="00C476EB" w:rsidRPr="00C476EB" w:rsidRDefault="00C476EB" w:rsidP="00C476EB">
      <w:pPr>
        <w:ind w:firstLine="567"/>
        <w:jc w:val="both"/>
      </w:pPr>
      <w:r w:rsidRPr="00C476EB">
        <w:t xml:space="preserve">16. </w:t>
      </w:r>
      <w:r w:rsidRPr="00C476EB">
        <w:rPr>
          <w:lang w:val="en-US"/>
        </w:rPr>
        <w:t>FOB</w:t>
      </w:r>
      <w:r w:rsidRPr="00C476EB">
        <w:t xml:space="preserve"> (</w:t>
      </w:r>
      <w:r w:rsidRPr="00C476EB">
        <w:rPr>
          <w:lang w:val="en-US"/>
        </w:rPr>
        <w:t>Free</w:t>
      </w:r>
      <w:r w:rsidRPr="00C476EB">
        <w:t xml:space="preserve"> </w:t>
      </w:r>
      <w:r w:rsidRPr="00C476EB">
        <w:rPr>
          <w:lang w:val="en-US"/>
        </w:rPr>
        <w:t>on</w:t>
      </w:r>
      <w:r w:rsidRPr="00C476EB">
        <w:t xml:space="preserve"> </w:t>
      </w:r>
      <w:r w:rsidRPr="00C476EB">
        <w:rPr>
          <w:lang w:val="en-US"/>
        </w:rPr>
        <w:t>Board</w:t>
      </w:r>
      <w:r w:rsidRPr="00C476EB">
        <w:t>/Свободно на борту)</w:t>
      </w:r>
    </w:p>
    <w:p w:rsidR="00C476EB" w:rsidRPr="00C476EB" w:rsidRDefault="00C476EB" w:rsidP="00C476EB">
      <w:pPr>
        <w:ind w:firstLine="567"/>
        <w:jc w:val="both"/>
        <w:rPr>
          <w:lang w:val="en-US"/>
        </w:rPr>
      </w:pPr>
      <w:r w:rsidRPr="00C476EB">
        <w:rPr>
          <w:lang w:val="en-US"/>
        </w:rPr>
        <w:t>17. CFR (Cost and Freight/</w:t>
      </w:r>
      <w:r w:rsidRPr="00C476EB">
        <w:t>Стоимость</w:t>
      </w:r>
      <w:r w:rsidRPr="00C476EB">
        <w:rPr>
          <w:lang w:val="en-US"/>
        </w:rPr>
        <w:t xml:space="preserve"> </w:t>
      </w:r>
      <w:r w:rsidRPr="00C476EB">
        <w:t>и</w:t>
      </w:r>
      <w:r w:rsidRPr="00C476EB">
        <w:rPr>
          <w:lang w:val="en-US"/>
        </w:rPr>
        <w:t xml:space="preserve"> </w:t>
      </w:r>
      <w:r w:rsidRPr="00C476EB">
        <w:t>фрахт</w:t>
      </w:r>
      <w:r w:rsidRPr="00C476EB">
        <w:rPr>
          <w:lang w:val="en-US"/>
        </w:rPr>
        <w:t>)</w:t>
      </w:r>
    </w:p>
    <w:p w:rsidR="00C476EB" w:rsidRPr="00C476EB" w:rsidRDefault="00C476EB" w:rsidP="00C476EB">
      <w:pPr>
        <w:ind w:firstLine="567"/>
        <w:jc w:val="both"/>
      </w:pPr>
      <w:r w:rsidRPr="00C476EB">
        <w:t xml:space="preserve">18. </w:t>
      </w:r>
      <w:r w:rsidRPr="00C476EB">
        <w:rPr>
          <w:lang w:val="en-US"/>
        </w:rPr>
        <w:t>CIF</w:t>
      </w:r>
      <w:r w:rsidRPr="00C476EB">
        <w:t xml:space="preserve"> (</w:t>
      </w:r>
      <w:r w:rsidRPr="00C476EB">
        <w:rPr>
          <w:lang w:val="en-US"/>
        </w:rPr>
        <w:t>Cost</w:t>
      </w:r>
      <w:r w:rsidRPr="00C476EB">
        <w:t xml:space="preserve"> </w:t>
      </w:r>
      <w:r w:rsidRPr="00C476EB">
        <w:rPr>
          <w:lang w:val="en-US"/>
        </w:rPr>
        <w:t>Insurance</w:t>
      </w:r>
      <w:r w:rsidRPr="00C476EB">
        <w:t xml:space="preserve"> </w:t>
      </w:r>
      <w:r w:rsidRPr="00C476EB">
        <w:rPr>
          <w:lang w:val="en-US"/>
        </w:rPr>
        <w:t>and</w:t>
      </w:r>
      <w:r w:rsidRPr="00C476EB">
        <w:t xml:space="preserve"> </w:t>
      </w:r>
      <w:r w:rsidRPr="00C476EB">
        <w:rPr>
          <w:lang w:val="en-US"/>
        </w:rPr>
        <w:t>Freight</w:t>
      </w:r>
      <w:r w:rsidRPr="00C476EB">
        <w:t>/Стоимость, страхование и фрахт)</w:t>
      </w:r>
    </w:p>
    <w:p w:rsidR="0043659B" w:rsidRPr="00C476EB" w:rsidRDefault="0043659B" w:rsidP="00C476EB">
      <w:pPr>
        <w:ind w:firstLine="567"/>
        <w:jc w:val="center"/>
        <w:rPr>
          <w:b/>
        </w:rPr>
      </w:pPr>
    </w:p>
    <w:p w:rsidR="00FE5A2E" w:rsidRPr="00C476EB" w:rsidRDefault="003277C6" w:rsidP="00C476EB">
      <w:pPr>
        <w:ind w:firstLine="567"/>
        <w:rPr>
          <w:b/>
        </w:rPr>
      </w:pPr>
      <w:r w:rsidRPr="00C476EB">
        <w:rPr>
          <w:b/>
        </w:rPr>
        <w:t xml:space="preserve">4.2 </w:t>
      </w:r>
      <w:r w:rsidR="00D52F00" w:rsidRPr="00C476EB">
        <w:rPr>
          <w:b/>
        </w:rPr>
        <w:t xml:space="preserve">Тематика рефератов для </w:t>
      </w:r>
      <w:r w:rsidR="00FE5A2E" w:rsidRPr="00C476EB">
        <w:rPr>
          <w:b/>
        </w:rPr>
        <w:t>УРС</w:t>
      </w:r>
    </w:p>
    <w:p w:rsidR="00FE5A2E" w:rsidRPr="00C476EB" w:rsidRDefault="00FE5A2E" w:rsidP="00C476EB">
      <w:pPr>
        <w:ind w:firstLine="567"/>
      </w:pPr>
    </w:p>
    <w:p w:rsidR="0036076B" w:rsidRPr="00C476EB" w:rsidRDefault="0036076B" w:rsidP="00C476EB">
      <w:pPr>
        <w:ind w:firstLine="567"/>
        <w:jc w:val="both"/>
      </w:pPr>
      <w:r w:rsidRPr="00C476EB">
        <w:t xml:space="preserve">1. </w:t>
      </w:r>
      <w:r w:rsidR="00C476EB" w:rsidRPr="00C476EB">
        <w:t>Внешнеторговый контракт и его структура</w:t>
      </w:r>
    </w:p>
    <w:p w:rsidR="0036076B" w:rsidRPr="00C476EB" w:rsidRDefault="0036076B" w:rsidP="00C476EB">
      <w:pPr>
        <w:ind w:firstLine="567"/>
        <w:jc w:val="both"/>
      </w:pPr>
      <w:r w:rsidRPr="00C476EB">
        <w:t xml:space="preserve">2. </w:t>
      </w:r>
      <w:r w:rsidR="00C476EB" w:rsidRPr="00C476EB">
        <w:t>Заключение внешнеторговых контрактов</w:t>
      </w:r>
    </w:p>
    <w:p w:rsidR="0036076B" w:rsidRPr="00C476EB" w:rsidRDefault="0036076B" w:rsidP="00C476EB">
      <w:pPr>
        <w:ind w:firstLine="567"/>
        <w:jc w:val="both"/>
      </w:pPr>
      <w:r w:rsidRPr="00C476EB">
        <w:t xml:space="preserve">3. </w:t>
      </w:r>
      <w:r w:rsidR="00C476EB" w:rsidRPr="00C476EB">
        <w:t>Расторжение внешнеторговых контрактов</w:t>
      </w:r>
    </w:p>
    <w:p w:rsidR="0036076B" w:rsidRPr="00C476EB" w:rsidRDefault="0036076B" w:rsidP="00C476EB">
      <w:pPr>
        <w:ind w:firstLine="567"/>
        <w:jc w:val="both"/>
      </w:pPr>
      <w:r w:rsidRPr="00C476EB">
        <w:t xml:space="preserve">4. </w:t>
      </w:r>
      <w:r w:rsidR="00C476EB" w:rsidRPr="00C476EB">
        <w:t xml:space="preserve">Правовые основы внешнеторговой деятельности </w:t>
      </w:r>
    </w:p>
    <w:p w:rsidR="0036076B" w:rsidRPr="00C476EB" w:rsidRDefault="0036076B" w:rsidP="00C476EB">
      <w:pPr>
        <w:ind w:firstLine="567"/>
        <w:jc w:val="both"/>
      </w:pPr>
      <w:r w:rsidRPr="00C476EB">
        <w:t xml:space="preserve">5. </w:t>
      </w:r>
      <w:r w:rsidR="00C476EB" w:rsidRPr="00C476EB">
        <w:t>Правовые основы внешнеторговых контрактов</w:t>
      </w:r>
    </w:p>
    <w:p w:rsidR="0036076B" w:rsidRPr="00C476EB" w:rsidRDefault="0036076B" w:rsidP="00C476EB">
      <w:pPr>
        <w:ind w:firstLine="567"/>
        <w:jc w:val="both"/>
      </w:pPr>
      <w:r w:rsidRPr="00C476EB">
        <w:t xml:space="preserve">6. </w:t>
      </w:r>
      <w:r w:rsidR="00C476EB" w:rsidRPr="00C476EB">
        <w:t>Порядок составления внешнеторговых контрактов</w:t>
      </w:r>
    </w:p>
    <w:p w:rsidR="0036076B" w:rsidRPr="00C476EB" w:rsidRDefault="0036076B" w:rsidP="00C476EB">
      <w:pPr>
        <w:ind w:firstLine="567"/>
        <w:jc w:val="both"/>
      </w:pPr>
      <w:r w:rsidRPr="00C476EB">
        <w:t xml:space="preserve">7. </w:t>
      </w:r>
      <w:r w:rsidR="00C476EB" w:rsidRPr="00C476EB">
        <w:t>Товарно-сопроводительные документы</w:t>
      </w:r>
    </w:p>
    <w:p w:rsidR="0036076B" w:rsidRPr="00C476EB" w:rsidRDefault="0036076B" w:rsidP="00C476EB">
      <w:pPr>
        <w:ind w:firstLine="567"/>
        <w:jc w:val="both"/>
      </w:pPr>
      <w:r w:rsidRPr="00C476EB">
        <w:t xml:space="preserve">8. </w:t>
      </w:r>
      <w:proofErr w:type="spellStart"/>
      <w:r w:rsidR="00C476EB" w:rsidRPr="00C476EB">
        <w:t>Инкотермс</w:t>
      </w:r>
      <w:proofErr w:type="spellEnd"/>
      <w:r w:rsidR="00C476EB" w:rsidRPr="00C476EB">
        <w:t>: общая характеристика</w:t>
      </w:r>
    </w:p>
    <w:p w:rsidR="0036076B" w:rsidRPr="00C476EB" w:rsidRDefault="0036076B" w:rsidP="00C476EB">
      <w:pPr>
        <w:ind w:firstLine="567"/>
        <w:jc w:val="both"/>
      </w:pPr>
      <w:r w:rsidRPr="00C476EB">
        <w:t xml:space="preserve">9. </w:t>
      </w:r>
      <w:proofErr w:type="spellStart"/>
      <w:r w:rsidR="00C476EB" w:rsidRPr="00C476EB">
        <w:t>Инкотермс</w:t>
      </w:r>
      <w:proofErr w:type="spellEnd"/>
      <w:r w:rsidR="00C476EB" w:rsidRPr="00C476EB">
        <w:t xml:space="preserve"> 2010: общая характеристика</w:t>
      </w:r>
    </w:p>
    <w:p w:rsidR="00C476EB" w:rsidRPr="00C476EB" w:rsidRDefault="00C476EB" w:rsidP="00C476EB">
      <w:pPr>
        <w:ind w:firstLine="567"/>
        <w:jc w:val="both"/>
      </w:pPr>
      <w:r w:rsidRPr="00C476EB">
        <w:t xml:space="preserve">8. </w:t>
      </w:r>
      <w:r>
        <w:t xml:space="preserve">Практика использования условия поставки </w:t>
      </w:r>
      <w:r w:rsidRPr="00C476EB">
        <w:rPr>
          <w:lang w:val="en-US"/>
        </w:rPr>
        <w:t>EXW</w:t>
      </w:r>
      <w:r w:rsidRPr="00C476EB">
        <w:t xml:space="preserve"> (</w:t>
      </w:r>
      <w:r w:rsidRPr="00C476EB">
        <w:rPr>
          <w:lang w:val="en-US"/>
        </w:rPr>
        <w:t>Ex</w:t>
      </w:r>
      <w:r w:rsidRPr="00C476EB">
        <w:t xml:space="preserve"> </w:t>
      </w:r>
      <w:r w:rsidRPr="00C476EB">
        <w:rPr>
          <w:lang w:val="en-US"/>
        </w:rPr>
        <w:t>Works</w:t>
      </w:r>
      <w:r w:rsidRPr="00C476EB">
        <w:t>/Франко завод)</w:t>
      </w:r>
    </w:p>
    <w:p w:rsidR="00C476EB" w:rsidRPr="00C476EB" w:rsidRDefault="00C476EB" w:rsidP="00C476EB">
      <w:pPr>
        <w:ind w:firstLine="567"/>
        <w:jc w:val="both"/>
      </w:pPr>
      <w:r w:rsidRPr="00C476EB">
        <w:t xml:space="preserve">9. </w:t>
      </w:r>
      <w:r>
        <w:t xml:space="preserve">Практика использования условия поставки </w:t>
      </w:r>
      <w:r w:rsidRPr="00C476EB">
        <w:rPr>
          <w:lang w:val="en-US"/>
        </w:rPr>
        <w:t>FCA</w:t>
      </w:r>
      <w:r w:rsidRPr="00C476EB">
        <w:t xml:space="preserve"> (</w:t>
      </w:r>
      <w:r w:rsidRPr="00C476EB">
        <w:rPr>
          <w:lang w:val="en-US"/>
        </w:rPr>
        <w:t>Free</w:t>
      </w:r>
      <w:r w:rsidRPr="00C476EB">
        <w:t xml:space="preserve"> </w:t>
      </w:r>
      <w:r w:rsidRPr="00C476EB">
        <w:rPr>
          <w:lang w:val="en-US"/>
        </w:rPr>
        <w:t>Carrier</w:t>
      </w:r>
      <w:r w:rsidRPr="00C476EB">
        <w:t>/Франко-перевозчик)</w:t>
      </w:r>
    </w:p>
    <w:p w:rsidR="00C476EB" w:rsidRPr="00C476EB" w:rsidRDefault="00C476EB" w:rsidP="00C476EB">
      <w:pPr>
        <w:ind w:firstLine="567"/>
        <w:jc w:val="both"/>
      </w:pPr>
      <w:r w:rsidRPr="00C476EB">
        <w:t xml:space="preserve">10. </w:t>
      </w:r>
      <w:r>
        <w:t xml:space="preserve">Практика использования условия поставки </w:t>
      </w:r>
      <w:r w:rsidRPr="00C476EB">
        <w:rPr>
          <w:lang w:val="en-US"/>
        </w:rPr>
        <w:t>CPT</w:t>
      </w:r>
      <w:r w:rsidRPr="00C476EB">
        <w:t xml:space="preserve"> (</w:t>
      </w:r>
      <w:r w:rsidRPr="00C476EB">
        <w:rPr>
          <w:lang w:val="en-US"/>
        </w:rPr>
        <w:t>Carriage</w:t>
      </w:r>
      <w:r w:rsidRPr="00C476EB">
        <w:t xml:space="preserve"> </w:t>
      </w:r>
      <w:r w:rsidRPr="00C476EB">
        <w:rPr>
          <w:lang w:val="en-US"/>
        </w:rPr>
        <w:t>Paid</w:t>
      </w:r>
      <w:r w:rsidRPr="00C476EB">
        <w:t xml:space="preserve"> </w:t>
      </w:r>
      <w:r w:rsidRPr="00C476EB">
        <w:rPr>
          <w:lang w:val="en-US"/>
        </w:rPr>
        <w:t>to</w:t>
      </w:r>
      <w:r w:rsidRPr="00C476EB">
        <w:t>/Перевозка оплачена до)</w:t>
      </w:r>
    </w:p>
    <w:p w:rsidR="00C476EB" w:rsidRPr="00C476EB" w:rsidRDefault="00C476EB" w:rsidP="00C476EB">
      <w:pPr>
        <w:ind w:firstLine="567"/>
        <w:jc w:val="both"/>
      </w:pPr>
      <w:r w:rsidRPr="00C476EB">
        <w:t xml:space="preserve">11. </w:t>
      </w:r>
      <w:r>
        <w:t xml:space="preserve">Практика использования условия поставки </w:t>
      </w:r>
      <w:r w:rsidRPr="00C476EB">
        <w:rPr>
          <w:lang w:val="en-US"/>
        </w:rPr>
        <w:t>CIP</w:t>
      </w:r>
      <w:r w:rsidRPr="00C476EB">
        <w:t xml:space="preserve"> (</w:t>
      </w:r>
      <w:r w:rsidRPr="00C476EB">
        <w:rPr>
          <w:lang w:val="en-US"/>
        </w:rPr>
        <w:t>Carriage</w:t>
      </w:r>
      <w:r w:rsidRPr="00C476EB">
        <w:t xml:space="preserve"> </w:t>
      </w:r>
      <w:r w:rsidRPr="00C476EB">
        <w:rPr>
          <w:lang w:val="en-US"/>
        </w:rPr>
        <w:t>and</w:t>
      </w:r>
      <w:r w:rsidRPr="00C476EB">
        <w:t xml:space="preserve"> </w:t>
      </w:r>
      <w:r w:rsidRPr="00C476EB">
        <w:rPr>
          <w:lang w:val="en-US"/>
        </w:rPr>
        <w:t>Insurance</w:t>
      </w:r>
      <w:r w:rsidRPr="00C476EB">
        <w:t xml:space="preserve"> </w:t>
      </w:r>
      <w:r w:rsidRPr="00C476EB">
        <w:rPr>
          <w:lang w:val="en-US"/>
        </w:rPr>
        <w:t>Paid</w:t>
      </w:r>
      <w:r w:rsidRPr="00C476EB">
        <w:t xml:space="preserve"> </w:t>
      </w:r>
      <w:r w:rsidRPr="00C476EB">
        <w:rPr>
          <w:lang w:val="en-US"/>
        </w:rPr>
        <w:t>to</w:t>
      </w:r>
      <w:r w:rsidRPr="00C476EB">
        <w:t>/Перевозка и страхование оплачены до)</w:t>
      </w:r>
    </w:p>
    <w:p w:rsidR="00C476EB" w:rsidRPr="00C476EB" w:rsidRDefault="00C476EB" w:rsidP="00C476EB">
      <w:pPr>
        <w:ind w:firstLine="567"/>
        <w:jc w:val="both"/>
      </w:pPr>
      <w:r w:rsidRPr="00C476EB">
        <w:t xml:space="preserve">12. </w:t>
      </w:r>
      <w:r>
        <w:t xml:space="preserve">Практика использования условия поставки </w:t>
      </w:r>
      <w:r w:rsidRPr="00C476EB">
        <w:rPr>
          <w:lang w:val="en-US"/>
        </w:rPr>
        <w:t>DAT</w:t>
      </w:r>
      <w:r w:rsidRPr="00C476EB">
        <w:t xml:space="preserve"> (</w:t>
      </w:r>
      <w:r w:rsidRPr="00C476EB">
        <w:rPr>
          <w:lang w:val="en-US"/>
        </w:rPr>
        <w:t>Delivered</w:t>
      </w:r>
      <w:r w:rsidRPr="00C476EB">
        <w:t xml:space="preserve"> </w:t>
      </w:r>
      <w:r w:rsidRPr="00C476EB">
        <w:rPr>
          <w:lang w:val="en-US"/>
        </w:rPr>
        <w:t>at</w:t>
      </w:r>
      <w:r w:rsidRPr="00C476EB">
        <w:t xml:space="preserve"> </w:t>
      </w:r>
      <w:r w:rsidRPr="00C476EB">
        <w:rPr>
          <w:lang w:val="en-US"/>
        </w:rPr>
        <w:t>Terminal</w:t>
      </w:r>
      <w:r w:rsidRPr="00C476EB">
        <w:t>/Поставка на терминале)</w:t>
      </w:r>
    </w:p>
    <w:p w:rsidR="00C476EB" w:rsidRPr="00C476EB" w:rsidRDefault="00C476EB" w:rsidP="00C476EB">
      <w:pPr>
        <w:ind w:firstLine="567"/>
        <w:jc w:val="both"/>
      </w:pPr>
      <w:r w:rsidRPr="00C476EB">
        <w:t xml:space="preserve">13. </w:t>
      </w:r>
      <w:r>
        <w:t xml:space="preserve">Практика использования условия поставки </w:t>
      </w:r>
      <w:r w:rsidRPr="00C476EB">
        <w:rPr>
          <w:lang w:val="en-US"/>
        </w:rPr>
        <w:t>DAP</w:t>
      </w:r>
      <w:r w:rsidRPr="00C476EB">
        <w:t xml:space="preserve"> (</w:t>
      </w:r>
      <w:proofErr w:type="spellStart"/>
      <w:r w:rsidRPr="00C476EB">
        <w:t>Delivered</w:t>
      </w:r>
      <w:proofErr w:type="spellEnd"/>
      <w:r w:rsidRPr="00C476EB">
        <w:t xml:space="preserve"> </w:t>
      </w:r>
      <w:proofErr w:type="spellStart"/>
      <w:r w:rsidRPr="00C476EB">
        <w:t>at</w:t>
      </w:r>
      <w:proofErr w:type="spellEnd"/>
      <w:r w:rsidRPr="00C476EB">
        <w:t xml:space="preserve"> </w:t>
      </w:r>
      <w:proofErr w:type="spellStart"/>
      <w:r w:rsidRPr="00C476EB">
        <w:t>Place</w:t>
      </w:r>
      <w:proofErr w:type="spellEnd"/>
      <w:r w:rsidRPr="00C476EB">
        <w:t>/Поставка в месте назначения)</w:t>
      </w:r>
    </w:p>
    <w:p w:rsidR="00C476EB" w:rsidRPr="00C476EB" w:rsidRDefault="00C476EB" w:rsidP="00C476EB">
      <w:pPr>
        <w:ind w:firstLine="567"/>
        <w:jc w:val="both"/>
      </w:pPr>
      <w:r w:rsidRPr="00C476EB">
        <w:t xml:space="preserve">14. </w:t>
      </w:r>
      <w:r>
        <w:t>Практика использования условия поставки</w:t>
      </w:r>
      <w:r w:rsidRPr="00C476EB">
        <w:t xml:space="preserve"> </w:t>
      </w:r>
      <w:r w:rsidRPr="00C476EB">
        <w:rPr>
          <w:lang w:val="en-US"/>
        </w:rPr>
        <w:t>DDP</w:t>
      </w:r>
      <w:r w:rsidRPr="00C476EB">
        <w:t xml:space="preserve"> (</w:t>
      </w:r>
      <w:r w:rsidRPr="00C476EB">
        <w:rPr>
          <w:lang w:val="en-US"/>
        </w:rPr>
        <w:t>Delivered</w:t>
      </w:r>
      <w:r w:rsidRPr="00C476EB">
        <w:t xml:space="preserve"> </w:t>
      </w:r>
      <w:r w:rsidRPr="00C476EB">
        <w:rPr>
          <w:lang w:val="en-US"/>
        </w:rPr>
        <w:t>Duty</w:t>
      </w:r>
      <w:r w:rsidRPr="00C476EB">
        <w:t xml:space="preserve"> </w:t>
      </w:r>
      <w:r w:rsidRPr="00C476EB">
        <w:rPr>
          <w:lang w:val="en-US"/>
        </w:rPr>
        <w:t>Paid</w:t>
      </w:r>
      <w:r w:rsidRPr="00C476EB">
        <w:t>/Поставка с оплатой пошлин)</w:t>
      </w:r>
    </w:p>
    <w:p w:rsidR="00C476EB" w:rsidRPr="00C476EB" w:rsidRDefault="00C476EB" w:rsidP="00C476EB">
      <w:pPr>
        <w:ind w:firstLine="567"/>
        <w:jc w:val="both"/>
      </w:pPr>
      <w:r w:rsidRPr="00C476EB">
        <w:t xml:space="preserve">15. </w:t>
      </w:r>
      <w:r>
        <w:t xml:space="preserve">Практика использования условия поставки </w:t>
      </w:r>
      <w:r w:rsidRPr="00C476EB">
        <w:rPr>
          <w:lang w:val="en-US"/>
        </w:rPr>
        <w:t>FAS</w:t>
      </w:r>
      <w:r w:rsidRPr="00C476EB">
        <w:t xml:space="preserve"> (</w:t>
      </w:r>
      <w:r w:rsidRPr="00C476EB">
        <w:rPr>
          <w:lang w:val="en-US"/>
        </w:rPr>
        <w:t>Free</w:t>
      </w:r>
      <w:r w:rsidRPr="00C476EB">
        <w:t xml:space="preserve"> </w:t>
      </w:r>
      <w:r w:rsidRPr="00C476EB">
        <w:rPr>
          <w:lang w:val="en-US"/>
        </w:rPr>
        <w:t>Alongside</w:t>
      </w:r>
      <w:r w:rsidRPr="00C476EB">
        <w:t xml:space="preserve"> </w:t>
      </w:r>
      <w:r w:rsidRPr="00C476EB">
        <w:rPr>
          <w:lang w:val="en-US"/>
        </w:rPr>
        <w:t>Ship</w:t>
      </w:r>
      <w:r w:rsidRPr="00C476EB">
        <w:t>/Свободно вдоль борта судна)</w:t>
      </w:r>
    </w:p>
    <w:p w:rsidR="00C476EB" w:rsidRPr="00C476EB" w:rsidRDefault="00C476EB" w:rsidP="00C476EB">
      <w:pPr>
        <w:ind w:firstLine="567"/>
        <w:jc w:val="both"/>
      </w:pPr>
      <w:r w:rsidRPr="00C476EB">
        <w:t xml:space="preserve">16. </w:t>
      </w:r>
      <w:r>
        <w:t xml:space="preserve">Практика использования условия поставки </w:t>
      </w:r>
      <w:r w:rsidRPr="00C476EB">
        <w:rPr>
          <w:lang w:val="en-US"/>
        </w:rPr>
        <w:t>FOB</w:t>
      </w:r>
      <w:r w:rsidRPr="00C476EB">
        <w:t xml:space="preserve"> (</w:t>
      </w:r>
      <w:r w:rsidRPr="00C476EB">
        <w:rPr>
          <w:lang w:val="en-US"/>
        </w:rPr>
        <w:t>Free</w:t>
      </w:r>
      <w:r w:rsidRPr="00C476EB">
        <w:t xml:space="preserve"> </w:t>
      </w:r>
      <w:r w:rsidRPr="00C476EB">
        <w:rPr>
          <w:lang w:val="en-US"/>
        </w:rPr>
        <w:t>on</w:t>
      </w:r>
      <w:r w:rsidRPr="00C476EB">
        <w:t xml:space="preserve"> </w:t>
      </w:r>
      <w:r w:rsidRPr="00C476EB">
        <w:rPr>
          <w:lang w:val="en-US"/>
        </w:rPr>
        <w:t>Board</w:t>
      </w:r>
      <w:r w:rsidRPr="00C476EB">
        <w:t>/Свободно на борту)</w:t>
      </w:r>
    </w:p>
    <w:p w:rsidR="00C476EB" w:rsidRPr="00C476EB" w:rsidRDefault="00C476EB" w:rsidP="00C476EB">
      <w:pPr>
        <w:ind w:firstLine="567"/>
        <w:jc w:val="both"/>
      </w:pPr>
      <w:r w:rsidRPr="00C476EB">
        <w:t xml:space="preserve">17. </w:t>
      </w:r>
      <w:r>
        <w:t xml:space="preserve">Практика использования условия поставки </w:t>
      </w:r>
      <w:r w:rsidRPr="00C476EB">
        <w:rPr>
          <w:lang w:val="en-US"/>
        </w:rPr>
        <w:t>CFR</w:t>
      </w:r>
      <w:r w:rsidRPr="00C476EB">
        <w:t xml:space="preserve"> (</w:t>
      </w:r>
      <w:r w:rsidRPr="00C476EB">
        <w:rPr>
          <w:lang w:val="en-US"/>
        </w:rPr>
        <w:t>Cost</w:t>
      </w:r>
      <w:r w:rsidRPr="00C476EB">
        <w:t xml:space="preserve"> </w:t>
      </w:r>
      <w:r w:rsidRPr="00C476EB">
        <w:rPr>
          <w:lang w:val="en-US"/>
        </w:rPr>
        <w:t>and</w:t>
      </w:r>
      <w:r w:rsidRPr="00C476EB">
        <w:t xml:space="preserve"> </w:t>
      </w:r>
      <w:r w:rsidRPr="00C476EB">
        <w:rPr>
          <w:lang w:val="en-US"/>
        </w:rPr>
        <w:t>Freight</w:t>
      </w:r>
      <w:r w:rsidRPr="00C476EB">
        <w:t>/Стоимость и фрахт)</w:t>
      </w:r>
    </w:p>
    <w:p w:rsidR="00C476EB" w:rsidRDefault="00C476EB" w:rsidP="00C476EB">
      <w:pPr>
        <w:ind w:firstLine="567"/>
        <w:jc w:val="both"/>
      </w:pPr>
      <w:r w:rsidRPr="00C476EB">
        <w:lastRenderedPageBreak/>
        <w:t xml:space="preserve">18. </w:t>
      </w:r>
      <w:r>
        <w:t xml:space="preserve">Практика использования условия поставки </w:t>
      </w:r>
      <w:r w:rsidRPr="00C476EB">
        <w:rPr>
          <w:lang w:val="en-US"/>
        </w:rPr>
        <w:t>CIF</w:t>
      </w:r>
      <w:r w:rsidRPr="00C476EB">
        <w:t xml:space="preserve"> (</w:t>
      </w:r>
      <w:r w:rsidRPr="00C476EB">
        <w:rPr>
          <w:lang w:val="en-US"/>
        </w:rPr>
        <w:t>Cost</w:t>
      </w:r>
      <w:r w:rsidRPr="00C476EB">
        <w:t xml:space="preserve"> </w:t>
      </w:r>
      <w:r w:rsidRPr="00C476EB">
        <w:rPr>
          <w:lang w:val="en-US"/>
        </w:rPr>
        <w:t>Insurance</w:t>
      </w:r>
      <w:r w:rsidRPr="00C476EB">
        <w:t xml:space="preserve"> </w:t>
      </w:r>
      <w:r w:rsidRPr="00C476EB">
        <w:rPr>
          <w:lang w:val="en-US"/>
        </w:rPr>
        <w:t>and</w:t>
      </w:r>
      <w:r w:rsidRPr="00C476EB">
        <w:t xml:space="preserve"> </w:t>
      </w:r>
      <w:r w:rsidRPr="00C476EB">
        <w:rPr>
          <w:lang w:val="en-US"/>
        </w:rPr>
        <w:t>Freight</w:t>
      </w:r>
      <w:r w:rsidR="00DB39CD">
        <w:t>/Стоимость, страхование и фрахт)</w:t>
      </w: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p w:rsidR="00DB39CD" w:rsidRDefault="00DB39CD" w:rsidP="00DB39CD">
      <w:pPr>
        <w:jc w:val="center"/>
        <w:rPr>
          <w:b/>
        </w:rPr>
      </w:pPr>
    </w:p>
    <w:sectPr w:rsidR="00DB39CD" w:rsidSect="00277081">
      <w:headerReference w:type="default" r:id="rId21"/>
      <w:footerReference w:type="default" r:id="rId2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C3F" w:rsidRDefault="00E82C3F" w:rsidP="00277081">
      <w:r>
        <w:separator/>
      </w:r>
    </w:p>
  </w:endnote>
  <w:endnote w:type="continuationSeparator" w:id="0">
    <w:p w:rsidR="00E82C3F" w:rsidRDefault="00E82C3F" w:rsidP="00277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Sylfaen">
    <w:panose1 w:val="010A0502050306030303"/>
    <w:charset w:val="00"/>
    <w:family w:val="roman"/>
    <w:notTrueType/>
    <w:pitch w:val="variable"/>
    <w:sig w:usb0="00C00283" w:usb1="00000000" w:usb2="00000000" w:usb3="00000000" w:csb0="0000000D" w:csb1="00000000"/>
  </w:font>
  <w:font w:name="Bookman Old Style">
    <w:panose1 w:val="020506040505050202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88663"/>
      <w:docPartObj>
        <w:docPartGallery w:val="Page Numbers (Bottom of Page)"/>
        <w:docPartUnique/>
      </w:docPartObj>
    </w:sdtPr>
    <w:sdtEndPr>
      <w:rPr>
        <w:sz w:val="22"/>
        <w:szCs w:val="22"/>
      </w:rPr>
    </w:sdtEndPr>
    <w:sdtContent>
      <w:p w:rsidR="00260194" w:rsidRPr="00277081" w:rsidRDefault="00260194">
        <w:pPr>
          <w:pStyle w:val="a5"/>
          <w:jc w:val="center"/>
          <w:rPr>
            <w:sz w:val="22"/>
            <w:szCs w:val="22"/>
          </w:rPr>
        </w:pPr>
        <w:r w:rsidRPr="00277081">
          <w:rPr>
            <w:sz w:val="22"/>
            <w:szCs w:val="22"/>
          </w:rPr>
          <w:fldChar w:fldCharType="begin"/>
        </w:r>
        <w:r w:rsidRPr="00277081">
          <w:rPr>
            <w:sz w:val="22"/>
            <w:szCs w:val="22"/>
          </w:rPr>
          <w:instrText xml:space="preserve"> PAGE   \* MERGEFORMAT </w:instrText>
        </w:r>
        <w:r w:rsidRPr="00277081">
          <w:rPr>
            <w:sz w:val="22"/>
            <w:szCs w:val="22"/>
          </w:rPr>
          <w:fldChar w:fldCharType="separate"/>
        </w:r>
        <w:r w:rsidR="00E5514A">
          <w:rPr>
            <w:noProof/>
            <w:sz w:val="22"/>
            <w:szCs w:val="22"/>
          </w:rPr>
          <w:t>1</w:t>
        </w:r>
        <w:r w:rsidRPr="00277081">
          <w:rPr>
            <w:sz w:val="22"/>
            <w:szCs w:val="22"/>
          </w:rPr>
          <w:fldChar w:fldCharType="end"/>
        </w:r>
      </w:p>
    </w:sdtContent>
  </w:sdt>
  <w:p w:rsidR="00260194" w:rsidRDefault="00260194" w:rsidP="006030D4">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C3F" w:rsidRDefault="00E82C3F" w:rsidP="00277081">
      <w:r>
        <w:separator/>
      </w:r>
    </w:p>
  </w:footnote>
  <w:footnote w:type="continuationSeparator" w:id="0">
    <w:p w:rsidR="00E82C3F" w:rsidRDefault="00E82C3F" w:rsidP="002770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194" w:rsidRDefault="00260194" w:rsidP="00F96771">
    <w:pPr>
      <w:pStyle w:val="a3"/>
      <w:tabs>
        <w:tab w:val="clear" w:pos="4677"/>
        <w:tab w:val="clear" w:pos="9355"/>
        <w:tab w:val="left" w:pos="310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1">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2">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3">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4">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5">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6">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7">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8">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abstractNum>
  <w:abstractNum w:abstractNumId="1">
    <w:nsid w:val="00000003"/>
    <w:multiLevelType w:val="multilevel"/>
    <w:tmpl w:val="00000002"/>
    <w:lvl w:ilvl="0">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1">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2">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3">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4">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5">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6">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7">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8">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abstractNum>
  <w:abstractNum w:abstractNumId="2">
    <w:nsid w:val="058A2080"/>
    <w:multiLevelType w:val="multilevel"/>
    <w:tmpl w:val="25B05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9044CC"/>
    <w:multiLevelType w:val="multilevel"/>
    <w:tmpl w:val="19A88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F57114"/>
    <w:multiLevelType w:val="multilevel"/>
    <w:tmpl w:val="9DE4D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122BA7"/>
    <w:multiLevelType w:val="hybridMultilevel"/>
    <w:tmpl w:val="73B0C124"/>
    <w:lvl w:ilvl="0" w:tplc="0622AD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6D64B4E"/>
    <w:multiLevelType w:val="multilevel"/>
    <w:tmpl w:val="8340D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0E3493"/>
    <w:multiLevelType w:val="multilevel"/>
    <w:tmpl w:val="66F8D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BD27D3"/>
    <w:multiLevelType w:val="multilevel"/>
    <w:tmpl w:val="1CA65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924E9C"/>
    <w:multiLevelType w:val="multilevel"/>
    <w:tmpl w:val="08CE03EA"/>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38542FFB"/>
    <w:multiLevelType w:val="multilevel"/>
    <w:tmpl w:val="E7461756"/>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i/>
      </w:rPr>
    </w:lvl>
    <w:lvl w:ilvl="2">
      <w:start w:val="1"/>
      <w:numFmt w:val="decimal"/>
      <w:isLgl/>
      <w:lvlText w:val="%1.%2.%3."/>
      <w:lvlJc w:val="left"/>
      <w:pPr>
        <w:ind w:left="1428" w:hanging="720"/>
      </w:pPr>
      <w:rPr>
        <w:rFonts w:hint="default"/>
        <w:i/>
      </w:rPr>
    </w:lvl>
    <w:lvl w:ilvl="3">
      <w:start w:val="1"/>
      <w:numFmt w:val="decimal"/>
      <w:isLgl/>
      <w:lvlText w:val="%1.%2.%3.%4."/>
      <w:lvlJc w:val="left"/>
      <w:pPr>
        <w:ind w:left="1788" w:hanging="1080"/>
      </w:pPr>
      <w:rPr>
        <w:rFonts w:hint="default"/>
        <w:i/>
      </w:rPr>
    </w:lvl>
    <w:lvl w:ilvl="4">
      <w:start w:val="1"/>
      <w:numFmt w:val="decimal"/>
      <w:isLgl/>
      <w:lvlText w:val="%1.%2.%3.%4.%5."/>
      <w:lvlJc w:val="left"/>
      <w:pPr>
        <w:ind w:left="1788" w:hanging="1080"/>
      </w:pPr>
      <w:rPr>
        <w:rFonts w:hint="default"/>
        <w:i/>
      </w:rPr>
    </w:lvl>
    <w:lvl w:ilvl="5">
      <w:start w:val="1"/>
      <w:numFmt w:val="decimal"/>
      <w:isLgl/>
      <w:lvlText w:val="%1.%2.%3.%4.%5.%6."/>
      <w:lvlJc w:val="left"/>
      <w:pPr>
        <w:ind w:left="2148" w:hanging="1440"/>
      </w:pPr>
      <w:rPr>
        <w:rFonts w:hint="default"/>
        <w:i/>
      </w:rPr>
    </w:lvl>
    <w:lvl w:ilvl="6">
      <w:start w:val="1"/>
      <w:numFmt w:val="decimal"/>
      <w:isLgl/>
      <w:lvlText w:val="%1.%2.%3.%4.%5.%6.%7."/>
      <w:lvlJc w:val="left"/>
      <w:pPr>
        <w:ind w:left="2508" w:hanging="1800"/>
      </w:pPr>
      <w:rPr>
        <w:rFonts w:hint="default"/>
        <w:i/>
      </w:rPr>
    </w:lvl>
    <w:lvl w:ilvl="7">
      <w:start w:val="1"/>
      <w:numFmt w:val="decimal"/>
      <w:isLgl/>
      <w:lvlText w:val="%1.%2.%3.%4.%5.%6.%7.%8."/>
      <w:lvlJc w:val="left"/>
      <w:pPr>
        <w:ind w:left="2508" w:hanging="1800"/>
      </w:pPr>
      <w:rPr>
        <w:rFonts w:hint="default"/>
        <w:i/>
      </w:rPr>
    </w:lvl>
    <w:lvl w:ilvl="8">
      <w:start w:val="1"/>
      <w:numFmt w:val="decimal"/>
      <w:isLgl/>
      <w:lvlText w:val="%1.%2.%3.%4.%5.%6.%7.%8.%9."/>
      <w:lvlJc w:val="left"/>
      <w:pPr>
        <w:ind w:left="2868" w:hanging="2160"/>
      </w:pPr>
      <w:rPr>
        <w:rFonts w:hint="default"/>
        <w:i/>
      </w:rPr>
    </w:lvl>
  </w:abstractNum>
  <w:abstractNum w:abstractNumId="11">
    <w:nsid w:val="3D831A27"/>
    <w:multiLevelType w:val="multilevel"/>
    <w:tmpl w:val="2398C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A731AF"/>
    <w:multiLevelType w:val="multilevel"/>
    <w:tmpl w:val="7916E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6634F3"/>
    <w:multiLevelType w:val="multilevel"/>
    <w:tmpl w:val="FB10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E31B5B"/>
    <w:multiLevelType w:val="multilevel"/>
    <w:tmpl w:val="B810D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9E376C"/>
    <w:multiLevelType w:val="hybridMultilevel"/>
    <w:tmpl w:val="564C0838"/>
    <w:lvl w:ilvl="0" w:tplc="188407A2">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545762E0"/>
    <w:multiLevelType w:val="multilevel"/>
    <w:tmpl w:val="D054B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90002C8"/>
    <w:multiLevelType w:val="multilevel"/>
    <w:tmpl w:val="CB4EF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A633778"/>
    <w:multiLevelType w:val="multilevel"/>
    <w:tmpl w:val="1E06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B14C2E"/>
    <w:multiLevelType w:val="multilevel"/>
    <w:tmpl w:val="74E2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4A3E80"/>
    <w:multiLevelType w:val="hybridMultilevel"/>
    <w:tmpl w:val="DBF4C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370C57"/>
    <w:multiLevelType w:val="hybridMultilevel"/>
    <w:tmpl w:val="8F32131E"/>
    <w:lvl w:ilvl="0" w:tplc="AD26FB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A2660C6"/>
    <w:multiLevelType w:val="multilevel"/>
    <w:tmpl w:val="95C40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F7357A"/>
    <w:multiLevelType w:val="multilevel"/>
    <w:tmpl w:val="F9780CC2"/>
    <w:lvl w:ilvl="0">
      <w:start w:val="1"/>
      <w:numFmt w:val="decimal"/>
      <w:lvlText w:val="%1."/>
      <w:lvlJc w:val="left"/>
      <w:pPr>
        <w:ind w:left="1159"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16"/>
  </w:num>
  <w:num w:numId="2">
    <w:abstractNumId w:val="0"/>
  </w:num>
  <w:num w:numId="3">
    <w:abstractNumId w:val="1"/>
  </w:num>
  <w:num w:numId="4">
    <w:abstractNumId w:val="18"/>
  </w:num>
  <w:num w:numId="5">
    <w:abstractNumId w:val="22"/>
  </w:num>
  <w:num w:numId="6">
    <w:abstractNumId w:val="14"/>
  </w:num>
  <w:num w:numId="7">
    <w:abstractNumId w:val="11"/>
  </w:num>
  <w:num w:numId="8">
    <w:abstractNumId w:val="23"/>
  </w:num>
  <w:num w:numId="9">
    <w:abstractNumId w:val="15"/>
  </w:num>
  <w:num w:numId="10">
    <w:abstractNumId w:val="20"/>
  </w:num>
  <w:num w:numId="11">
    <w:abstractNumId w:val="10"/>
  </w:num>
  <w:num w:numId="12">
    <w:abstractNumId w:val="9"/>
  </w:num>
  <w:num w:numId="13">
    <w:abstractNumId w:val="5"/>
  </w:num>
  <w:num w:numId="14">
    <w:abstractNumId w:val="21"/>
  </w:num>
  <w:num w:numId="15">
    <w:abstractNumId w:val="4"/>
  </w:num>
  <w:num w:numId="16">
    <w:abstractNumId w:val="6"/>
  </w:num>
  <w:num w:numId="17">
    <w:abstractNumId w:val="19"/>
  </w:num>
  <w:num w:numId="18">
    <w:abstractNumId w:val="12"/>
  </w:num>
  <w:num w:numId="19">
    <w:abstractNumId w:val="3"/>
  </w:num>
  <w:num w:numId="20">
    <w:abstractNumId w:val="2"/>
  </w:num>
  <w:num w:numId="21">
    <w:abstractNumId w:val="7"/>
  </w:num>
  <w:num w:numId="22">
    <w:abstractNumId w:val="8"/>
  </w:num>
  <w:num w:numId="23">
    <w:abstractNumId w:val="1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081"/>
    <w:rsid w:val="000038DA"/>
    <w:rsid w:val="00010037"/>
    <w:rsid w:val="0002562E"/>
    <w:rsid w:val="000701BC"/>
    <w:rsid w:val="000B2E82"/>
    <w:rsid w:val="000C4E4D"/>
    <w:rsid w:val="0011217A"/>
    <w:rsid w:val="00153924"/>
    <w:rsid w:val="00170AA2"/>
    <w:rsid w:val="00182BE3"/>
    <w:rsid w:val="0019147B"/>
    <w:rsid w:val="001A1A75"/>
    <w:rsid w:val="001A79D5"/>
    <w:rsid w:val="00260194"/>
    <w:rsid w:val="00277081"/>
    <w:rsid w:val="002A0C58"/>
    <w:rsid w:val="002A7928"/>
    <w:rsid w:val="002B1A06"/>
    <w:rsid w:val="00325651"/>
    <w:rsid w:val="0032753E"/>
    <w:rsid w:val="003277C6"/>
    <w:rsid w:val="00347422"/>
    <w:rsid w:val="0036076B"/>
    <w:rsid w:val="003625F1"/>
    <w:rsid w:val="0036690B"/>
    <w:rsid w:val="003B25BB"/>
    <w:rsid w:val="003D4EB5"/>
    <w:rsid w:val="0043659B"/>
    <w:rsid w:val="0044610B"/>
    <w:rsid w:val="00452F3F"/>
    <w:rsid w:val="00454CD5"/>
    <w:rsid w:val="004F2E72"/>
    <w:rsid w:val="004F3589"/>
    <w:rsid w:val="00505BA0"/>
    <w:rsid w:val="0059154B"/>
    <w:rsid w:val="005F7692"/>
    <w:rsid w:val="006030D4"/>
    <w:rsid w:val="00651AC2"/>
    <w:rsid w:val="006B762A"/>
    <w:rsid w:val="006C0BF2"/>
    <w:rsid w:val="006D3111"/>
    <w:rsid w:val="00705C2D"/>
    <w:rsid w:val="00714F42"/>
    <w:rsid w:val="00746F90"/>
    <w:rsid w:val="008114C3"/>
    <w:rsid w:val="0084549F"/>
    <w:rsid w:val="0094148F"/>
    <w:rsid w:val="009461EC"/>
    <w:rsid w:val="00947D7A"/>
    <w:rsid w:val="0096486A"/>
    <w:rsid w:val="009D23D4"/>
    <w:rsid w:val="00A27120"/>
    <w:rsid w:val="00A43FD4"/>
    <w:rsid w:val="00A82179"/>
    <w:rsid w:val="00AB73A7"/>
    <w:rsid w:val="00AD422C"/>
    <w:rsid w:val="00AD573D"/>
    <w:rsid w:val="00AF7DAA"/>
    <w:rsid w:val="00B03C29"/>
    <w:rsid w:val="00B346EA"/>
    <w:rsid w:val="00B77AE6"/>
    <w:rsid w:val="00BB110A"/>
    <w:rsid w:val="00BD29B0"/>
    <w:rsid w:val="00BD4B59"/>
    <w:rsid w:val="00C33AE7"/>
    <w:rsid w:val="00C476EB"/>
    <w:rsid w:val="00C72EB3"/>
    <w:rsid w:val="00C94939"/>
    <w:rsid w:val="00D00028"/>
    <w:rsid w:val="00D35C39"/>
    <w:rsid w:val="00D52F00"/>
    <w:rsid w:val="00D654B6"/>
    <w:rsid w:val="00D9572C"/>
    <w:rsid w:val="00DA273C"/>
    <w:rsid w:val="00DB05F8"/>
    <w:rsid w:val="00DB39CD"/>
    <w:rsid w:val="00DF2AF0"/>
    <w:rsid w:val="00E03F2B"/>
    <w:rsid w:val="00E54B8E"/>
    <w:rsid w:val="00E5514A"/>
    <w:rsid w:val="00E745C5"/>
    <w:rsid w:val="00E74A2C"/>
    <w:rsid w:val="00E82B4C"/>
    <w:rsid w:val="00E82C3F"/>
    <w:rsid w:val="00E947C0"/>
    <w:rsid w:val="00EF0FA9"/>
    <w:rsid w:val="00F81164"/>
    <w:rsid w:val="00F85A8B"/>
    <w:rsid w:val="00F96771"/>
    <w:rsid w:val="00FE46EA"/>
    <w:rsid w:val="00FE5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0D883B-C1D3-4691-9BD2-51437204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0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77081"/>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77081"/>
    <w:pPr>
      <w:spacing w:before="100" w:beforeAutospacing="1" w:after="100" w:afterAutospacing="1"/>
      <w:outlineLvl w:val="1"/>
    </w:pPr>
    <w:rPr>
      <w:b/>
      <w:bCs/>
      <w:sz w:val="36"/>
      <w:szCs w:val="36"/>
    </w:rPr>
  </w:style>
  <w:style w:type="paragraph" w:styleId="3">
    <w:name w:val="heading 3"/>
    <w:basedOn w:val="a"/>
    <w:next w:val="a"/>
    <w:link w:val="30"/>
    <w:uiPriority w:val="9"/>
    <w:qFormat/>
    <w:rsid w:val="00277081"/>
    <w:pPr>
      <w:keepNext/>
      <w:spacing w:before="240" w:after="60"/>
      <w:ind w:firstLine="567"/>
      <w:jc w:val="both"/>
      <w:outlineLvl w:val="2"/>
    </w:pPr>
    <w:rPr>
      <w:rFonts w:ascii="Cambria" w:hAnsi="Cambria"/>
      <w:b/>
      <w:bCs/>
      <w:sz w:val="26"/>
      <w:szCs w:val="26"/>
    </w:rPr>
  </w:style>
  <w:style w:type="paragraph" w:styleId="4">
    <w:name w:val="heading 4"/>
    <w:basedOn w:val="a"/>
    <w:next w:val="a"/>
    <w:link w:val="40"/>
    <w:uiPriority w:val="9"/>
    <w:qFormat/>
    <w:rsid w:val="00277081"/>
    <w:pPr>
      <w:keepNext/>
      <w:spacing w:before="240" w:after="60"/>
      <w:outlineLvl w:val="3"/>
    </w:pPr>
    <w:rPr>
      <w:rFonts w:ascii="Calibri" w:hAnsi="Calibri"/>
      <w:b/>
      <w:bCs/>
      <w:sz w:val="28"/>
      <w:szCs w:val="28"/>
    </w:rPr>
  </w:style>
  <w:style w:type="paragraph" w:styleId="5">
    <w:name w:val="heading 5"/>
    <w:basedOn w:val="a"/>
    <w:link w:val="50"/>
    <w:uiPriority w:val="9"/>
    <w:qFormat/>
    <w:rsid w:val="00277081"/>
    <w:pPr>
      <w:spacing w:before="100" w:beforeAutospacing="1" w:after="100" w:afterAutospacing="1"/>
      <w:ind w:firstLine="567"/>
      <w:jc w:val="both"/>
      <w:outlineLvl w:val="4"/>
    </w:pPr>
    <w:rPr>
      <w:b/>
      <w:bCs/>
      <w:sz w:val="20"/>
      <w:szCs w:val="20"/>
    </w:rPr>
  </w:style>
  <w:style w:type="paragraph" w:styleId="6">
    <w:name w:val="heading 6"/>
    <w:basedOn w:val="a"/>
    <w:next w:val="a"/>
    <w:link w:val="60"/>
    <w:uiPriority w:val="9"/>
    <w:semiHidden/>
    <w:unhideWhenUsed/>
    <w:qFormat/>
    <w:rsid w:val="00AB73A7"/>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DB05F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7081"/>
    <w:pPr>
      <w:tabs>
        <w:tab w:val="center" w:pos="4677"/>
        <w:tab w:val="right" w:pos="9355"/>
      </w:tabs>
    </w:pPr>
  </w:style>
  <w:style w:type="character" w:customStyle="1" w:styleId="a4">
    <w:name w:val="Верхний колонтитул Знак"/>
    <w:basedOn w:val="a0"/>
    <w:link w:val="a3"/>
    <w:uiPriority w:val="99"/>
    <w:rsid w:val="00277081"/>
  </w:style>
  <w:style w:type="paragraph" w:styleId="a5">
    <w:name w:val="footer"/>
    <w:basedOn w:val="a"/>
    <w:link w:val="a6"/>
    <w:uiPriority w:val="99"/>
    <w:unhideWhenUsed/>
    <w:rsid w:val="00277081"/>
    <w:pPr>
      <w:tabs>
        <w:tab w:val="center" w:pos="4677"/>
        <w:tab w:val="right" w:pos="9355"/>
      </w:tabs>
    </w:pPr>
  </w:style>
  <w:style w:type="character" w:customStyle="1" w:styleId="a6">
    <w:name w:val="Нижний колонтитул Знак"/>
    <w:basedOn w:val="a0"/>
    <w:link w:val="a5"/>
    <w:uiPriority w:val="99"/>
    <w:rsid w:val="00277081"/>
  </w:style>
  <w:style w:type="paragraph" w:styleId="a7">
    <w:name w:val="Balloon Text"/>
    <w:basedOn w:val="a"/>
    <w:link w:val="a8"/>
    <w:uiPriority w:val="99"/>
    <w:semiHidden/>
    <w:unhideWhenUsed/>
    <w:rsid w:val="00277081"/>
    <w:rPr>
      <w:rFonts w:ascii="Tahoma" w:hAnsi="Tahoma" w:cs="Tahoma"/>
      <w:sz w:val="16"/>
      <w:szCs w:val="16"/>
    </w:rPr>
  </w:style>
  <w:style w:type="character" w:customStyle="1" w:styleId="a8">
    <w:name w:val="Текст выноски Знак"/>
    <w:basedOn w:val="a0"/>
    <w:link w:val="a7"/>
    <w:uiPriority w:val="99"/>
    <w:semiHidden/>
    <w:rsid w:val="00277081"/>
    <w:rPr>
      <w:rFonts w:ascii="Tahoma" w:eastAsia="Times New Roman" w:hAnsi="Tahoma" w:cs="Tahoma"/>
      <w:sz w:val="16"/>
      <w:szCs w:val="16"/>
      <w:lang w:eastAsia="ru-RU"/>
    </w:rPr>
  </w:style>
  <w:style w:type="character" w:customStyle="1" w:styleId="10">
    <w:name w:val="Заголовок 1 Знак"/>
    <w:basedOn w:val="a0"/>
    <w:link w:val="1"/>
    <w:rsid w:val="0027708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27708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9"/>
    <w:rsid w:val="00277081"/>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rsid w:val="00277081"/>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rsid w:val="00277081"/>
    <w:rPr>
      <w:rFonts w:ascii="Times New Roman" w:eastAsia="Times New Roman" w:hAnsi="Times New Roman" w:cs="Times New Roman"/>
      <w:b/>
      <w:bCs/>
      <w:sz w:val="20"/>
      <w:szCs w:val="20"/>
      <w:lang w:eastAsia="ru-RU"/>
    </w:rPr>
  </w:style>
  <w:style w:type="character" w:styleId="a9">
    <w:name w:val="page number"/>
    <w:basedOn w:val="a0"/>
    <w:rsid w:val="00277081"/>
  </w:style>
  <w:style w:type="character" w:customStyle="1" w:styleId="datepr">
    <w:name w:val="datepr"/>
    <w:basedOn w:val="a0"/>
    <w:rsid w:val="00277081"/>
    <w:rPr>
      <w:rFonts w:ascii="Times New Roman" w:hAnsi="Times New Roman" w:cs="Times New Roman" w:hint="default"/>
    </w:rPr>
  </w:style>
  <w:style w:type="character" w:customStyle="1" w:styleId="number">
    <w:name w:val="number"/>
    <w:basedOn w:val="a0"/>
    <w:rsid w:val="00277081"/>
    <w:rPr>
      <w:rFonts w:ascii="Times New Roman" w:hAnsi="Times New Roman" w:cs="Times New Roman" w:hint="default"/>
    </w:rPr>
  </w:style>
  <w:style w:type="paragraph" w:styleId="aa">
    <w:name w:val="Normal (Web)"/>
    <w:basedOn w:val="a"/>
    <w:uiPriority w:val="99"/>
    <w:rsid w:val="00277081"/>
    <w:pPr>
      <w:spacing w:before="100" w:beforeAutospacing="1" w:after="100" w:afterAutospacing="1"/>
    </w:pPr>
  </w:style>
  <w:style w:type="character" w:styleId="ab">
    <w:name w:val="Strong"/>
    <w:basedOn w:val="a0"/>
    <w:uiPriority w:val="22"/>
    <w:qFormat/>
    <w:rsid w:val="00277081"/>
    <w:rPr>
      <w:b/>
      <w:bCs/>
    </w:rPr>
  </w:style>
  <w:style w:type="character" w:styleId="ac">
    <w:name w:val="Hyperlink"/>
    <w:basedOn w:val="a0"/>
    <w:uiPriority w:val="99"/>
    <w:rsid w:val="00277081"/>
    <w:rPr>
      <w:color w:val="0000FF"/>
      <w:u w:val="single"/>
    </w:rPr>
  </w:style>
  <w:style w:type="character" w:customStyle="1" w:styleId="pubdate">
    <w:name w:val="pubdate"/>
    <w:basedOn w:val="a0"/>
    <w:rsid w:val="00277081"/>
  </w:style>
  <w:style w:type="character" w:customStyle="1" w:styleId="11">
    <w:name w:val="Дата1"/>
    <w:basedOn w:val="a0"/>
    <w:rsid w:val="00277081"/>
  </w:style>
  <w:style w:type="paragraph" w:customStyle="1" w:styleId="newncpi">
    <w:name w:val="newncpi"/>
    <w:basedOn w:val="a"/>
    <w:rsid w:val="00277081"/>
    <w:pPr>
      <w:spacing w:before="100" w:beforeAutospacing="1" w:after="100" w:afterAutospacing="1"/>
    </w:pPr>
  </w:style>
  <w:style w:type="character" w:customStyle="1" w:styleId="name">
    <w:name w:val="name"/>
    <w:basedOn w:val="a0"/>
    <w:rsid w:val="00277081"/>
  </w:style>
  <w:style w:type="character" w:customStyle="1" w:styleId="promulgator">
    <w:name w:val="promulgator"/>
    <w:basedOn w:val="a0"/>
    <w:rsid w:val="00277081"/>
  </w:style>
  <w:style w:type="paragraph" w:customStyle="1" w:styleId="12">
    <w:name w:val="Название1"/>
    <w:basedOn w:val="a"/>
    <w:rsid w:val="00277081"/>
    <w:pPr>
      <w:spacing w:before="100" w:beforeAutospacing="1" w:after="100" w:afterAutospacing="1"/>
    </w:pPr>
  </w:style>
  <w:style w:type="paragraph" w:customStyle="1" w:styleId="changei">
    <w:name w:val="changei"/>
    <w:basedOn w:val="a"/>
    <w:rsid w:val="00277081"/>
    <w:pPr>
      <w:spacing w:before="100" w:beforeAutospacing="1" w:after="100" w:afterAutospacing="1"/>
    </w:pPr>
  </w:style>
  <w:style w:type="paragraph" w:customStyle="1" w:styleId="changeadd">
    <w:name w:val="changeadd"/>
    <w:basedOn w:val="a"/>
    <w:rsid w:val="00277081"/>
    <w:pPr>
      <w:spacing w:before="100" w:beforeAutospacing="1" w:after="100" w:afterAutospacing="1"/>
    </w:pPr>
  </w:style>
  <w:style w:type="paragraph" w:styleId="HTML">
    <w:name w:val="HTML Preformatted"/>
    <w:basedOn w:val="a"/>
    <w:link w:val="HTML0"/>
    <w:uiPriority w:val="99"/>
    <w:unhideWhenUsed/>
    <w:rsid w:val="00277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277081"/>
    <w:rPr>
      <w:rFonts w:ascii="Courier New" w:eastAsia="Times New Roman" w:hAnsi="Courier New" w:cs="Courier New"/>
      <w:sz w:val="20"/>
      <w:szCs w:val="20"/>
      <w:lang w:eastAsia="ru-RU"/>
    </w:rPr>
  </w:style>
  <w:style w:type="paragraph" w:customStyle="1" w:styleId="newncpi0">
    <w:name w:val="newncpi0"/>
    <w:basedOn w:val="a"/>
    <w:rsid w:val="00277081"/>
    <w:pPr>
      <w:spacing w:before="100" w:beforeAutospacing="1" w:after="100" w:afterAutospacing="1"/>
    </w:pPr>
  </w:style>
  <w:style w:type="paragraph" w:customStyle="1" w:styleId="point">
    <w:name w:val="point"/>
    <w:basedOn w:val="a"/>
    <w:rsid w:val="00277081"/>
    <w:pPr>
      <w:spacing w:before="100" w:beforeAutospacing="1" w:after="100" w:afterAutospacing="1"/>
    </w:pPr>
  </w:style>
  <w:style w:type="paragraph" w:customStyle="1" w:styleId="underpoint">
    <w:name w:val="underpoint"/>
    <w:basedOn w:val="a"/>
    <w:rsid w:val="00277081"/>
    <w:pPr>
      <w:spacing w:before="100" w:beforeAutospacing="1" w:after="100" w:afterAutospacing="1"/>
    </w:pPr>
  </w:style>
  <w:style w:type="paragraph" w:customStyle="1" w:styleId="newsp">
    <w:name w:val="newsp"/>
    <w:basedOn w:val="a"/>
    <w:rsid w:val="00277081"/>
    <w:pPr>
      <w:spacing w:before="100" w:beforeAutospacing="1" w:after="100" w:afterAutospacing="1"/>
    </w:pPr>
  </w:style>
  <w:style w:type="character" w:customStyle="1" w:styleId="highlight">
    <w:name w:val="highlight"/>
    <w:basedOn w:val="a0"/>
    <w:rsid w:val="00277081"/>
  </w:style>
  <w:style w:type="paragraph" w:customStyle="1" w:styleId="ad">
    <w:name w:val="Знак Знак Знак Знак"/>
    <w:basedOn w:val="a"/>
    <w:autoRedefine/>
    <w:rsid w:val="00277081"/>
    <w:pPr>
      <w:spacing w:after="160" w:line="240" w:lineRule="exact"/>
    </w:pPr>
    <w:rPr>
      <w:rFonts w:eastAsia="SimSun"/>
      <w:b/>
      <w:sz w:val="28"/>
      <w:szCs w:val="20"/>
      <w:lang w:val="en-US" w:eastAsia="en-US"/>
    </w:rPr>
  </w:style>
  <w:style w:type="paragraph" w:styleId="ae">
    <w:name w:val="Body Text Indent"/>
    <w:basedOn w:val="a"/>
    <w:link w:val="af"/>
    <w:rsid w:val="00277081"/>
    <w:pPr>
      <w:widowControl w:val="0"/>
      <w:autoSpaceDE w:val="0"/>
      <w:autoSpaceDN w:val="0"/>
      <w:spacing w:before="420" w:line="360" w:lineRule="auto"/>
      <w:ind w:firstLine="720"/>
      <w:jc w:val="both"/>
    </w:pPr>
    <w:rPr>
      <w:sz w:val="28"/>
      <w:szCs w:val="20"/>
    </w:rPr>
  </w:style>
  <w:style w:type="character" w:customStyle="1" w:styleId="af">
    <w:name w:val="Основной текст с отступом Знак"/>
    <w:basedOn w:val="a0"/>
    <w:link w:val="ae"/>
    <w:rsid w:val="00277081"/>
    <w:rPr>
      <w:rFonts w:ascii="Times New Roman" w:eastAsia="Times New Roman" w:hAnsi="Times New Roman" w:cs="Times New Roman"/>
      <w:sz w:val="28"/>
      <w:szCs w:val="20"/>
      <w:lang w:eastAsia="ru-RU"/>
    </w:rPr>
  </w:style>
  <w:style w:type="character" w:customStyle="1" w:styleId="af0">
    <w:name w:val="Основной текст_"/>
    <w:basedOn w:val="a0"/>
    <w:link w:val="13"/>
    <w:rsid w:val="00277081"/>
    <w:rPr>
      <w:spacing w:val="10"/>
      <w:sz w:val="19"/>
      <w:szCs w:val="19"/>
      <w:shd w:val="clear" w:color="auto" w:fill="FFFFFF"/>
    </w:rPr>
  </w:style>
  <w:style w:type="paragraph" w:customStyle="1" w:styleId="13">
    <w:name w:val="Основной текст1"/>
    <w:basedOn w:val="a"/>
    <w:link w:val="af0"/>
    <w:rsid w:val="00277081"/>
    <w:pPr>
      <w:widowControl w:val="0"/>
      <w:shd w:val="clear" w:color="auto" w:fill="FFFFFF"/>
      <w:spacing w:line="216" w:lineRule="exact"/>
      <w:jc w:val="both"/>
    </w:pPr>
    <w:rPr>
      <w:rFonts w:asciiTheme="minorHAnsi" w:eastAsiaTheme="minorHAnsi" w:hAnsiTheme="minorHAnsi" w:cstheme="minorBidi"/>
      <w:spacing w:val="10"/>
      <w:sz w:val="19"/>
      <w:szCs w:val="19"/>
      <w:lang w:eastAsia="en-US"/>
    </w:rPr>
  </w:style>
  <w:style w:type="character" w:customStyle="1" w:styleId="0pt">
    <w:name w:val="Основной текст + Курсив;Интервал 0 pt"/>
    <w:basedOn w:val="af0"/>
    <w:rsid w:val="00277081"/>
    <w:rPr>
      <w:i/>
      <w:iCs/>
      <w:color w:val="000000"/>
      <w:spacing w:val="0"/>
      <w:w w:val="100"/>
      <w:position w:val="0"/>
      <w:sz w:val="19"/>
      <w:szCs w:val="19"/>
      <w:shd w:val="clear" w:color="auto" w:fill="FFFFFF"/>
      <w:lang w:val="ru-RU"/>
    </w:rPr>
  </w:style>
  <w:style w:type="character" w:customStyle="1" w:styleId="2pt">
    <w:name w:val="Основной текст + Интервал 2 pt"/>
    <w:basedOn w:val="af0"/>
    <w:rsid w:val="00277081"/>
    <w:rPr>
      <w:color w:val="000000"/>
      <w:spacing w:val="50"/>
      <w:w w:val="100"/>
      <w:position w:val="0"/>
      <w:sz w:val="19"/>
      <w:szCs w:val="19"/>
      <w:shd w:val="clear" w:color="auto" w:fill="FFFFFF"/>
      <w:lang w:val="ru-RU"/>
    </w:rPr>
  </w:style>
  <w:style w:type="character" w:customStyle="1" w:styleId="af1">
    <w:name w:val="Основной текст + Малые прописные"/>
    <w:basedOn w:val="af0"/>
    <w:rsid w:val="00277081"/>
    <w:rPr>
      <w:rFonts w:ascii="Times New Roman" w:eastAsia="Times New Roman" w:hAnsi="Times New Roman" w:cs="Times New Roman"/>
      <w:b w:val="0"/>
      <w:bCs w:val="0"/>
      <w:i w:val="0"/>
      <w:iCs w:val="0"/>
      <w:smallCaps/>
      <w:strike w:val="0"/>
      <w:color w:val="000000"/>
      <w:spacing w:val="10"/>
      <w:w w:val="100"/>
      <w:position w:val="0"/>
      <w:sz w:val="19"/>
      <w:szCs w:val="19"/>
      <w:u w:val="none"/>
      <w:shd w:val="clear" w:color="auto" w:fill="FFFFFF"/>
    </w:rPr>
  </w:style>
  <w:style w:type="paragraph" w:styleId="af2">
    <w:name w:val="List Paragraph"/>
    <w:basedOn w:val="a"/>
    <w:uiPriority w:val="34"/>
    <w:qFormat/>
    <w:rsid w:val="00277081"/>
    <w:pPr>
      <w:ind w:left="720" w:firstLine="709"/>
      <w:contextualSpacing/>
      <w:jc w:val="both"/>
    </w:pPr>
    <w:rPr>
      <w:sz w:val="28"/>
      <w:szCs w:val="28"/>
    </w:rPr>
  </w:style>
  <w:style w:type="character" w:styleId="af3">
    <w:name w:val="annotation reference"/>
    <w:basedOn w:val="a0"/>
    <w:uiPriority w:val="99"/>
    <w:semiHidden/>
    <w:unhideWhenUsed/>
    <w:rsid w:val="00277081"/>
    <w:rPr>
      <w:sz w:val="16"/>
      <w:szCs w:val="16"/>
    </w:rPr>
  </w:style>
  <w:style w:type="paragraph" w:styleId="af4">
    <w:name w:val="annotation text"/>
    <w:basedOn w:val="a"/>
    <w:link w:val="af5"/>
    <w:uiPriority w:val="99"/>
    <w:semiHidden/>
    <w:unhideWhenUsed/>
    <w:rsid w:val="00277081"/>
    <w:pPr>
      <w:ind w:firstLine="709"/>
      <w:jc w:val="both"/>
    </w:pPr>
    <w:rPr>
      <w:sz w:val="20"/>
      <w:szCs w:val="20"/>
    </w:rPr>
  </w:style>
  <w:style w:type="character" w:customStyle="1" w:styleId="af5">
    <w:name w:val="Текст примечания Знак"/>
    <w:basedOn w:val="a0"/>
    <w:link w:val="af4"/>
    <w:uiPriority w:val="99"/>
    <w:semiHidden/>
    <w:rsid w:val="00277081"/>
    <w:rPr>
      <w:rFonts w:ascii="Times New Roman" w:eastAsia="Times New Roman" w:hAnsi="Times New Roman" w:cs="Times New Roman"/>
      <w:sz w:val="20"/>
      <w:szCs w:val="20"/>
      <w:lang w:eastAsia="ru-RU"/>
    </w:rPr>
  </w:style>
  <w:style w:type="paragraph" w:styleId="af6">
    <w:name w:val="endnote text"/>
    <w:basedOn w:val="a"/>
    <w:link w:val="af7"/>
    <w:uiPriority w:val="99"/>
    <w:semiHidden/>
    <w:unhideWhenUsed/>
    <w:rsid w:val="00277081"/>
    <w:pPr>
      <w:ind w:firstLine="709"/>
      <w:jc w:val="both"/>
    </w:pPr>
    <w:rPr>
      <w:sz w:val="20"/>
      <w:szCs w:val="20"/>
    </w:rPr>
  </w:style>
  <w:style w:type="character" w:customStyle="1" w:styleId="af7">
    <w:name w:val="Текст концевой сноски Знак"/>
    <w:basedOn w:val="a0"/>
    <w:link w:val="af6"/>
    <w:uiPriority w:val="99"/>
    <w:semiHidden/>
    <w:rsid w:val="00277081"/>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277081"/>
    <w:rPr>
      <w:vertAlign w:val="superscript"/>
    </w:rPr>
  </w:style>
  <w:style w:type="paragraph" w:styleId="af9">
    <w:name w:val="footnote text"/>
    <w:basedOn w:val="a"/>
    <w:link w:val="afa"/>
    <w:uiPriority w:val="99"/>
    <w:unhideWhenUsed/>
    <w:rsid w:val="00277081"/>
    <w:pPr>
      <w:ind w:firstLine="709"/>
      <w:jc w:val="both"/>
    </w:pPr>
    <w:rPr>
      <w:sz w:val="20"/>
      <w:szCs w:val="20"/>
    </w:rPr>
  </w:style>
  <w:style w:type="character" w:customStyle="1" w:styleId="afa">
    <w:name w:val="Текст сноски Знак"/>
    <w:basedOn w:val="a0"/>
    <w:link w:val="af9"/>
    <w:uiPriority w:val="99"/>
    <w:rsid w:val="00277081"/>
    <w:rPr>
      <w:rFonts w:ascii="Times New Roman" w:eastAsia="Times New Roman" w:hAnsi="Times New Roman" w:cs="Times New Roman"/>
      <w:sz w:val="20"/>
      <w:szCs w:val="20"/>
      <w:lang w:eastAsia="ru-RU"/>
    </w:rPr>
  </w:style>
  <w:style w:type="character" w:styleId="afb">
    <w:name w:val="footnote reference"/>
    <w:basedOn w:val="a0"/>
    <w:uiPriority w:val="99"/>
    <w:semiHidden/>
    <w:unhideWhenUsed/>
    <w:rsid w:val="00277081"/>
    <w:rPr>
      <w:vertAlign w:val="superscript"/>
    </w:rPr>
  </w:style>
  <w:style w:type="character" w:customStyle="1" w:styleId="shorttext">
    <w:name w:val="short_text"/>
    <w:basedOn w:val="a0"/>
    <w:rsid w:val="00277081"/>
  </w:style>
  <w:style w:type="character" w:customStyle="1" w:styleId="hps">
    <w:name w:val="hps"/>
    <w:basedOn w:val="a0"/>
    <w:rsid w:val="00277081"/>
  </w:style>
  <w:style w:type="character" w:customStyle="1" w:styleId="st">
    <w:name w:val="st"/>
    <w:basedOn w:val="a0"/>
    <w:rsid w:val="00277081"/>
  </w:style>
  <w:style w:type="character" w:styleId="afc">
    <w:name w:val="Placeholder Text"/>
    <w:basedOn w:val="a0"/>
    <w:uiPriority w:val="99"/>
    <w:semiHidden/>
    <w:rsid w:val="00277081"/>
    <w:rPr>
      <w:color w:val="808080"/>
    </w:rPr>
  </w:style>
  <w:style w:type="paragraph" w:customStyle="1" w:styleId="tekst">
    <w:name w:val="tekst"/>
    <w:basedOn w:val="a"/>
    <w:rsid w:val="00277081"/>
    <w:pPr>
      <w:spacing w:before="100" w:beforeAutospacing="1" w:after="100" w:afterAutospacing="1"/>
    </w:pPr>
  </w:style>
  <w:style w:type="paragraph" w:styleId="afd">
    <w:name w:val="No Spacing"/>
    <w:link w:val="afe"/>
    <w:uiPriority w:val="1"/>
    <w:qFormat/>
    <w:rsid w:val="00277081"/>
    <w:pPr>
      <w:spacing w:after="0" w:line="240" w:lineRule="auto"/>
    </w:pPr>
    <w:rPr>
      <w:rFonts w:ascii="Calibri" w:eastAsia="Calibri" w:hAnsi="Calibri" w:cs="Times New Roman"/>
    </w:rPr>
  </w:style>
  <w:style w:type="character" w:customStyle="1" w:styleId="afe">
    <w:name w:val="Без интервала Знак"/>
    <w:basedOn w:val="a0"/>
    <w:link w:val="afd"/>
    <w:uiPriority w:val="1"/>
    <w:rsid w:val="00277081"/>
    <w:rPr>
      <w:rFonts w:ascii="Calibri" w:eastAsia="Calibri" w:hAnsi="Calibri" w:cs="Times New Roman"/>
    </w:rPr>
  </w:style>
  <w:style w:type="paragraph" w:styleId="aff">
    <w:name w:val="caption"/>
    <w:basedOn w:val="a"/>
    <w:next w:val="a"/>
    <w:uiPriority w:val="35"/>
    <w:unhideWhenUsed/>
    <w:qFormat/>
    <w:rsid w:val="00277081"/>
    <w:pPr>
      <w:spacing w:after="200"/>
    </w:pPr>
    <w:rPr>
      <w:rFonts w:ascii="Calibri" w:eastAsia="Calibri" w:hAnsi="Calibri"/>
      <w:b/>
      <w:bCs/>
      <w:color w:val="4F81BD"/>
      <w:sz w:val="18"/>
      <w:szCs w:val="18"/>
      <w:lang w:eastAsia="en-US"/>
    </w:rPr>
  </w:style>
  <w:style w:type="table" w:styleId="aff0">
    <w:name w:val="Table Grid"/>
    <w:basedOn w:val="a1"/>
    <w:uiPriority w:val="59"/>
    <w:rsid w:val="0027708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Emphasis"/>
    <w:basedOn w:val="a0"/>
    <w:uiPriority w:val="20"/>
    <w:qFormat/>
    <w:rsid w:val="00277081"/>
    <w:rPr>
      <w:i/>
      <w:iCs/>
    </w:rPr>
  </w:style>
  <w:style w:type="paragraph" w:styleId="aff2">
    <w:name w:val="Body Text"/>
    <w:basedOn w:val="a"/>
    <w:link w:val="aff3"/>
    <w:uiPriority w:val="99"/>
    <w:rsid w:val="00277081"/>
    <w:pPr>
      <w:jc w:val="both"/>
    </w:pPr>
    <w:rPr>
      <w:sz w:val="28"/>
      <w:szCs w:val="20"/>
    </w:rPr>
  </w:style>
  <w:style w:type="character" w:customStyle="1" w:styleId="aff3">
    <w:name w:val="Основной текст Знак"/>
    <w:basedOn w:val="a0"/>
    <w:link w:val="aff2"/>
    <w:uiPriority w:val="99"/>
    <w:rsid w:val="00277081"/>
    <w:rPr>
      <w:rFonts w:ascii="Times New Roman" w:eastAsia="Times New Roman" w:hAnsi="Times New Roman" w:cs="Times New Roman"/>
      <w:sz w:val="28"/>
      <w:szCs w:val="20"/>
      <w:lang w:eastAsia="ru-RU"/>
    </w:rPr>
  </w:style>
  <w:style w:type="paragraph" w:customStyle="1" w:styleId="aff4">
    <w:name w:val="Знак"/>
    <w:aliases w:val="Основной шрифт абзаца3"/>
    <w:basedOn w:val="a"/>
    <w:autoRedefine/>
    <w:rsid w:val="00277081"/>
    <w:pPr>
      <w:autoSpaceDE w:val="0"/>
      <w:autoSpaceDN w:val="0"/>
      <w:adjustRightInd w:val="0"/>
    </w:pPr>
    <w:rPr>
      <w:rFonts w:ascii="Arial" w:hAnsi="Arial" w:cs="Arial"/>
      <w:sz w:val="20"/>
      <w:szCs w:val="20"/>
      <w:lang w:val="en-ZA" w:eastAsia="en-ZA"/>
    </w:rPr>
  </w:style>
  <w:style w:type="paragraph" w:styleId="aff5">
    <w:name w:val="Plain Text"/>
    <w:basedOn w:val="a"/>
    <w:link w:val="aff6"/>
    <w:rsid w:val="00277081"/>
    <w:rPr>
      <w:rFonts w:ascii="Courier New" w:hAnsi="Courier New" w:cs="Courier New"/>
      <w:sz w:val="20"/>
      <w:szCs w:val="20"/>
    </w:rPr>
  </w:style>
  <w:style w:type="character" w:customStyle="1" w:styleId="aff6">
    <w:name w:val="Текст Знак"/>
    <w:basedOn w:val="a0"/>
    <w:link w:val="aff5"/>
    <w:rsid w:val="00277081"/>
    <w:rPr>
      <w:rFonts w:ascii="Courier New" w:eastAsia="Times New Roman" w:hAnsi="Courier New" w:cs="Courier New"/>
      <w:sz w:val="20"/>
      <w:szCs w:val="20"/>
      <w:lang w:eastAsia="ru-RU"/>
    </w:rPr>
  </w:style>
  <w:style w:type="character" w:customStyle="1" w:styleId="style9">
    <w:name w:val="style9"/>
    <w:basedOn w:val="a0"/>
    <w:uiPriority w:val="99"/>
    <w:rsid w:val="00277081"/>
    <w:rPr>
      <w:rFonts w:cs="Times New Roman"/>
    </w:rPr>
  </w:style>
  <w:style w:type="character" w:customStyle="1" w:styleId="apple-converted-space">
    <w:name w:val="apple-converted-space"/>
    <w:basedOn w:val="a0"/>
    <w:rsid w:val="00277081"/>
  </w:style>
  <w:style w:type="paragraph" w:customStyle="1" w:styleId="ConsPlusCell">
    <w:name w:val="ConsPlusCell"/>
    <w:uiPriority w:val="99"/>
    <w:rsid w:val="00277081"/>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search-highlighted">
    <w:name w:val="search-highlighted"/>
    <w:basedOn w:val="a0"/>
    <w:rsid w:val="00277081"/>
  </w:style>
  <w:style w:type="character" w:customStyle="1" w:styleId="-">
    <w:name w:val="опред-е"/>
    <w:basedOn w:val="a0"/>
    <w:rsid w:val="00277081"/>
  </w:style>
  <w:style w:type="character" w:customStyle="1" w:styleId="aff7">
    <w:name w:val="выделение"/>
    <w:basedOn w:val="a0"/>
    <w:rsid w:val="00277081"/>
  </w:style>
  <w:style w:type="character" w:customStyle="1" w:styleId="31">
    <w:name w:val="Основной текст 3 Знак"/>
    <w:basedOn w:val="a0"/>
    <w:link w:val="32"/>
    <w:semiHidden/>
    <w:rsid w:val="00277081"/>
    <w:rPr>
      <w:sz w:val="16"/>
      <w:szCs w:val="16"/>
    </w:rPr>
  </w:style>
  <w:style w:type="paragraph" w:styleId="32">
    <w:name w:val="Body Text 3"/>
    <w:basedOn w:val="a"/>
    <w:link w:val="31"/>
    <w:semiHidden/>
    <w:unhideWhenUsed/>
    <w:rsid w:val="00277081"/>
    <w:pPr>
      <w:spacing w:after="120"/>
      <w:ind w:firstLine="567"/>
      <w:jc w:val="both"/>
    </w:pPr>
    <w:rPr>
      <w:rFonts w:asciiTheme="minorHAnsi" w:eastAsiaTheme="minorHAnsi" w:hAnsiTheme="minorHAnsi" w:cstheme="minorBidi"/>
      <w:sz w:val="16"/>
      <w:szCs w:val="16"/>
      <w:lang w:eastAsia="en-US"/>
    </w:rPr>
  </w:style>
  <w:style w:type="character" w:customStyle="1" w:styleId="310">
    <w:name w:val="Основной текст 3 Знак1"/>
    <w:basedOn w:val="a0"/>
    <w:uiPriority w:val="99"/>
    <w:semiHidden/>
    <w:rsid w:val="00277081"/>
    <w:rPr>
      <w:rFonts w:ascii="Times New Roman" w:eastAsia="Times New Roman" w:hAnsi="Times New Roman" w:cs="Times New Roman"/>
      <w:sz w:val="16"/>
      <w:szCs w:val="16"/>
      <w:lang w:eastAsia="ru-RU"/>
    </w:rPr>
  </w:style>
  <w:style w:type="character" w:customStyle="1" w:styleId="mark">
    <w:name w:val="mark"/>
    <w:basedOn w:val="a0"/>
    <w:rsid w:val="00277081"/>
  </w:style>
  <w:style w:type="paragraph" w:styleId="21">
    <w:name w:val="Body Text 2"/>
    <w:basedOn w:val="a"/>
    <w:link w:val="22"/>
    <w:uiPriority w:val="99"/>
    <w:unhideWhenUsed/>
    <w:rsid w:val="00277081"/>
    <w:pPr>
      <w:spacing w:after="120" w:line="480" w:lineRule="auto"/>
      <w:ind w:firstLine="567"/>
      <w:jc w:val="both"/>
    </w:pPr>
  </w:style>
  <w:style w:type="character" w:customStyle="1" w:styleId="22">
    <w:name w:val="Основной текст 2 Знак"/>
    <w:basedOn w:val="a0"/>
    <w:link w:val="21"/>
    <w:uiPriority w:val="99"/>
    <w:rsid w:val="00277081"/>
    <w:rPr>
      <w:rFonts w:ascii="Times New Roman" w:eastAsia="Times New Roman" w:hAnsi="Times New Roman" w:cs="Times New Roman"/>
      <w:sz w:val="24"/>
      <w:szCs w:val="24"/>
      <w:lang w:eastAsia="ru-RU"/>
    </w:rPr>
  </w:style>
  <w:style w:type="character" w:customStyle="1" w:styleId="apple-style-span">
    <w:name w:val="apple-style-span"/>
    <w:basedOn w:val="a0"/>
    <w:uiPriority w:val="99"/>
    <w:rsid w:val="00277081"/>
  </w:style>
  <w:style w:type="paragraph" w:customStyle="1" w:styleId="ris">
    <w:name w:val="ris"/>
    <w:basedOn w:val="a"/>
    <w:rsid w:val="00277081"/>
    <w:pPr>
      <w:spacing w:before="24" w:after="24"/>
      <w:ind w:left="27" w:right="27" w:firstLine="567"/>
      <w:jc w:val="center"/>
    </w:pPr>
  </w:style>
  <w:style w:type="character" w:customStyle="1" w:styleId="marker21">
    <w:name w:val="marker21"/>
    <w:basedOn w:val="a0"/>
    <w:rsid w:val="00277081"/>
    <w:rPr>
      <w:color w:val="993300"/>
    </w:rPr>
  </w:style>
  <w:style w:type="paragraph" w:customStyle="1" w:styleId="form">
    <w:name w:val="form"/>
    <w:basedOn w:val="a"/>
    <w:rsid w:val="00277081"/>
    <w:pPr>
      <w:spacing w:before="24" w:after="24"/>
      <w:ind w:left="27" w:right="27" w:firstLine="567"/>
      <w:jc w:val="both"/>
    </w:pPr>
  </w:style>
  <w:style w:type="character" w:customStyle="1" w:styleId="textblacklead">
    <w:name w:val="text_black_lead"/>
    <w:basedOn w:val="a0"/>
    <w:rsid w:val="00277081"/>
  </w:style>
  <w:style w:type="paragraph" w:styleId="23">
    <w:name w:val="Body Text Indent 2"/>
    <w:basedOn w:val="a"/>
    <w:link w:val="24"/>
    <w:rsid w:val="00277081"/>
    <w:pPr>
      <w:spacing w:after="120" w:line="480" w:lineRule="auto"/>
      <w:ind w:left="283"/>
    </w:pPr>
  </w:style>
  <w:style w:type="character" w:customStyle="1" w:styleId="24">
    <w:name w:val="Основной текст с отступом 2 Знак"/>
    <w:basedOn w:val="a0"/>
    <w:link w:val="23"/>
    <w:rsid w:val="00277081"/>
    <w:rPr>
      <w:rFonts w:ascii="Times New Roman" w:eastAsia="Times New Roman" w:hAnsi="Times New Roman" w:cs="Times New Roman"/>
      <w:sz w:val="24"/>
      <w:szCs w:val="24"/>
      <w:lang w:eastAsia="ru-RU"/>
    </w:rPr>
  </w:style>
  <w:style w:type="character" w:customStyle="1" w:styleId="text12">
    <w:name w:val="text_12"/>
    <w:basedOn w:val="a0"/>
    <w:rsid w:val="00277081"/>
  </w:style>
  <w:style w:type="character" w:customStyle="1" w:styleId="citation">
    <w:name w:val="citation"/>
    <w:basedOn w:val="a0"/>
    <w:rsid w:val="00277081"/>
  </w:style>
  <w:style w:type="paragraph" w:customStyle="1" w:styleId="bodytext">
    <w:name w:val="bodytext"/>
    <w:basedOn w:val="a"/>
    <w:rsid w:val="00277081"/>
    <w:pPr>
      <w:spacing w:before="100" w:beforeAutospacing="1" w:after="100" w:afterAutospacing="1"/>
    </w:pPr>
  </w:style>
  <w:style w:type="paragraph" w:customStyle="1" w:styleId="odrazka">
    <w:name w:val="odrazka"/>
    <w:basedOn w:val="a"/>
    <w:rsid w:val="00277081"/>
    <w:pPr>
      <w:spacing w:before="100" w:beforeAutospacing="1" w:after="100" w:afterAutospacing="1"/>
    </w:pPr>
  </w:style>
  <w:style w:type="paragraph" w:customStyle="1" w:styleId="14">
    <w:name w:val="1"/>
    <w:basedOn w:val="a"/>
    <w:rsid w:val="00277081"/>
    <w:pPr>
      <w:spacing w:before="100" w:beforeAutospacing="1" w:after="100" w:afterAutospacing="1"/>
    </w:pPr>
  </w:style>
  <w:style w:type="paragraph" w:customStyle="1" w:styleId="table101">
    <w:name w:val="table101"/>
    <w:basedOn w:val="a"/>
    <w:rsid w:val="00277081"/>
    <w:pPr>
      <w:spacing w:before="45" w:after="45"/>
      <w:ind w:left="45" w:right="45"/>
    </w:pPr>
    <w:rPr>
      <w:sz w:val="20"/>
      <w:szCs w:val="20"/>
    </w:rPr>
  </w:style>
  <w:style w:type="paragraph" w:customStyle="1" w:styleId="titlep">
    <w:name w:val="titlep"/>
    <w:basedOn w:val="a"/>
    <w:rsid w:val="00277081"/>
    <w:pPr>
      <w:spacing w:before="240" w:after="240"/>
      <w:jc w:val="center"/>
    </w:pPr>
    <w:rPr>
      <w:b/>
      <w:bCs/>
    </w:rPr>
  </w:style>
  <w:style w:type="character" w:customStyle="1" w:styleId="mw-headline">
    <w:name w:val="mw-headline"/>
    <w:basedOn w:val="a0"/>
    <w:rsid w:val="00277081"/>
  </w:style>
  <w:style w:type="character" w:customStyle="1" w:styleId="searchmatch">
    <w:name w:val="searchmatch"/>
    <w:basedOn w:val="a0"/>
    <w:rsid w:val="00277081"/>
  </w:style>
  <w:style w:type="character" w:customStyle="1" w:styleId="content1">
    <w:name w:val="content1"/>
    <w:basedOn w:val="a0"/>
    <w:rsid w:val="00277081"/>
  </w:style>
  <w:style w:type="character" w:customStyle="1" w:styleId="anoncetitle">
    <w:name w:val="anoncetitle"/>
    <w:basedOn w:val="a0"/>
    <w:rsid w:val="00277081"/>
  </w:style>
  <w:style w:type="character" w:customStyle="1" w:styleId="contentheader">
    <w:name w:val="content_header"/>
    <w:basedOn w:val="a0"/>
    <w:rsid w:val="00277081"/>
  </w:style>
  <w:style w:type="paragraph" w:customStyle="1" w:styleId="subhead">
    <w:name w:val="subhead"/>
    <w:basedOn w:val="a"/>
    <w:rsid w:val="00277081"/>
    <w:pPr>
      <w:spacing w:before="100" w:beforeAutospacing="1" w:after="100" w:afterAutospacing="1"/>
    </w:pPr>
  </w:style>
  <w:style w:type="paragraph" w:customStyle="1" w:styleId="prinodobren">
    <w:name w:val="prinodobren"/>
    <w:basedOn w:val="a"/>
    <w:rsid w:val="00277081"/>
    <w:pPr>
      <w:spacing w:before="100" w:beforeAutospacing="1" w:after="100" w:afterAutospacing="1"/>
    </w:pPr>
  </w:style>
  <w:style w:type="paragraph" w:customStyle="1" w:styleId="ConsPlusNormal">
    <w:name w:val="ConsPlusNormal"/>
    <w:rsid w:val="002770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7708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dd">
    <w:name w:val="add"/>
    <w:basedOn w:val="a"/>
    <w:rsid w:val="00277081"/>
    <w:pPr>
      <w:spacing w:before="100" w:beforeAutospacing="1" w:after="100" w:afterAutospacing="1"/>
    </w:pPr>
  </w:style>
  <w:style w:type="paragraph" w:customStyle="1" w:styleId="psection">
    <w:name w:val="psection"/>
    <w:basedOn w:val="a"/>
    <w:rsid w:val="00277081"/>
    <w:pPr>
      <w:spacing w:before="100" w:beforeAutospacing="1" w:after="100" w:afterAutospacing="1"/>
    </w:pPr>
  </w:style>
  <w:style w:type="character" w:customStyle="1" w:styleId="red">
    <w:name w:val="red"/>
    <w:basedOn w:val="a0"/>
    <w:rsid w:val="00277081"/>
  </w:style>
  <w:style w:type="character" w:customStyle="1" w:styleId="outputtext">
    <w:name w:val="outputtext"/>
    <w:basedOn w:val="a0"/>
    <w:rsid w:val="00277081"/>
  </w:style>
  <w:style w:type="character" w:customStyle="1" w:styleId="prodleft">
    <w:name w:val="prod_left"/>
    <w:basedOn w:val="a0"/>
    <w:rsid w:val="00277081"/>
  </w:style>
  <w:style w:type="character" w:customStyle="1" w:styleId="n1qfcontentc">
    <w:name w:val="n1qfcontentc"/>
    <w:basedOn w:val="a0"/>
    <w:rsid w:val="00277081"/>
  </w:style>
  <w:style w:type="paragraph" w:customStyle="1" w:styleId="aff8">
    <w:name w:val="Стиль"/>
    <w:rsid w:val="0027708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
    <w:name w:val="Style1"/>
    <w:basedOn w:val="a"/>
    <w:rsid w:val="00277081"/>
    <w:pPr>
      <w:widowControl w:val="0"/>
      <w:autoSpaceDE w:val="0"/>
      <w:autoSpaceDN w:val="0"/>
      <w:adjustRightInd w:val="0"/>
      <w:spacing w:line="336" w:lineRule="exact"/>
      <w:jc w:val="center"/>
    </w:pPr>
  </w:style>
  <w:style w:type="character" w:customStyle="1" w:styleId="FontStyle11">
    <w:name w:val="Font Style11"/>
    <w:basedOn w:val="a0"/>
    <w:rsid w:val="00277081"/>
    <w:rPr>
      <w:rFonts w:ascii="Times New Roman" w:hAnsi="Times New Roman" w:cs="Times New Roman"/>
      <w:b/>
      <w:bCs/>
      <w:sz w:val="26"/>
      <w:szCs w:val="26"/>
    </w:rPr>
  </w:style>
  <w:style w:type="paragraph" w:customStyle="1" w:styleId="Style3">
    <w:name w:val="Style3"/>
    <w:basedOn w:val="a"/>
    <w:rsid w:val="00277081"/>
    <w:pPr>
      <w:widowControl w:val="0"/>
      <w:autoSpaceDE w:val="0"/>
      <w:autoSpaceDN w:val="0"/>
      <w:adjustRightInd w:val="0"/>
      <w:spacing w:line="273" w:lineRule="exact"/>
    </w:pPr>
  </w:style>
  <w:style w:type="character" w:customStyle="1" w:styleId="FontStyle14">
    <w:name w:val="Font Style14"/>
    <w:basedOn w:val="a0"/>
    <w:rsid w:val="00277081"/>
    <w:rPr>
      <w:rFonts w:ascii="Georgia" w:hAnsi="Georgia" w:cs="Georgia"/>
      <w:sz w:val="22"/>
      <w:szCs w:val="22"/>
    </w:rPr>
  </w:style>
  <w:style w:type="character" w:customStyle="1" w:styleId="FontStyle15">
    <w:name w:val="Font Style15"/>
    <w:basedOn w:val="a0"/>
    <w:rsid w:val="00277081"/>
    <w:rPr>
      <w:rFonts w:ascii="Times New Roman" w:hAnsi="Times New Roman" w:cs="Times New Roman"/>
      <w:sz w:val="22"/>
      <w:szCs w:val="22"/>
    </w:rPr>
  </w:style>
  <w:style w:type="paragraph" w:customStyle="1" w:styleId="Style6">
    <w:name w:val="Style6"/>
    <w:basedOn w:val="a"/>
    <w:rsid w:val="00277081"/>
    <w:pPr>
      <w:widowControl w:val="0"/>
      <w:autoSpaceDE w:val="0"/>
      <w:autoSpaceDN w:val="0"/>
      <w:adjustRightInd w:val="0"/>
      <w:spacing w:line="275" w:lineRule="exact"/>
      <w:ind w:hanging="106"/>
    </w:pPr>
  </w:style>
  <w:style w:type="paragraph" w:customStyle="1" w:styleId="Style4">
    <w:name w:val="Style4"/>
    <w:basedOn w:val="a"/>
    <w:rsid w:val="00277081"/>
    <w:pPr>
      <w:widowControl w:val="0"/>
      <w:autoSpaceDE w:val="0"/>
      <w:autoSpaceDN w:val="0"/>
      <w:adjustRightInd w:val="0"/>
      <w:spacing w:line="276" w:lineRule="exact"/>
      <w:ind w:firstLine="547"/>
    </w:pPr>
  </w:style>
  <w:style w:type="paragraph" w:customStyle="1" w:styleId="Style5">
    <w:name w:val="Style5"/>
    <w:basedOn w:val="a"/>
    <w:rsid w:val="00277081"/>
    <w:pPr>
      <w:widowControl w:val="0"/>
      <w:autoSpaceDE w:val="0"/>
      <w:autoSpaceDN w:val="0"/>
      <w:adjustRightInd w:val="0"/>
      <w:spacing w:line="276" w:lineRule="exact"/>
    </w:pPr>
  </w:style>
  <w:style w:type="paragraph" w:customStyle="1" w:styleId="Style7">
    <w:name w:val="Style7"/>
    <w:basedOn w:val="a"/>
    <w:rsid w:val="00277081"/>
    <w:pPr>
      <w:widowControl w:val="0"/>
      <w:autoSpaceDE w:val="0"/>
      <w:autoSpaceDN w:val="0"/>
      <w:adjustRightInd w:val="0"/>
      <w:spacing w:line="274" w:lineRule="exact"/>
      <w:ind w:firstLine="557"/>
    </w:pPr>
  </w:style>
  <w:style w:type="paragraph" w:customStyle="1" w:styleId="Style2">
    <w:name w:val="Style2"/>
    <w:basedOn w:val="a"/>
    <w:rsid w:val="00277081"/>
    <w:pPr>
      <w:widowControl w:val="0"/>
      <w:autoSpaceDE w:val="0"/>
      <w:autoSpaceDN w:val="0"/>
      <w:adjustRightInd w:val="0"/>
      <w:spacing w:line="275" w:lineRule="exact"/>
    </w:pPr>
  </w:style>
  <w:style w:type="paragraph" w:customStyle="1" w:styleId="Style12">
    <w:name w:val="Style12"/>
    <w:basedOn w:val="a"/>
    <w:rsid w:val="00277081"/>
    <w:pPr>
      <w:widowControl w:val="0"/>
      <w:autoSpaceDE w:val="0"/>
      <w:autoSpaceDN w:val="0"/>
      <w:adjustRightInd w:val="0"/>
      <w:spacing w:line="282" w:lineRule="exact"/>
      <w:ind w:firstLine="547"/>
    </w:pPr>
  </w:style>
  <w:style w:type="paragraph" w:customStyle="1" w:styleId="Style90">
    <w:name w:val="Style9"/>
    <w:basedOn w:val="a"/>
    <w:rsid w:val="00277081"/>
    <w:pPr>
      <w:widowControl w:val="0"/>
      <w:autoSpaceDE w:val="0"/>
      <w:autoSpaceDN w:val="0"/>
      <w:adjustRightInd w:val="0"/>
      <w:spacing w:line="275" w:lineRule="exact"/>
      <w:ind w:firstLine="288"/>
    </w:pPr>
  </w:style>
  <w:style w:type="character" w:customStyle="1" w:styleId="FontStyle28">
    <w:name w:val="Font Style28"/>
    <w:basedOn w:val="a0"/>
    <w:rsid w:val="00277081"/>
    <w:rPr>
      <w:rFonts w:ascii="Times New Roman" w:hAnsi="Times New Roman" w:cs="Times New Roman"/>
      <w:b/>
      <w:bCs/>
      <w:sz w:val="34"/>
      <w:szCs w:val="34"/>
    </w:rPr>
  </w:style>
  <w:style w:type="character" w:customStyle="1" w:styleId="FontStyle37">
    <w:name w:val="Font Style37"/>
    <w:basedOn w:val="a0"/>
    <w:rsid w:val="00277081"/>
    <w:rPr>
      <w:rFonts w:ascii="Times New Roman" w:hAnsi="Times New Roman" w:cs="Times New Roman"/>
      <w:sz w:val="34"/>
      <w:szCs w:val="34"/>
    </w:rPr>
  </w:style>
  <w:style w:type="paragraph" w:customStyle="1" w:styleId="rtejustify">
    <w:name w:val="rtejustify"/>
    <w:basedOn w:val="a"/>
    <w:rsid w:val="00277081"/>
    <w:pPr>
      <w:spacing w:before="100" w:beforeAutospacing="1" w:after="100" w:afterAutospacing="1"/>
    </w:pPr>
  </w:style>
  <w:style w:type="character" w:customStyle="1" w:styleId="image-caption">
    <w:name w:val="image-caption"/>
    <w:basedOn w:val="a0"/>
    <w:rsid w:val="00277081"/>
  </w:style>
  <w:style w:type="character" w:customStyle="1" w:styleId="grame">
    <w:name w:val="grame"/>
    <w:basedOn w:val="a0"/>
    <w:rsid w:val="00277081"/>
  </w:style>
  <w:style w:type="paragraph" w:customStyle="1" w:styleId="table10">
    <w:name w:val="table10"/>
    <w:basedOn w:val="a"/>
    <w:rsid w:val="00277081"/>
    <w:rPr>
      <w:sz w:val="20"/>
      <w:szCs w:val="20"/>
    </w:rPr>
  </w:style>
  <w:style w:type="paragraph" w:customStyle="1" w:styleId="snoskiline">
    <w:name w:val="snoskiline"/>
    <w:basedOn w:val="a"/>
    <w:rsid w:val="00277081"/>
    <w:pPr>
      <w:jc w:val="both"/>
    </w:pPr>
    <w:rPr>
      <w:sz w:val="20"/>
      <w:szCs w:val="20"/>
    </w:rPr>
  </w:style>
  <w:style w:type="paragraph" w:customStyle="1" w:styleId="snoski">
    <w:name w:val="snoski"/>
    <w:basedOn w:val="a"/>
    <w:rsid w:val="00277081"/>
    <w:pPr>
      <w:ind w:firstLine="567"/>
      <w:jc w:val="both"/>
    </w:pPr>
    <w:rPr>
      <w:sz w:val="20"/>
      <w:szCs w:val="20"/>
    </w:rPr>
  </w:style>
  <w:style w:type="paragraph" w:customStyle="1" w:styleId="onestring">
    <w:name w:val="onestring"/>
    <w:basedOn w:val="a"/>
    <w:rsid w:val="00277081"/>
    <w:pPr>
      <w:jc w:val="right"/>
    </w:pPr>
    <w:rPr>
      <w:sz w:val="22"/>
      <w:szCs w:val="22"/>
    </w:rPr>
  </w:style>
  <w:style w:type="paragraph" w:customStyle="1" w:styleId="undline">
    <w:name w:val="undline"/>
    <w:basedOn w:val="a"/>
    <w:rsid w:val="00277081"/>
    <w:pPr>
      <w:jc w:val="both"/>
    </w:pPr>
    <w:rPr>
      <w:sz w:val="20"/>
      <w:szCs w:val="20"/>
    </w:rPr>
  </w:style>
  <w:style w:type="character" w:customStyle="1" w:styleId="aff9">
    <w:name w:val="Основной текст + Полужирный"/>
    <w:basedOn w:val="af0"/>
    <w:rsid w:val="00277081"/>
    <w:rPr>
      <w:rFonts w:ascii="Microsoft Sans Serif" w:eastAsia="Microsoft Sans Serif" w:hAnsi="Microsoft Sans Serif" w:cs="Microsoft Sans Serif"/>
      <w:spacing w:val="10"/>
      <w:sz w:val="18"/>
      <w:szCs w:val="18"/>
      <w:shd w:val="clear" w:color="auto" w:fill="FFFFFF"/>
    </w:rPr>
  </w:style>
  <w:style w:type="character" w:customStyle="1" w:styleId="33">
    <w:name w:val="Основной текст (3)_"/>
    <w:basedOn w:val="a0"/>
    <w:link w:val="34"/>
    <w:rsid w:val="00277081"/>
    <w:rPr>
      <w:rFonts w:ascii="Sylfaen" w:eastAsia="Sylfaen" w:hAnsi="Sylfaen" w:cs="Sylfaen"/>
      <w:sz w:val="17"/>
      <w:szCs w:val="17"/>
      <w:shd w:val="clear" w:color="auto" w:fill="FFFFFF"/>
    </w:rPr>
  </w:style>
  <w:style w:type="paragraph" w:customStyle="1" w:styleId="34">
    <w:name w:val="Основной текст (3)"/>
    <w:basedOn w:val="a"/>
    <w:link w:val="33"/>
    <w:rsid w:val="00277081"/>
    <w:pPr>
      <w:widowControl w:val="0"/>
      <w:shd w:val="clear" w:color="auto" w:fill="FFFFFF"/>
      <w:spacing w:before="240" w:after="240" w:line="254" w:lineRule="exact"/>
      <w:ind w:firstLine="280"/>
      <w:jc w:val="both"/>
    </w:pPr>
    <w:rPr>
      <w:rFonts w:ascii="Sylfaen" w:eastAsia="Sylfaen" w:hAnsi="Sylfaen" w:cs="Sylfaen"/>
      <w:sz w:val="17"/>
      <w:szCs w:val="17"/>
      <w:lang w:eastAsia="en-US"/>
    </w:rPr>
  </w:style>
  <w:style w:type="character" w:customStyle="1" w:styleId="37pt">
    <w:name w:val="Основной текст (3) + 7 pt"/>
    <w:basedOn w:val="33"/>
    <w:rsid w:val="00277081"/>
    <w:rPr>
      <w:rFonts w:ascii="Sylfaen" w:eastAsia="Sylfaen" w:hAnsi="Sylfaen" w:cs="Sylfaen"/>
      <w:color w:val="000000"/>
      <w:spacing w:val="0"/>
      <w:w w:val="100"/>
      <w:position w:val="0"/>
      <w:sz w:val="14"/>
      <w:szCs w:val="14"/>
      <w:shd w:val="clear" w:color="auto" w:fill="FFFFFF"/>
      <w:lang w:val="ru-RU"/>
    </w:rPr>
  </w:style>
  <w:style w:type="character" w:customStyle="1" w:styleId="41">
    <w:name w:val="Основной текст (4)_"/>
    <w:basedOn w:val="a0"/>
    <w:link w:val="42"/>
    <w:rsid w:val="00277081"/>
    <w:rPr>
      <w:rFonts w:ascii="Bookman Old Style" w:eastAsia="Bookman Old Style" w:hAnsi="Bookman Old Style" w:cs="Bookman Old Style"/>
      <w:sz w:val="16"/>
      <w:szCs w:val="16"/>
      <w:shd w:val="clear" w:color="auto" w:fill="FFFFFF"/>
    </w:rPr>
  </w:style>
  <w:style w:type="paragraph" w:customStyle="1" w:styleId="42">
    <w:name w:val="Основной текст (4)"/>
    <w:basedOn w:val="a"/>
    <w:link w:val="41"/>
    <w:rsid w:val="00277081"/>
    <w:pPr>
      <w:widowControl w:val="0"/>
      <w:shd w:val="clear" w:color="auto" w:fill="FFFFFF"/>
      <w:spacing w:line="226" w:lineRule="exact"/>
      <w:jc w:val="both"/>
    </w:pPr>
    <w:rPr>
      <w:rFonts w:ascii="Bookman Old Style" w:eastAsia="Bookman Old Style" w:hAnsi="Bookman Old Style" w:cs="Bookman Old Style"/>
      <w:sz w:val="16"/>
      <w:szCs w:val="16"/>
      <w:lang w:eastAsia="en-US"/>
    </w:rPr>
  </w:style>
  <w:style w:type="character" w:customStyle="1" w:styleId="25">
    <w:name w:val="Заголовок №2_"/>
    <w:basedOn w:val="a0"/>
    <w:link w:val="26"/>
    <w:rsid w:val="00277081"/>
    <w:rPr>
      <w:rFonts w:ascii="Franklin Gothic Demi" w:eastAsia="Franklin Gothic Demi" w:hAnsi="Franklin Gothic Demi" w:cs="Franklin Gothic Demi"/>
      <w:sz w:val="21"/>
      <w:szCs w:val="21"/>
      <w:shd w:val="clear" w:color="auto" w:fill="FFFFFF"/>
    </w:rPr>
  </w:style>
  <w:style w:type="paragraph" w:customStyle="1" w:styleId="26">
    <w:name w:val="Заголовок №2"/>
    <w:basedOn w:val="a"/>
    <w:link w:val="25"/>
    <w:rsid w:val="00277081"/>
    <w:pPr>
      <w:widowControl w:val="0"/>
      <w:shd w:val="clear" w:color="auto" w:fill="FFFFFF"/>
      <w:spacing w:line="0" w:lineRule="atLeast"/>
      <w:outlineLvl w:val="1"/>
    </w:pPr>
    <w:rPr>
      <w:rFonts w:ascii="Franklin Gothic Demi" w:eastAsia="Franklin Gothic Demi" w:hAnsi="Franklin Gothic Demi" w:cs="Franklin Gothic Demi"/>
      <w:sz w:val="21"/>
      <w:szCs w:val="21"/>
      <w:lang w:eastAsia="en-US"/>
    </w:rPr>
  </w:style>
  <w:style w:type="character" w:customStyle="1" w:styleId="8Exact">
    <w:name w:val="Основной текст (8) Exact"/>
    <w:basedOn w:val="a0"/>
    <w:link w:val="81"/>
    <w:rsid w:val="00277081"/>
    <w:rPr>
      <w:rFonts w:ascii="Bookman Old Style" w:eastAsia="Bookman Old Style" w:hAnsi="Bookman Old Style" w:cs="Bookman Old Style"/>
      <w:b/>
      <w:bCs/>
      <w:sz w:val="21"/>
      <w:szCs w:val="21"/>
      <w:shd w:val="clear" w:color="auto" w:fill="FFFFFF"/>
    </w:rPr>
  </w:style>
  <w:style w:type="paragraph" w:customStyle="1" w:styleId="81">
    <w:name w:val="Основной текст (8)"/>
    <w:basedOn w:val="a"/>
    <w:link w:val="8Exact"/>
    <w:rsid w:val="00277081"/>
    <w:pPr>
      <w:widowControl w:val="0"/>
      <w:shd w:val="clear" w:color="auto" w:fill="FFFFFF"/>
      <w:spacing w:line="0" w:lineRule="atLeast"/>
    </w:pPr>
    <w:rPr>
      <w:rFonts w:ascii="Bookman Old Style" w:eastAsia="Bookman Old Style" w:hAnsi="Bookman Old Style" w:cs="Bookman Old Style"/>
      <w:b/>
      <w:bCs/>
      <w:sz w:val="21"/>
      <w:szCs w:val="21"/>
      <w:lang w:eastAsia="en-US"/>
    </w:rPr>
  </w:style>
  <w:style w:type="character" w:customStyle="1" w:styleId="2Exact">
    <w:name w:val="Заголовок №2 Exact"/>
    <w:basedOn w:val="25"/>
    <w:rsid w:val="00277081"/>
    <w:rPr>
      <w:rFonts w:ascii="Franklin Gothic Demi" w:eastAsia="Franklin Gothic Demi" w:hAnsi="Franklin Gothic Demi" w:cs="Franklin Gothic Demi"/>
      <w:color w:val="FFFFFF"/>
      <w:spacing w:val="6"/>
      <w:w w:val="100"/>
      <w:position w:val="0"/>
      <w:sz w:val="20"/>
      <w:szCs w:val="20"/>
      <w:shd w:val="clear" w:color="auto" w:fill="FFFFFF"/>
      <w:lang w:val="ru-RU"/>
    </w:rPr>
  </w:style>
  <w:style w:type="character" w:customStyle="1" w:styleId="51">
    <w:name w:val="Основной текст (5)_"/>
    <w:basedOn w:val="a0"/>
    <w:link w:val="52"/>
    <w:rsid w:val="00277081"/>
    <w:rPr>
      <w:rFonts w:ascii="Bookman Old Style" w:eastAsia="Bookman Old Style" w:hAnsi="Bookman Old Style" w:cs="Bookman Old Style"/>
      <w:b/>
      <w:bCs/>
      <w:i/>
      <w:iCs/>
      <w:sz w:val="18"/>
      <w:szCs w:val="18"/>
      <w:shd w:val="clear" w:color="auto" w:fill="FFFFFF"/>
    </w:rPr>
  </w:style>
  <w:style w:type="paragraph" w:customStyle="1" w:styleId="52">
    <w:name w:val="Основной текст (5)"/>
    <w:basedOn w:val="a"/>
    <w:link w:val="51"/>
    <w:rsid w:val="00277081"/>
    <w:pPr>
      <w:widowControl w:val="0"/>
      <w:shd w:val="clear" w:color="auto" w:fill="FFFFFF"/>
      <w:spacing w:line="226" w:lineRule="exact"/>
      <w:ind w:firstLine="260"/>
      <w:jc w:val="both"/>
    </w:pPr>
    <w:rPr>
      <w:rFonts w:ascii="Bookman Old Style" w:eastAsia="Bookman Old Style" w:hAnsi="Bookman Old Style" w:cs="Bookman Old Style"/>
      <w:b/>
      <w:bCs/>
      <w:i/>
      <w:iCs/>
      <w:sz w:val="18"/>
      <w:szCs w:val="18"/>
      <w:lang w:eastAsia="en-US"/>
    </w:rPr>
  </w:style>
  <w:style w:type="character" w:customStyle="1" w:styleId="affa">
    <w:name w:val="Основной текст + Не курсив"/>
    <w:basedOn w:val="af0"/>
    <w:rsid w:val="00277081"/>
    <w:rPr>
      <w:rFonts w:ascii="Microsoft Sans Serif" w:eastAsia="Microsoft Sans Serif" w:hAnsi="Microsoft Sans Serif" w:cs="Microsoft Sans Serif"/>
      <w:spacing w:val="10"/>
      <w:sz w:val="18"/>
      <w:szCs w:val="18"/>
      <w:shd w:val="clear" w:color="auto" w:fill="FFFFFF"/>
    </w:rPr>
  </w:style>
  <w:style w:type="character" w:customStyle="1" w:styleId="85pt">
    <w:name w:val="Основной текст + 8;5 pt;Не курсив"/>
    <w:basedOn w:val="af0"/>
    <w:rsid w:val="00277081"/>
    <w:rPr>
      <w:rFonts w:ascii="Microsoft Sans Serif" w:eastAsia="Microsoft Sans Serif" w:hAnsi="Microsoft Sans Serif" w:cs="Microsoft Sans Serif"/>
      <w:spacing w:val="10"/>
      <w:sz w:val="18"/>
      <w:szCs w:val="18"/>
      <w:shd w:val="clear" w:color="auto" w:fill="FFFFFF"/>
    </w:rPr>
  </w:style>
  <w:style w:type="character" w:customStyle="1" w:styleId="43">
    <w:name w:val="Основной текст (4) + Курсив"/>
    <w:basedOn w:val="41"/>
    <w:rsid w:val="00277081"/>
    <w:rPr>
      <w:rFonts w:ascii="Bookman Old Style" w:eastAsia="Bookman Old Style" w:hAnsi="Bookman Old Style" w:cs="Bookman Old Style"/>
      <w:b w:val="0"/>
      <w:bCs w:val="0"/>
      <w:i/>
      <w:iCs/>
      <w:smallCaps w:val="0"/>
      <w:strike w:val="0"/>
      <w:color w:val="000000"/>
      <w:spacing w:val="0"/>
      <w:w w:val="100"/>
      <w:position w:val="0"/>
      <w:sz w:val="16"/>
      <w:szCs w:val="16"/>
      <w:u w:val="none"/>
      <w:shd w:val="clear" w:color="auto" w:fill="FFFFFF"/>
    </w:rPr>
  </w:style>
  <w:style w:type="paragraph" w:styleId="affb">
    <w:name w:val="Subtitle"/>
    <w:basedOn w:val="a"/>
    <w:next w:val="a"/>
    <w:link w:val="affc"/>
    <w:qFormat/>
    <w:rsid w:val="00277081"/>
    <w:pPr>
      <w:spacing w:after="60"/>
      <w:jc w:val="center"/>
      <w:outlineLvl w:val="1"/>
    </w:pPr>
    <w:rPr>
      <w:rFonts w:ascii="Cambria" w:hAnsi="Cambria"/>
    </w:rPr>
  </w:style>
  <w:style w:type="character" w:customStyle="1" w:styleId="affc">
    <w:name w:val="Подзаголовок Знак"/>
    <w:basedOn w:val="a0"/>
    <w:link w:val="affb"/>
    <w:rsid w:val="00277081"/>
    <w:rPr>
      <w:rFonts w:ascii="Cambria" w:eastAsia="Times New Roman" w:hAnsi="Cambria" w:cs="Times New Roman"/>
      <w:sz w:val="24"/>
      <w:szCs w:val="24"/>
      <w:lang w:eastAsia="ru-RU"/>
    </w:rPr>
  </w:style>
  <w:style w:type="paragraph" w:customStyle="1" w:styleId="affd">
    <w:name w:val="Текст вестника"/>
    <w:basedOn w:val="a"/>
    <w:uiPriority w:val="99"/>
    <w:rsid w:val="00277081"/>
    <w:pPr>
      <w:ind w:firstLine="709"/>
      <w:jc w:val="both"/>
    </w:pPr>
    <w:rPr>
      <w:rFonts w:eastAsia="Calibri"/>
      <w:sz w:val="28"/>
      <w:szCs w:val="28"/>
    </w:rPr>
  </w:style>
  <w:style w:type="paragraph" w:customStyle="1" w:styleId="15">
    <w:name w:val="табул1"/>
    <w:basedOn w:val="a"/>
    <w:rsid w:val="00277081"/>
    <w:pPr>
      <w:tabs>
        <w:tab w:val="decimal" w:pos="567"/>
      </w:tabs>
      <w:spacing w:before="100"/>
    </w:pPr>
    <w:rPr>
      <w:szCs w:val="20"/>
    </w:rPr>
  </w:style>
  <w:style w:type="paragraph" w:customStyle="1" w:styleId="PICTURELABLE1PAGE">
    <w:name w:val="PICTURELABLE1PAGE"/>
    <w:basedOn w:val="a"/>
    <w:autoRedefine/>
    <w:rsid w:val="00277081"/>
    <w:pPr>
      <w:spacing w:after="100" w:afterAutospacing="1"/>
      <w:jc w:val="right"/>
    </w:pPr>
    <w:rPr>
      <w:b/>
      <w:bCs/>
      <w:lang w:eastAsia="en-US"/>
    </w:rPr>
  </w:style>
  <w:style w:type="paragraph" w:customStyle="1" w:styleId="ConsPlusNonformat">
    <w:name w:val="ConsPlusNonformat"/>
    <w:rsid w:val="0027708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rsid w:val="00F96771"/>
    <w:pPr>
      <w:widowControl w:val="0"/>
      <w:spacing w:after="0" w:line="240" w:lineRule="auto"/>
    </w:pPr>
    <w:rPr>
      <w:rFonts w:ascii="Courier New" w:eastAsia="Times New Roman" w:hAnsi="Courier New" w:cs="Times New Roman"/>
      <w:sz w:val="20"/>
      <w:szCs w:val="20"/>
      <w:lang w:eastAsia="ru-RU"/>
    </w:rPr>
  </w:style>
  <w:style w:type="numbering" w:customStyle="1" w:styleId="16">
    <w:name w:val="Нет списка1"/>
    <w:next w:val="a2"/>
    <w:uiPriority w:val="99"/>
    <w:semiHidden/>
    <w:unhideWhenUsed/>
    <w:rsid w:val="0043659B"/>
  </w:style>
  <w:style w:type="character" w:customStyle="1" w:styleId="60">
    <w:name w:val="Заголовок 6 Знак"/>
    <w:basedOn w:val="a0"/>
    <w:link w:val="6"/>
    <w:uiPriority w:val="9"/>
    <w:semiHidden/>
    <w:rsid w:val="00AB73A7"/>
    <w:rPr>
      <w:rFonts w:asciiTheme="majorHAnsi" w:eastAsiaTheme="majorEastAsia" w:hAnsiTheme="majorHAnsi" w:cstheme="majorBidi"/>
      <w:i/>
      <w:iCs/>
      <w:color w:val="243F60" w:themeColor="accent1" w:themeShade="7F"/>
      <w:sz w:val="24"/>
      <w:szCs w:val="24"/>
      <w:lang w:eastAsia="ru-RU"/>
    </w:rPr>
  </w:style>
  <w:style w:type="paragraph" w:styleId="affe">
    <w:name w:val="Title"/>
    <w:basedOn w:val="a"/>
    <w:next w:val="a"/>
    <w:link w:val="afff"/>
    <w:uiPriority w:val="10"/>
    <w:qFormat/>
    <w:rsid w:val="00BB110A"/>
    <w:pPr>
      <w:spacing w:before="240" w:after="60"/>
      <w:jc w:val="center"/>
      <w:outlineLvl w:val="0"/>
    </w:pPr>
    <w:rPr>
      <w:rFonts w:ascii="Cambria" w:hAnsi="Cambria"/>
      <w:b/>
      <w:bCs/>
      <w:kern w:val="28"/>
      <w:sz w:val="32"/>
      <w:szCs w:val="32"/>
      <w:lang w:val="x-none" w:eastAsia="x-none"/>
    </w:rPr>
  </w:style>
  <w:style w:type="character" w:customStyle="1" w:styleId="afff">
    <w:name w:val="Название Знак"/>
    <w:basedOn w:val="a0"/>
    <w:link w:val="affe"/>
    <w:uiPriority w:val="10"/>
    <w:rsid w:val="00BB110A"/>
    <w:rPr>
      <w:rFonts w:ascii="Cambria" w:eastAsia="Times New Roman" w:hAnsi="Cambria" w:cs="Times New Roman"/>
      <w:b/>
      <w:bCs/>
      <w:kern w:val="28"/>
      <w:sz w:val="32"/>
      <w:szCs w:val="32"/>
      <w:lang w:val="x-none" w:eastAsia="x-none"/>
    </w:rPr>
  </w:style>
  <w:style w:type="paragraph" w:styleId="afff0">
    <w:name w:val="Document Map"/>
    <w:basedOn w:val="a"/>
    <w:link w:val="afff1"/>
    <w:uiPriority w:val="99"/>
    <w:semiHidden/>
    <w:unhideWhenUsed/>
    <w:rsid w:val="00BB110A"/>
    <w:rPr>
      <w:rFonts w:ascii="Tahoma" w:hAnsi="Tahoma"/>
      <w:sz w:val="16"/>
      <w:szCs w:val="16"/>
      <w:lang w:val="x-none" w:eastAsia="x-none"/>
    </w:rPr>
  </w:style>
  <w:style w:type="character" w:customStyle="1" w:styleId="afff1">
    <w:name w:val="Схема документа Знак"/>
    <w:basedOn w:val="a0"/>
    <w:link w:val="afff0"/>
    <w:uiPriority w:val="99"/>
    <w:semiHidden/>
    <w:rsid w:val="00BB110A"/>
    <w:rPr>
      <w:rFonts w:ascii="Tahoma" w:eastAsia="Times New Roman" w:hAnsi="Tahoma" w:cs="Times New Roman"/>
      <w:sz w:val="16"/>
      <w:szCs w:val="16"/>
      <w:lang w:val="x-none" w:eastAsia="x-none"/>
    </w:rPr>
  </w:style>
  <w:style w:type="paragraph" w:customStyle="1" w:styleId="afff2">
    <w:name w:val="Мой текст"/>
    <w:basedOn w:val="a"/>
    <w:link w:val="afff3"/>
    <w:rsid w:val="00BB110A"/>
    <w:pPr>
      <w:ind w:firstLine="706"/>
      <w:jc w:val="both"/>
    </w:pPr>
    <w:rPr>
      <w:lang w:val="x-none" w:eastAsia="x-none"/>
    </w:rPr>
  </w:style>
  <w:style w:type="character" w:customStyle="1" w:styleId="afff3">
    <w:name w:val="Мой текст Знак"/>
    <w:link w:val="afff2"/>
    <w:rsid w:val="00BB110A"/>
    <w:rPr>
      <w:rFonts w:ascii="Times New Roman" w:eastAsia="Times New Roman" w:hAnsi="Times New Roman" w:cs="Times New Roman"/>
      <w:sz w:val="24"/>
      <w:szCs w:val="24"/>
      <w:lang w:val="x-none" w:eastAsia="x-none"/>
    </w:rPr>
  </w:style>
  <w:style w:type="character" w:customStyle="1" w:styleId="ms-rtefontsize-1">
    <w:name w:val="ms-rtefontsize-1"/>
    <w:basedOn w:val="a0"/>
    <w:rsid w:val="00BB110A"/>
  </w:style>
  <w:style w:type="character" w:customStyle="1" w:styleId="ms-rtefontsize-2">
    <w:name w:val="ms-rtefontsize-2"/>
    <w:basedOn w:val="a0"/>
    <w:rsid w:val="00BB110A"/>
  </w:style>
  <w:style w:type="character" w:customStyle="1" w:styleId="blk">
    <w:name w:val="blk"/>
    <w:basedOn w:val="a0"/>
    <w:rsid w:val="00BB110A"/>
  </w:style>
  <w:style w:type="character" w:customStyle="1" w:styleId="reference">
    <w:name w:val="reference"/>
    <w:basedOn w:val="a0"/>
    <w:rsid w:val="00BB110A"/>
  </w:style>
  <w:style w:type="character" w:customStyle="1" w:styleId="rvts0">
    <w:name w:val="rvts0"/>
    <w:basedOn w:val="a0"/>
    <w:rsid w:val="00BB110A"/>
  </w:style>
  <w:style w:type="paragraph" w:customStyle="1" w:styleId="ConsNormal">
    <w:name w:val="ConsNormal"/>
    <w:rsid w:val="00BB110A"/>
    <w:pPr>
      <w:spacing w:after="0" w:line="240" w:lineRule="auto"/>
      <w:ind w:right="19772" w:firstLine="540"/>
      <w:jc w:val="both"/>
    </w:pPr>
    <w:rPr>
      <w:rFonts w:ascii="Courier New" w:eastAsia="Times New Roman" w:hAnsi="Courier New" w:cs="Courier New"/>
      <w:sz w:val="20"/>
      <w:szCs w:val="20"/>
      <w:lang w:eastAsia="ru-RU"/>
    </w:rPr>
  </w:style>
  <w:style w:type="character" w:customStyle="1" w:styleId="tnvedl10">
    <w:name w:val="tnved_l10"/>
    <w:rsid w:val="00BB110A"/>
  </w:style>
  <w:style w:type="numbering" w:customStyle="1" w:styleId="27">
    <w:name w:val="Нет списка2"/>
    <w:next w:val="a2"/>
    <w:uiPriority w:val="99"/>
    <w:semiHidden/>
    <w:unhideWhenUsed/>
    <w:rsid w:val="00E947C0"/>
  </w:style>
  <w:style w:type="character" w:customStyle="1" w:styleId="80">
    <w:name w:val="Заголовок 8 Знак"/>
    <w:basedOn w:val="a0"/>
    <w:link w:val="8"/>
    <w:uiPriority w:val="9"/>
    <w:semiHidden/>
    <w:rsid w:val="00DB05F8"/>
    <w:rPr>
      <w:rFonts w:asciiTheme="majorHAnsi" w:eastAsiaTheme="majorEastAsia" w:hAnsiTheme="majorHAnsi" w:cstheme="majorBidi"/>
      <w:color w:val="404040" w:themeColor="text1" w:themeTint="BF"/>
      <w:sz w:val="20"/>
      <w:szCs w:val="20"/>
      <w:lang w:eastAsia="ru-RU"/>
    </w:rPr>
  </w:style>
  <w:style w:type="numbering" w:customStyle="1" w:styleId="35">
    <w:name w:val="Нет списка3"/>
    <w:next w:val="a2"/>
    <w:uiPriority w:val="99"/>
    <w:semiHidden/>
    <w:unhideWhenUsed/>
    <w:rsid w:val="00DB05F8"/>
  </w:style>
  <w:style w:type="table" w:customStyle="1" w:styleId="17">
    <w:name w:val="Сетка таблицы1"/>
    <w:basedOn w:val="a1"/>
    <w:next w:val="aff0"/>
    <w:uiPriority w:val="59"/>
    <w:rsid w:val="00DB05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1">
    <w:name w:val="header1"/>
    <w:basedOn w:val="a0"/>
    <w:rsid w:val="00DB05F8"/>
  </w:style>
  <w:style w:type="character" w:customStyle="1" w:styleId="gt-ct-text">
    <w:name w:val="gt-ct-text"/>
    <w:basedOn w:val="a0"/>
    <w:rsid w:val="00DB05F8"/>
  </w:style>
  <w:style w:type="character" w:customStyle="1" w:styleId="bodyouter">
    <w:name w:val="body_outer"/>
    <w:basedOn w:val="a0"/>
    <w:rsid w:val="00DB05F8"/>
  </w:style>
  <w:style w:type="character" w:customStyle="1" w:styleId="5mdd">
    <w:name w:val="_5mdd"/>
    <w:basedOn w:val="a0"/>
    <w:rsid w:val="00DB05F8"/>
  </w:style>
  <w:style w:type="character" w:customStyle="1" w:styleId="tgc">
    <w:name w:val="_tgc"/>
    <w:basedOn w:val="a0"/>
    <w:rsid w:val="00DB05F8"/>
  </w:style>
  <w:style w:type="character" w:customStyle="1" w:styleId="address">
    <w:name w:val="address"/>
    <w:basedOn w:val="a0"/>
    <w:rsid w:val="00DB05F8"/>
  </w:style>
  <w:style w:type="character" w:customStyle="1" w:styleId="address-part3">
    <w:name w:val="address-part3"/>
    <w:basedOn w:val="a0"/>
    <w:rsid w:val="00DB0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73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C56F3-E8AC-4B48-A547-A98EDAE9C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31651</Words>
  <Characters>180412</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Вашкевич Марина Сергеевна</cp:lastModifiedBy>
  <cp:revision>52</cp:revision>
  <cp:lastPrinted>2018-01-29T09:40:00Z</cp:lastPrinted>
  <dcterms:created xsi:type="dcterms:W3CDTF">2017-11-13T03:58:00Z</dcterms:created>
  <dcterms:modified xsi:type="dcterms:W3CDTF">2018-01-29T09:41:00Z</dcterms:modified>
</cp:coreProperties>
</file>